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6" w:rsidRPr="00987EC6" w:rsidRDefault="00987EC6" w:rsidP="00987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987EC6">
        <w:rPr>
          <w:rFonts w:ascii="Times New Roman" w:eastAsia="Times New Roman" w:hAnsi="Times New Roman" w:cs="Times New Roman"/>
          <w:b/>
          <w:bCs/>
          <w:color w:val="111111"/>
          <w:sz w:val="30"/>
          <w:u w:val="single"/>
        </w:rPr>
        <w:t>Консультация для родителей «Воспитание бережливости у детей»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Стоит ли уже в раннем детском возрасте воспитывать такое прагматическое качество как бережливость? И сама жизнь, и педагоги-психологи утверждают, что обязательно нужно этим заниматься. Практика показывает, что если взрослые очень легко относятся к деньгам, то и ребенок не научится быть разумным в своих потребностях. Он с детства не будет знать, что ему и в самом деле необходимо, а без чего можно обойтись.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Пример? Пожалуйста. Девочке подарили красивые валенки ручной работы. Казалось бы, зачем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такие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же её подруге, если прихожая завалена ботиночками и сапожками всяких моделей? Но родители – не самые богатые люди – не вняли голосу разума, и по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первому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же капризу маленькой модницы купили довольно дорогую обновку. То есть преподали ребенку урок, что деньги в их семье ничего не значат.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 А ведь бережливости надо учить только собственным примером. В педагогике просто не существует специальных методик воспитания разумного отношения к деньгам. Это значит, что родители, прежде всего сами должны научиться по-хозяйски распоряжаться семейным бюджетом, распределять деньги по принципу необходимости. Только так этому научатся и дети.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   Ничего страшного нет, если пяти – шестилетний ребенок вместе с родителями обсуждает предстоящие семейные траты. К этому возрасту, он должен понимать, откуда в семье берутся деньги. Его уже просветили, что такое «приятные» и «неприятные» расходы. То есть в категорию «неприятных» входят необходимые траты на оплату коммунальных услуг, штрафов, на расчеты с репетитором.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         И только оплатив все эти неинтересные долги, можно начать обсуждать «приятные» расходы. Вот тут ребенок и учится отказываться от каких-то своих желаний, чтобы купить более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необходимое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 Он уже понимает, что на все потребности семейного бюджета не хватит.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   В такой ситуации он учится думать не только о своих интересах. Все вместе обсуждают, что в этом месяце младшей сестренке необходимо купить сланцы, Интернет магазин, кстати, уже давно рекламирует подходящие. И у отца нет легкой обуви, а лето уже на носу. Конечно, на семейном совете все это должно звучать спокойно и взвешенно, безо всякой агрессии. Родители заранее все распланировали сами, и только потом вынесли на семейное обсуждение уже готовый проект. Все вместе могут что-то и подкорректировать. Важно, что дети с младшего возраста привлекаются к обсуждению серьезных покупок.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         У ребенка обычно бывают карманные деньги. Немного дают родители, что-то подкидывают бабушки с дедушками и другие родственники. Если мама с папой последовательно воспитывают в сыне или дочери бережливость и умение распоряжаться своими доходами, то такие деньги им обязательно нужно давать. Есть родители, которые категорически против такой финансовой самостоятельности детей и предпочитают не выделять им ни копейки, считая, что сами купят им все необходимое.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     А как же тогда ребенку научиться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правильно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тратить свои деньги? Наверно, у него не сразу это получится, будут и неразумные траты, ведь соблазнов вокруг очень много. Но постепенно он поймет свои ошибки. Так что и карманные деньги играют воспитательную роль.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       С какого возраста лучше начинать воспитание бережливости? Этим можно заняться уже с пятилетнего возраста, отдавая ребенку мелкую сдачу от каких-то покупок. А карманными деньгами снабжать лет в 8 – 9. Конечно, сумма должна быть разумной. Ребенок знает, что эти деньги он не может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потратить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на что угодно и как попало. Они предназначены на школьный обед, на транспорт, письменные принадлежности. Он может побаловать себя мороженым, «</w:t>
      </w: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кириешками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».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            Исходя из всего этого, родители и рассчитывают сумму «карманных» расходов. Это воспитывает в детях раннюю самостоятельность и серьезное отношение к деньгам. В будущем, когда придется принимать серьезные финансовые решения, эти уроки ему обязательно пригодятся.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 xml:space="preserve">Советы </w:t>
      </w:r>
      <w:proofErr w:type="spellStart"/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Берегоши</w:t>
      </w:r>
      <w:proofErr w:type="spellEnd"/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 xml:space="preserve"> для родителей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Экономим электроэнергию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      Большинство возможностей экономии электроэнергии заключаются в изменении наших привычек.  При этом вы экономите не только электроэнергию, но и деньги. Еще больших результатов можно добиться, если «с умом» подходить к выбору покупаемой вами бытовой техники, например, стиральных машин или лампочек.  Помните, что, экономя электроэнергию, вы экономите деньги, а также способствуете улучшению состояния окружающей среды и разумному использованию полезных ископаемых ресурсов.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Выключайте свет в том случае, если вы в нем не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нуждаетесь.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Это элементарное правило — один из основных принципов экономии электроэнергии.  Чаще протирайте лампочки и плафоны. При их загрязнении освещенность в квартире может снизиться на 10—15%.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Отключайте от сети на ночь электроприборы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Многие электроприборы, такие как радиотелефоны, телевизоры (в особенности те, для которых предусмотрена возможность дистанционного управления), потребляют электроэнергию в так называемом режиме «</w:t>
      </w: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Stand-by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», т.е. будучи просто подключенными к сети. Поэтому на ночь такую технику лучше полностью отключать.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Включайте технику только тогда, когда это нужно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Компьютер лучше включать тогда, когда вы действительно собираетесь работать, а не как только вы входите в комнату. Принтер лучше включать в том случае, если вы действительно собираетесь что-либо распечатывать, а не одновременно с компьютером.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Используйте стиральную машину при полной загрузке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На стирку и сушку расходуется десятая часть всей потребляемой вами энергии. Используйте более короткую программу стирки, результат которой вас устраивает. Если в вашей машине имеется режим сушки, может, не всегда его нужно использовать. Стирка несколько раз в неделю не при полной загрузке обойдется вам в большее количество моющих средств, воды и энергии.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Настраивайте стиральную машину на как можно меньшую температуру.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Наибольшее количество энергии при машинной стирке уходит на подогрев воды. На стирку при температуре в 90 градусов тратится в три раза больше энергии, чем на стирку при температуре в 40 градусов. При этом известен тот факт, что стиральный порошок растворяется и активно реагирует с грязным бельем при температуре 40 градусов.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proofErr w:type="gramStart"/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Почаще</w:t>
      </w:r>
      <w:proofErr w:type="gramEnd"/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 xml:space="preserve"> размораживайте холодильник.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Если вы не будете регулярно размораживать холодильник, то на стенках морозильной камеры образуется лед. Таким образом, потребляемая холодильником электроэнергия расходуется не на замораживание ваших продуктов, а на процесс образования льда.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Используйте ваш холодильник более эффективно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Холодильники и морозильники являются одними из самых значительных «потребителей» электроэнергии в квартире. Добиться снижения расхода электричества можно, если следовать нескольким простым принципам. Прежде всего не забывайте, что температура в холодильнике должна быть около +2 — +3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° С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, а температура в морозильнике — от -15 до -18° С. Убедитесь, что ваш холодильник установлен на значительном расстоянии от нагревательных приборов, печей и что он не подвергается воздействию прямых солнечных лучей. Желательно, чтобы на расстоянии, по крайней мере, 1 — 2 см вокруг холодильника было свободное пространство.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Как готовить пищу, экономя при этом энергию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Использование газовых плит является с точки зрения экологии лучшим вариантом, чем приготовление пищи на электроплитах. Если все же в вашей квартире установлена электроплита, то могут оказаться полезными несколько советов: во-первых, дно вашей сковороды или кастрюли должно иметь идеально плоскую внешнюю поверхность; во-вторых, следует выбирать такие сковородки и кастрюли, дно которых больше по размерам, чем нагревательная поверхность плиты; в-третьих, если вы выключите плиту на несколько минут раньше, не снимая с нее сковороду, то тепло плиты в течение достаточного времени будет сохраняться; в-четвертых, добавляйте как можно меньше воды и, наконец, в-пятых, при приготовлении пищи используйте посуду с крышкой. Не забывайте также о том, что дополнительного подогревания пищи можно избежать, если «укрывать» посуду с пищей, например, в одеяло; жидкие продукты отлично сохраняются в термосах.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Устанавливаем энергосберегающие лампы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Замените везде, где возможно, обычные лампы накаливания энергосберегающими лампочками. Сегодня их можно приобрести во многих магазинах. Энергосберегающие лампы обеспечивают такое же количество света, потребляя при этом на 70—80% энергии меньше. А, кроме того, такие лампы горят в 5—6 раз дольше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обычных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Выбираем мощность.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Не везде требуется одинаковое количество света, поэтому для разных целей лучше использовать лампочки различной мощности. Так, просмотр телевизора требует гораздо меньшего освещения.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> ▼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</w:rPr>
        <w:t>Устанавливаем автоматические выключатели.</w:t>
      </w:r>
    </w:p>
    <w:p w:rsidR="00987EC6" w:rsidRPr="003730C5" w:rsidRDefault="00987EC6" w:rsidP="00987EC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Во многих случаях очень удобно использовать автоматические выключатели, которые срабатывают после 5 — 7 мин. Горения лампы. 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Такие автоматические выключатели распространены на многих лестничных клетках многоквартирных домов. </w:t>
      </w:r>
    </w:p>
    <w:p w:rsidR="000E344C" w:rsidRDefault="000E344C"/>
    <w:sectPr w:rsidR="000E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EC6"/>
    <w:rsid w:val="000E344C"/>
    <w:rsid w:val="0098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1323</Words>
  <Characters>7546</Characters>
  <Application>Microsoft Office Word</Application>
  <DocSecurity>0</DocSecurity>
  <Lines>62</Lines>
  <Paragraphs>17</Paragraphs>
  <ScaleCrop>false</ScaleCrop>
  <Company>Hewlett-Packard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2019-11-08T12:50:00Z</dcterms:created>
  <dcterms:modified xsi:type="dcterms:W3CDTF">2019-11-08T12:52:00Z</dcterms:modified>
</cp:coreProperties>
</file>