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26" w:rsidRDefault="00C25826" w:rsidP="00846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AF6" w:rsidRDefault="00257207" w:rsidP="00846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7207" w:rsidRDefault="00257207" w:rsidP="00257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</w:t>
      </w:r>
    </w:p>
    <w:p w:rsidR="00257207" w:rsidRPr="00257207" w:rsidRDefault="00257207" w:rsidP="00257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61F0C">
        <w:rPr>
          <w:rFonts w:ascii="Times New Roman" w:hAnsi="Times New Roman" w:cs="Times New Roman"/>
          <w:sz w:val="28"/>
          <w:szCs w:val="28"/>
        </w:rPr>
        <w:t xml:space="preserve"> </w:t>
      </w:r>
      <w:r w:rsidR="00551CC0">
        <w:rPr>
          <w:rFonts w:ascii="Times New Roman" w:hAnsi="Times New Roman" w:cs="Times New Roman"/>
          <w:sz w:val="28"/>
          <w:szCs w:val="28"/>
        </w:rPr>
        <w:t xml:space="preserve">                           № 207</w:t>
      </w:r>
      <w:bookmarkStart w:id="0" w:name="_GoBack"/>
      <w:bookmarkEnd w:id="0"/>
      <w:r w:rsidR="00161F0C">
        <w:rPr>
          <w:rFonts w:ascii="Times New Roman" w:hAnsi="Times New Roman" w:cs="Times New Roman"/>
          <w:sz w:val="28"/>
          <w:szCs w:val="28"/>
        </w:rPr>
        <w:t xml:space="preserve"> от </w:t>
      </w:r>
      <w:r w:rsidR="00551CC0">
        <w:rPr>
          <w:rFonts w:ascii="Times New Roman" w:hAnsi="Times New Roman" w:cs="Times New Roman"/>
          <w:sz w:val="28"/>
          <w:szCs w:val="28"/>
        </w:rPr>
        <w:t>30.08.2023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72AF6" w:rsidRDefault="00E72AF6"/>
    <w:p w:rsidR="00B419C3" w:rsidRDefault="00B419C3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95"/>
        <w:gridCol w:w="2040"/>
        <w:gridCol w:w="1757"/>
      </w:tblGrid>
      <w:tr w:rsidR="00257207" w:rsidTr="0084658D">
        <w:tc>
          <w:tcPr>
            <w:tcW w:w="9492" w:type="dxa"/>
            <w:gridSpan w:val="3"/>
          </w:tcPr>
          <w:p w:rsidR="00161F0C" w:rsidRPr="00B419C3" w:rsidRDefault="00161F0C" w:rsidP="00951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19C3">
              <w:rPr>
                <w:rFonts w:ascii="Times New Roman" w:hAnsi="Times New Roman" w:cs="Times New Roman"/>
                <w:sz w:val="32"/>
                <w:szCs w:val="32"/>
              </w:rPr>
              <w:t>Расписание занятий</w:t>
            </w:r>
          </w:p>
          <w:p w:rsidR="00257207" w:rsidRPr="00B419C3" w:rsidRDefault="00951F53" w:rsidP="00951F53">
            <w:pPr>
              <w:jc w:val="center"/>
              <w:rPr>
                <w:sz w:val="32"/>
                <w:szCs w:val="32"/>
              </w:rPr>
            </w:pPr>
            <w:r w:rsidRPr="00B419C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57207" w:rsidRPr="00B419C3">
              <w:rPr>
                <w:rFonts w:ascii="Times New Roman" w:hAnsi="Times New Roman" w:cs="Times New Roman"/>
                <w:sz w:val="32"/>
                <w:szCs w:val="32"/>
              </w:rPr>
              <w:t xml:space="preserve"> группе раннего возраста «Цыплята»</w:t>
            </w:r>
          </w:p>
        </w:tc>
      </w:tr>
      <w:tr w:rsidR="00257207" w:rsidTr="0084658D">
        <w:tc>
          <w:tcPr>
            <w:tcW w:w="5695" w:type="dxa"/>
          </w:tcPr>
          <w:p w:rsidR="00951F53" w:rsidRPr="00794447" w:rsidRDefault="00951F53" w:rsidP="0095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57207" w:rsidRDefault="00951F53" w:rsidP="00951F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художественной литературы)</w:t>
            </w:r>
          </w:p>
        </w:tc>
        <w:tc>
          <w:tcPr>
            <w:tcW w:w="2040" w:type="dxa"/>
          </w:tcPr>
          <w:p w:rsidR="00257207" w:rsidRDefault="00257207" w:rsidP="00951F53">
            <w:pPr>
              <w:jc w:val="center"/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</w:tcPr>
          <w:p w:rsidR="00257207" w:rsidRDefault="00257207" w:rsidP="00951F53">
            <w:pPr>
              <w:jc w:val="center"/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  <w:p w:rsidR="00951F53" w:rsidRDefault="00951F53" w:rsidP="00951F53">
            <w:pPr>
              <w:jc w:val="center"/>
            </w:pPr>
          </w:p>
        </w:tc>
      </w:tr>
      <w:tr w:rsidR="00951F53" w:rsidTr="0084658D">
        <w:tc>
          <w:tcPr>
            <w:tcW w:w="5695" w:type="dxa"/>
          </w:tcPr>
          <w:p w:rsidR="00951F53" w:rsidRPr="00794447" w:rsidRDefault="00951F53" w:rsidP="0095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(лепка/конструирование)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(музыкальная деятельность)</w:t>
            </w:r>
          </w:p>
        </w:tc>
        <w:tc>
          <w:tcPr>
            <w:tcW w:w="2040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F53" w:rsidRDefault="00951F53" w:rsidP="0095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E72AF6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7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161F0C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53" w:rsidTr="0084658D">
        <w:tc>
          <w:tcPr>
            <w:tcW w:w="5695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161F0C" w:rsidRDefault="00161F0C" w:rsidP="0016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F53" w:rsidRDefault="00161F0C" w:rsidP="0016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="00951F53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1F53" w:rsidRPr="00794447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2040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951F53" w:rsidTr="0084658D">
        <w:tc>
          <w:tcPr>
            <w:tcW w:w="5695" w:type="dxa"/>
          </w:tcPr>
          <w:p w:rsidR="00951F53" w:rsidRPr="00794447" w:rsidRDefault="00951F53" w:rsidP="0095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(музыкальная деятельность)</w:t>
            </w:r>
          </w:p>
        </w:tc>
        <w:tc>
          <w:tcPr>
            <w:tcW w:w="2040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F53" w:rsidRDefault="00951F53" w:rsidP="0095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7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161F0C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</w:tr>
      <w:tr w:rsidR="00951F53" w:rsidTr="0084658D">
        <w:tc>
          <w:tcPr>
            <w:tcW w:w="5695" w:type="dxa"/>
          </w:tcPr>
          <w:p w:rsidR="00951F53" w:rsidRPr="00794447" w:rsidRDefault="00951F53" w:rsidP="0095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2040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7" w:type="dxa"/>
          </w:tcPr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951F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3" w:rsidRPr="00221C53" w:rsidRDefault="00951F53" w:rsidP="009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</w:tbl>
    <w:p w:rsidR="00E72AF6" w:rsidRDefault="00E72AF6"/>
    <w:p w:rsidR="00161F0C" w:rsidRDefault="00161F0C"/>
    <w:p w:rsidR="00161F0C" w:rsidRDefault="00161F0C"/>
    <w:p w:rsidR="00015822" w:rsidRDefault="00015822" w:rsidP="00015822"/>
    <w:p w:rsidR="00015822" w:rsidRDefault="00015822" w:rsidP="00015822"/>
    <w:p w:rsidR="00015822" w:rsidRDefault="00015822" w:rsidP="00015822"/>
    <w:p w:rsidR="00015822" w:rsidRDefault="00015822"/>
    <w:sectPr w:rsidR="00015822" w:rsidSect="001B0262">
      <w:footerReference w:type="default" r:id="rId6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F8" w:rsidRDefault="007575F8" w:rsidP="00221C53">
      <w:pPr>
        <w:spacing w:after="0" w:line="240" w:lineRule="auto"/>
      </w:pPr>
      <w:r>
        <w:separator/>
      </w:r>
    </w:p>
  </w:endnote>
  <w:endnote w:type="continuationSeparator" w:id="0">
    <w:p w:rsidR="007575F8" w:rsidRDefault="007575F8" w:rsidP="0022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07" w:rsidRDefault="00257207">
    <w:pPr>
      <w:pStyle w:val="a6"/>
    </w:pPr>
  </w:p>
  <w:p w:rsidR="00257207" w:rsidRDefault="002572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F8" w:rsidRDefault="007575F8" w:rsidP="00221C53">
      <w:pPr>
        <w:spacing w:after="0" w:line="240" w:lineRule="auto"/>
      </w:pPr>
      <w:r>
        <w:separator/>
      </w:r>
    </w:p>
  </w:footnote>
  <w:footnote w:type="continuationSeparator" w:id="0">
    <w:p w:rsidR="007575F8" w:rsidRDefault="007575F8" w:rsidP="0022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3"/>
    <w:rsid w:val="00015822"/>
    <w:rsid w:val="00095D43"/>
    <w:rsid w:val="00136EB4"/>
    <w:rsid w:val="00161F0C"/>
    <w:rsid w:val="001B0262"/>
    <w:rsid w:val="00221C53"/>
    <w:rsid w:val="00257207"/>
    <w:rsid w:val="00375E37"/>
    <w:rsid w:val="003E04FB"/>
    <w:rsid w:val="00442F8B"/>
    <w:rsid w:val="00551CC0"/>
    <w:rsid w:val="00590ADB"/>
    <w:rsid w:val="007575F8"/>
    <w:rsid w:val="00794447"/>
    <w:rsid w:val="0084658D"/>
    <w:rsid w:val="00951F53"/>
    <w:rsid w:val="00B30B07"/>
    <w:rsid w:val="00B419C3"/>
    <w:rsid w:val="00BF111B"/>
    <w:rsid w:val="00C25826"/>
    <w:rsid w:val="00E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999E"/>
  <w15:chartTrackingRefBased/>
  <w15:docId w15:val="{623397E4-7CDE-44DF-997F-26F7862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C53"/>
  </w:style>
  <w:style w:type="paragraph" w:styleId="a6">
    <w:name w:val="footer"/>
    <w:basedOn w:val="a"/>
    <w:link w:val="a7"/>
    <w:uiPriority w:val="99"/>
    <w:unhideWhenUsed/>
    <w:rsid w:val="0022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C53"/>
  </w:style>
  <w:style w:type="paragraph" w:styleId="a8">
    <w:name w:val="Balloon Text"/>
    <w:basedOn w:val="a"/>
    <w:link w:val="a9"/>
    <w:uiPriority w:val="99"/>
    <w:semiHidden/>
    <w:unhideWhenUsed/>
    <w:rsid w:val="00C2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2022-09-29T14:48:00Z</cp:lastPrinted>
  <dcterms:created xsi:type="dcterms:W3CDTF">2022-09-09T11:12:00Z</dcterms:created>
  <dcterms:modified xsi:type="dcterms:W3CDTF">2023-09-07T12:13:00Z</dcterms:modified>
</cp:coreProperties>
</file>