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23" w:rsidRDefault="00932723" w:rsidP="00932723">
      <w:pPr>
        <w:jc w:val="center"/>
      </w:pPr>
      <w:bookmarkStart w:id="0" w:name="_GoBack"/>
      <w:bookmarkEnd w:id="0"/>
      <w:r>
        <w:t>Муниципальное  дошкольное образовательное учреждение</w:t>
      </w:r>
    </w:p>
    <w:p w:rsidR="00932723" w:rsidRDefault="00932723" w:rsidP="00932723">
      <w:pPr>
        <w:jc w:val="center"/>
        <w:rPr>
          <w:rFonts w:eastAsia="Calibri"/>
        </w:rPr>
      </w:pPr>
      <w:r>
        <w:t xml:space="preserve">«Морозовский детский сад комбинированного вида» </w:t>
      </w:r>
      <w:r>
        <w:br/>
        <w:t>(МДОУ «МДСКВ»)</w:t>
      </w:r>
      <w:r>
        <w:br/>
      </w:r>
    </w:p>
    <w:p w:rsidR="00BA07A0" w:rsidRPr="00D42EC6" w:rsidRDefault="00BA07A0" w:rsidP="00BA07A0">
      <w:pPr>
        <w:pStyle w:val="a4"/>
        <w:rPr>
          <w:b/>
          <w:szCs w:val="28"/>
        </w:rPr>
      </w:pPr>
    </w:p>
    <w:p w:rsidR="00BA07A0" w:rsidRPr="00F43741" w:rsidRDefault="00BA07A0" w:rsidP="00BA07A0">
      <w:pPr>
        <w:pStyle w:val="a4"/>
        <w:rPr>
          <w:b/>
          <w:sz w:val="24"/>
          <w:szCs w:val="24"/>
        </w:rPr>
      </w:pPr>
    </w:p>
    <w:p w:rsidR="00BA07A0" w:rsidRPr="00F43741" w:rsidRDefault="00BA07A0" w:rsidP="00BA07A0">
      <w:pPr>
        <w:pStyle w:val="a4"/>
        <w:rPr>
          <w:b/>
          <w:szCs w:val="28"/>
        </w:rPr>
      </w:pPr>
      <w:r>
        <w:rPr>
          <w:b/>
          <w:szCs w:val="28"/>
        </w:rPr>
        <w:t>ПРИКАЗ</w:t>
      </w:r>
    </w:p>
    <w:p w:rsidR="00BA07A0" w:rsidRPr="00F43741" w:rsidRDefault="00BA07A0" w:rsidP="00BA07A0">
      <w:pPr>
        <w:pStyle w:val="a4"/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2093"/>
        <w:gridCol w:w="5245"/>
        <w:gridCol w:w="2233"/>
      </w:tblGrid>
      <w:tr w:rsidR="00BA07A0" w:rsidRPr="008129C8" w:rsidTr="00855D4C">
        <w:trPr>
          <w:trHeight w:val="459"/>
        </w:trPr>
        <w:tc>
          <w:tcPr>
            <w:tcW w:w="2093" w:type="dxa"/>
            <w:hideMark/>
          </w:tcPr>
          <w:p w:rsidR="00BA07A0" w:rsidRPr="008129C8" w:rsidRDefault="00B156B5" w:rsidP="00855D4C">
            <w:pPr>
              <w:pStyle w:val="a4"/>
              <w:spacing w:line="276" w:lineRule="auto"/>
              <w:ind w:right="-108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25.03.2024</w:t>
            </w:r>
            <w:r w:rsidR="00BA07A0" w:rsidRPr="008129C8">
              <w:rPr>
                <w:szCs w:val="28"/>
              </w:rPr>
              <w:t xml:space="preserve"> г.</w:t>
            </w:r>
          </w:p>
        </w:tc>
        <w:tc>
          <w:tcPr>
            <w:tcW w:w="5245" w:type="dxa"/>
          </w:tcPr>
          <w:p w:rsidR="00BA07A0" w:rsidRPr="008129C8" w:rsidRDefault="00BA07A0" w:rsidP="00855D4C">
            <w:pPr>
              <w:pStyle w:val="a4"/>
              <w:spacing w:line="276" w:lineRule="auto"/>
              <w:rPr>
                <w:szCs w:val="28"/>
              </w:rPr>
            </w:pPr>
          </w:p>
          <w:p w:rsidR="00BA07A0" w:rsidRPr="008129C8" w:rsidRDefault="00BA07A0" w:rsidP="00855D4C">
            <w:pPr>
              <w:pStyle w:val="a4"/>
              <w:spacing w:line="276" w:lineRule="auto"/>
              <w:rPr>
                <w:szCs w:val="28"/>
              </w:rPr>
            </w:pPr>
          </w:p>
        </w:tc>
        <w:tc>
          <w:tcPr>
            <w:tcW w:w="2233" w:type="dxa"/>
            <w:hideMark/>
          </w:tcPr>
          <w:p w:rsidR="00BA07A0" w:rsidRPr="008129C8" w:rsidRDefault="00BA07A0" w:rsidP="00BA07A0">
            <w:pPr>
              <w:pStyle w:val="a4"/>
              <w:spacing w:line="276" w:lineRule="auto"/>
              <w:jc w:val="left"/>
              <w:rPr>
                <w:szCs w:val="28"/>
              </w:rPr>
            </w:pPr>
            <w:r w:rsidRPr="008129C8">
              <w:rPr>
                <w:szCs w:val="28"/>
              </w:rPr>
              <w:t xml:space="preserve">   № </w:t>
            </w:r>
            <w:r w:rsidR="00B156B5">
              <w:rPr>
                <w:szCs w:val="28"/>
              </w:rPr>
              <w:t>29</w:t>
            </w:r>
          </w:p>
        </w:tc>
      </w:tr>
    </w:tbl>
    <w:p w:rsidR="00524639" w:rsidRDefault="00BA07A0" w:rsidP="00BA07A0">
      <w:pPr>
        <w:rPr>
          <w:b/>
          <w:sz w:val="22"/>
          <w:szCs w:val="22"/>
        </w:rPr>
      </w:pPr>
      <w:r w:rsidRPr="00932723">
        <w:rPr>
          <w:b/>
          <w:sz w:val="22"/>
          <w:szCs w:val="22"/>
        </w:rPr>
        <w:t>« О</w:t>
      </w:r>
      <w:r w:rsidR="00B156B5">
        <w:rPr>
          <w:b/>
          <w:sz w:val="22"/>
          <w:szCs w:val="22"/>
        </w:rPr>
        <w:t xml:space="preserve">б усилении мер безопасности </w:t>
      </w:r>
    </w:p>
    <w:p w:rsidR="00B156B5" w:rsidRDefault="00B156B5" w:rsidP="00BA07A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антитеррористической защищенности</w:t>
      </w:r>
    </w:p>
    <w:p w:rsidR="00B156B5" w:rsidRDefault="00B156B5" w:rsidP="00BA07A0">
      <w:pPr>
        <w:rPr>
          <w:b/>
          <w:sz w:val="22"/>
          <w:szCs w:val="22"/>
        </w:rPr>
      </w:pPr>
      <w:r>
        <w:rPr>
          <w:b/>
          <w:sz w:val="22"/>
          <w:szCs w:val="22"/>
        </w:rPr>
        <w:t>в МДОУ «Морозовский ДСКВ»</w:t>
      </w:r>
    </w:p>
    <w:p w:rsidR="0027250B" w:rsidRPr="00932723" w:rsidRDefault="0027250B" w:rsidP="00BA07A0">
      <w:pPr>
        <w:rPr>
          <w:b/>
          <w:sz w:val="22"/>
          <w:szCs w:val="22"/>
        </w:rPr>
      </w:pPr>
    </w:p>
    <w:p w:rsidR="00BA07A0" w:rsidRPr="00932723" w:rsidRDefault="00BA07A0" w:rsidP="00BA07A0">
      <w:pPr>
        <w:jc w:val="center"/>
        <w:rPr>
          <w:sz w:val="22"/>
          <w:szCs w:val="22"/>
        </w:rPr>
      </w:pPr>
    </w:p>
    <w:p w:rsidR="00BA07A0" w:rsidRPr="00932723" w:rsidRDefault="00BA07A0" w:rsidP="00BA07A0">
      <w:pPr>
        <w:ind w:firstLine="709"/>
        <w:jc w:val="both"/>
        <w:rPr>
          <w:sz w:val="22"/>
          <w:szCs w:val="22"/>
        </w:rPr>
      </w:pPr>
      <w:r w:rsidRPr="00932723">
        <w:rPr>
          <w:sz w:val="22"/>
          <w:szCs w:val="22"/>
        </w:rPr>
        <w:t xml:space="preserve">В соответствии с </w:t>
      </w:r>
      <w:r w:rsidR="00091211">
        <w:rPr>
          <w:sz w:val="22"/>
          <w:szCs w:val="22"/>
        </w:rPr>
        <w:t>распоряжением Комитета по образованию администрации МО «Всеволожский муниципальный ра</w:t>
      </w:r>
      <w:r w:rsidR="00B156B5">
        <w:rPr>
          <w:sz w:val="22"/>
          <w:szCs w:val="22"/>
        </w:rPr>
        <w:t>йон» Ленинградской области от 25.03.2024 года № 118/01-03., в целях обеспечения комплексной безопасности МДОУ «Морозовский ДСКВ»</w:t>
      </w:r>
    </w:p>
    <w:p w:rsidR="00BA07A0" w:rsidRPr="00932723" w:rsidRDefault="00BA07A0" w:rsidP="00BA07A0">
      <w:pPr>
        <w:ind w:firstLine="709"/>
        <w:jc w:val="both"/>
        <w:rPr>
          <w:sz w:val="22"/>
          <w:szCs w:val="22"/>
        </w:rPr>
      </w:pPr>
    </w:p>
    <w:p w:rsidR="00BA07A0" w:rsidRPr="00932723" w:rsidRDefault="00BA07A0" w:rsidP="00BA07A0">
      <w:pPr>
        <w:ind w:firstLine="709"/>
        <w:jc w:val="both"/>
        <w:rPr>
          <w:b/>
          <w:sz w:val="22"/>
          <w:szCs w:val="22"/>
        </w:rPr>
      </w:pPr>
      <w:r w:rsidRPr="00932723">
        <w:rPr>
          <w:b/>
          <w:sz w:val="22"/>
          <w:szCs w:val="22"/>
        </w:rPr>
        <w:t>ПРИКАЗЫВАЮ:</w:t>
      </w:r>
    </w:p>
    <w:p w:rsidR="00BA07A0" w:rsidRPr="00932723" w:rsidRDefault="00BA07A0" w:rsidP="00BA07A0">
      <w:pPr>
        <w:jc w:val="both"/>
        <w:rPr>
          <w:sz w:val="22"/>
          <w:szCs w:val="22"/>
        </w:rPr>
      </w:pPr>
    </w:p>
    <w:p w:rsidR="00BA07A0" w:rsidRPr="00813C94" w:rsidRDefault="00D161F3" w:rsidP="00BA07A0">
      <w:pPr>
        <w:pStyle w:val="a3"/>
        <w:numPr>
          <w:ilvl w:val="0"/>
          <w:numId w:val="1"/>
        </w:numPr>
        <w:spacing w:line="276" w:lineRule="auto"/>
        <w:ind w:left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Организовать проведение внеплановых мероприятий по вопросам</w:t>
      </w:r>
      <w:r w:rsidR="00117C78">
        <w:rPr>
          <w:sz w:val="22"/>
          <w:szCs w:val="22"/>
        </w:rPr>
        <w:t xml:space="preserve"> усиления мер безопасности, повышения состояния защищенности от</w:t>
      </w:r>
      <w:r w:rsidR="00FD1ECE">
        <w:rPr>
          <w:sz w:val="22"/>
          <w:szCs w:val="22"/>
        </w:rPr>
        <w:t xml:space="preserve"> угроз </w:t>
      </w:r>
      <w:r w:rsidR="00117C78">
        <w:rPr>
          <w:sz w:val="22"/>
          <w:szCs w:val="22"/>
        </w:rPr>
        <w:t xml:space="preserve"> террористическ</w:t>
      </w:r>
      <w:r w:rsidR="00FD1ECE">
        <w:rPr>
          <w:sz w:val="22"/>
          <w:szCs w:val="22"/>
        </w:rPr>
        <w:t>ого характера.</w:t>
      </w:r>
    </w:p>
    <w:p w:rsidR="00813C94" w:rsidRPr="00932723" w:rsidRDefault="00813C94" w:rsidP="00BA07A0">
      <w:pPr>
        <w:pStyle w:val="a3"/>
        <w:numPr>
          <w:ilvl w:val="0"/>
          <w:numId w:val="1"/>
        </w:numPr>
        <w:spacing w:line="276" w:lineRule="auto"/>
        <w:ind w:left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Отменить (перенести) все массовые мероприятия, запретить ведение различных хозяйственных и строительных работ на территории и вблизи образовательного учреждения.</w:t>
      </w:r>
    </w:p>
    <w:p w:rsidR="00BA07A0" w:rsidRPr="00932723" w:rsidRDefault="00117C78" w:rsidP="00BA07A0">
      <w:pPr>
        <w:pStyle w:val="a3"/>
        <w:numPr>
          <w:ilvl w:val="0"/>
          <w:numId w:val="1"/>
        </w:numPr>
        <w:spacing w:line="276" w:lineRule="auto"/>
        <w:ind w:left="426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Определить ответственным лицом за проведение внеплановых мероприятий </w:t>
      </w:r>
      <w:r w:rsidR="009405A8">
        <w:rPr>
          <w:sz w:val="22"/>
          <w:szCs w:val="22"/>
        </w:rPr>
        <w:t>по антитеррористической защищенности</w:t>
      </w:r>
      <w:r w:rsidR="00C42CC6">
        <w:rPr>
          <w:sz w:val="22"/>
          <w:szCs w:val="22"/>
        </w:rPr>
        <w:t xml:space="preserve"> (далее (АТЗ) – заместителя заведующего по безопасности Борисова В.В.</w:t>
      </w:r>
    </w:p>
    <w:p w:rsidR="00BA07A0" w:rsidRPr="00932723" w:rsidRDefault="00932723" w:rsidP="00BA07A0">
      <w:pPr>
        <w:pStyle w:val="a3"/>
        <w:numPr>
          <w:ilvl w:val="0"/>
          <w:numId w:val="1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Заместителю</w:t>
      </w:r>
      <w:r w:rsidR="00BA07A0" w:rsidRPr="00932723">
        <w:rPr>
          <w:sz w:val="22"/>
          <w:szCs w:val="22"/>
        </w:rPr>
        <w:t xml:space="preserve"> заведующег</w:t>
      </w:r>
      <w:r>
        <w:rPr>
          <w:sz w:val="22"/>
          <w:szCs w:val="22"/>
        </w:rPr>
        <w:t>о по безопасности Борисову В.В</w:t>
      </w:r>
      <w:r w:rsidR="00D31F72" w:rsidRPr="00932723">
        <w:rPr>
          <w:sz w:val="22"/>
          <w:szCs w:val="22"/>
        </w:rPr>
        <w:t>.</w:t>
      </w:r>
      <w:r w:rsidR="00BA07A0" w:rsidRPr="00932723">
        <w:rPr>
          <w:sz w:val="22"/>
          <w:szCs w:val="22"/>
        </w:rPr>
        <w:t xml:space="preserve">: </w:t>
      </w:r>
    </w:p>
    <w:p w:rsidR="009A46CF" w:rsidRPr="00B9248D" w:rsidRDefault="00BA07A0" w:rsidP="00B9248D">
      <w:pPr>
        <w:pStyle w:val="a3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932723">
        <w:rPr>
          <w:sz w:val="22"/>
          <w:szCs w:val="22"/>
        </w:rPr>
        <w:t>провест</w:t>
      </w:r>
      <w:r w:rsidR="00C42CC6">
        <w:rPr>
          <w:sz w:val="22"/>
          <w:szCs w:val="22"/>
        </w:rPr>
        <w:t>и дополнительный инструктаж с работниками учреждения по вопросам исполнения Плана действий</w:t>
      </w:r>
      <w:r w:rsidR="009A46CF">
        <w:rPr>
          <w:sz w:val="22"/>
          <w:szCs w:val="22"/>
        </w:rPr>
        <w:t xml:space="preserve"> при угрозе возникновения и возникновении чрезвычайных </w:t>
      </w:r>
      <w:r w:rsidR="00B9248D">
        <w:rPr>
          <w:sz w:val="22"/>
          <w:szCs w:val="22"/>
        </w:rPr>
        <w:t>ситуаций в учреждении.</w:t>
      </w:r>
    </w:p>
    <w:p w:rsidR="00101121" w:rsidRDefault="00F9765F" w:rsidP="009A46CF">
      <w:pPr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    о</w:t>
      </w:r>
      <w:r w:rsidR="00101121">
        <w:rPr>
          <w:sz w:val="22"/>
          <w:szCs w:val="22"/>
        </w:rPr>
        <w:t xml:space="preserve">беспечить незамедлительное информирование председателя Комитета по образованию, </w:t>
      </w:r>
    </w:p>
    <w:p w:rsidR="009919AD" w:rsidRDefault="009919AD" w:rsidP="009A46CF">
      <w:pPr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Управление внутренних дел, Управление </w:t>
      </w:r>
      <w:proofErr w:type="spellStart"/>
      <w:r>
        <w:rPr>
          <w:sz w:val="22"/>
          <w:szCs w:val="22"/>
        </w:rPr>
        <w:t>Росгвардии</w:t>
      </w:r>
      <w:proofErr w:type="spellEnd"/>
      <w:r>
        <w:rPr>
          <w:sz w:val="22"/>
          <w:szCs w:val="22"/>
        </w:rPr>
        <w:t xml:space="preserve"> и специалиста МУ «ВРМЦ» обо всех </w:t>
      </w:r>
    </w:p>
    <w:p w:rsidR="009919AD" w:rsidRDefault="009919AD" w:rsidP="009A46CF">
      <w:pPr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внештатных ситуациях.</w:t>
      </w:r>
    </w:p>
    <w:p w:rsidR="00F36CBB" w:rsidRDefault="00813C94" w:rsidP="00F53ED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5</w:t>
      </w:r>
      <w:r w:rsidR="00F53ED4">
        <w:rPr>
          <w:sz w:val="22"/>
          <w:szCs w:val="22"/>
        </w:rPr>
        <w:t xml:space="preserve">.  </w:t>
      </w:r>
      <w:r w:rsidR="00F36CBB">
        <w:rPr>
          <w:sz w:val="22"/>
          <w:szCs w:val="22"/>
        </w:rPr>
        <w:t xml:space="preserve"> Обеспечить взаимодействие с руководителями и сотрудниками </w:t>
      </w:r>
      <w:r w:rsidR="00AA47C7">
        <w:rPr>
          <w:sz w:val="22"/>
          <w:szCs w:val="22"/>
        </w:rPr>
        <w:t xml:space="preserve">ООО «ОО «Альфа» в части </w:t>
      </w:r>
    </w:p>
    <w:p w:rsidR="00813C94" w:rsidRDefault="00F53ED4" w:rsidP="009A46CF">
      <w:pPr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AA47C7">
        <w:rPr>
          <w:sz w:val="22"/>
          <w:szCs w:val="22"/>
        </w:rPr>
        <w:t>ыполнения требований постановления Правительства РФ от 02.08.2019 года № 1006.</w:t>
      </w:r>
      <w:r w:rsidR="009F5AA0">
        <w:rPr>
          <w:sz w:val="22"/>
          <w:szCs w:val="22"/>
        </w:rPr>
        <w:t>,</w:t>
      </w:r>
    </w:p>
    <w:p w:rsidR="00AA47C7" w:rsidRDefault="00813C94" w:rsidP="009A46CF">
      <w:pPr>
        <w:spacing w:line="276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муниципального контракта. </w:t>
      </w:r>
    </w:p>
    <w:p w:rsidR="00AA47C7" w:rsidRPr="009A46CF" w:rsidRDefault="00813C94" w:rsidP="00F53ED4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6</w:t>
      </w:r>
      <w:r w:rsidR="00257F4C">
        <w:rPr>
          <w:sz w:val="22"/>
          <w:szCs w:val="22"/>
        </w:rPr>
        <w:t xml:space="preserve">.  </w:t>
      </w:r>
      <w:r w:rsidR="004F1BE0">
        <w:rPr>
          <w:sz w:val="22"/>
          <w:szCs w:val="22"/>
        </w:rPr>
        <w:t>По вопросам выполнения муниципального контракта  в части:</w:t>
      </w:r>
    </w:p>
    <w:p w:rsidR="00BA07A0" w:rsidRPr="00932723" w:rsidRDefault="004F1BE0" w:rsidP="00BA07A0">
      <w:pPr>
        <w:pStyle w:val="a3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неукоснительного выполнения должностных обязанностей охранников образовательных учреждений;</w:t>
      </w:r>
    </w:p>
    <w:p w:rsidR="006F0376" w:rsidRDefault="004F1BE0" w:rsidP="00B9248D">
      <w:pPr>
        <w:pStyle w:val="a3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проведения дополнительных инструктажей охранников образовательных учреждений</w:t>
      </w:r>
      <w:r w:rsidR="00B9248D">
        <w:rPr>
          <w:sz w:val="22"/>
          <w:szCs w:val="22"/>
        </w:rPr>
        <w:t xml:space="preserve"> в части соблюдения требований положения о пропускном и </w:t>
      </w:r>
      <w:proofErr w:type="spellStart"/>
      <w:r w:rsidR="00B9248D">
        <w:rPr>
          <w:sz w:val="22"/>
          <w:szCs w:val="22"/>
        </w:rPr>
        <w:t>внутриобъектовом</w:t>
      </w:r>
      <w:proofErr w:type="spellEnd"/>
      <w:r w:rsidR="00B9248D">
        <w:rPr>
          <w:sz w:val="22"/>
          <w:szCs w:val="22"/>
        </w:rPr>
        <w:t xml:space="preserve"> режиме в учреждении</w:t>
      </w:r>
      <w:proofErr w:type="gramStart"/>
      <w:r w:rsidR="00B9248D">
        <w:rPr>
          <w:sz w:val="22"/>
          <w:szCs w:val="22"/>
        </w:rPr>
        <w:t>;</w:t>
      </w:r>
      <w:r w:rsidR="00BA07A0" w:rsidRPr="00932723">
        <w:rPr>
          <w:sz w:val="22"/>
          <w:szCs w:val="22"/>
        </w:rPr>
        <w:t>.</w:t>
      </w:r>
      <w:proofErr w:type="gramEnd"/>
    </w:p>
    <w:p w:rsidR="00BA07A0" w:rsidRPr="006F0376" w:rsidRDefault="006F0376" w:rsidP="006F0376">
      <w:pPr>
        <w:pStyle w:val="a3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лично контролировать пропуск на территорию учреждения служебных автомобилей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>подвоз продуктов</w:t>
      </w:r>
      <w:r w:rsidR="0043233D">
        <w:rPr>
          <w:sz w:val="22"/>
          <w:szCs w:val="22"/>
        </w:rPr>
        <w:t xml:space="preserve"> питания,</w:t>
      </w:r>
      <w:r w:rsidR="006774C9">
        <w:rPr>
          <w:sz w:val="22"/>
          <w:szCs w:val="22"/>
        </w:rPr>
        <w:t xml:space="preserve"> уборка мусора и т.д.).</w:t>
      </w:r>
      <w:r w:rsidR="0043233D">
        <w:rPr>
          <w:sz w:val="22"/>
          <w:szCs w:val="22"/>
        </w:rPr>
        <w:t xml:space="preserve"> </w:t>
      </w:r>
    </w:p>
    <w:p w:rsidR="00B9248D" w:rsidRDefault="00F9765F" w:rsidP="00B9248D">
      <w:pPr>
        <w:pStyle w:val="a3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у</w:t>
      </w:r>
      <w:r w:rsidR="00B9248D">
        <w:rPr>
          <w:sz w:val="22"/>
          <w:szCs w:val="22"/>
        </w:rPr>
        <w:t>силения пропускного режима при входе в учреждение, в том числе:</w:t>
      </w:r>
    </w:p>
    <w:p w:rsidR="00287F29" w:rsidRDefault="0073775E" w:rsidP="00B9248D">
      <w:pPr>
        <w:pStyle w:val="a3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="00287F29">
        <w:rPr>
          <w:sz w:val="22"/>
          <w:szCs w:val="22"/>
        </w:rPr>
        <w:t>апретить вход в учреждение</w:t>
      </w:r>
      <w:r w:rsidR="002C0C89">
        <w:rPr>
          <w:sz w:val="22"/>
          <w:szCs w:val="22"/>
        </w:rPr>
        <w:t xml:space="preserve"> любых посетителей, отказывающих предъявить документы удостоверяющие личность и объяснить цель посещения;</w:t>
      </w:r>
    </w:p>
    <w:p w:rsidR="002C0C89" w:rsidRDefault="0073775E" w:rsidP="00B9248D">
      <w:pPr>
        <w:pStyle w:val="a3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диалог с посетителем или лицом, прибывшим для проверки, начинать после проверки у них документов и предписания на право проведения проверки;</w:t>
      </w:r>
    </w:p>
    <w:p w:rsidR="009D04E5" w:rsidRPr="006F0376" w:rsidRDefault="0073775E" w:rsidP="006F0376">
      <w:pPr>
        <w:pStyle w:val="a3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не допускать бесконтрольные действия</w:t>
      </w:r>
      <w:r w:rsidR="007321D7">
        <w:rPr>
          <w:sz w:val="22"/>
          <w:szCs w:val="22"/>
        </w:rPr>
        <w:t xml:space="preserve"> посетителя (самостоятельных обходов здания и помещений, оставления вещей  и т.п.);</w:t>
      </w:r>
    </w:p>
    <w:p w:rsidR="00502440" w:rsidRPr="00502440" w:rsidRDefault="007321D7" w:rsidP="00502440">
      <w:pPr>
        <w:pStyle w:val="a3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незамедлительного введения в действие кнопки тревожной сигнализации в случае нарушения пос</w:t>
      </w:r>
      <w:r w:rsidR="00B1057B">
        <w:rPr>
          <w:sz w:val="22"/>
          <w:szCs w:val="22"/>
        </w:rPr>
        <w:t xml:space="preserve">торонними лицами общественного </w:t>
      </w:r>
      <w:r>
        <w:rPr>
          <w:sz w:val="22"/>
          <w:szCs w:val="22"/>
        </w:rPr>
        <w:t>порядка, явного проявления агрессии и действий криминального характера на территории или в здании учреждения;</w:t>
      </w:r>
    </w:p>
    <w:p w:rsidR="00BA07A0" w:rsidRDefault="00B1057B" w:rsidP="00F9765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- </w:t>
      </w:r>
      <w:r w:rsidR="006774C9">
        <w:rPr>
          <w:sz w:val="22"/>
          <w:szCs w:val="22"/>
        </w:rPr>
        <w:t xml:space="preserve">   </w:t>
      </w:r>
      <w:r w:rsidR="006F0376">
        <w:rPr>
          <w:sz w:val="22"/>
          <w:szCs w:val="22"/>
        </w:rPr>
        <w:t>о</w:t>
      </w:r>
      <w:r w:rsidR="00F9765F">
        <w:rPr>
          <w:sz w:val="22"/>
          <w:szCs w:val="22"/>
        </w:rPr>
        <w:t>существлять ежедневную проверку работоспособ</w:t>
      </w:r>
      <w:r w:rsidR="00CC4CB8">
        <w:rPr>
          <w:sz w:val="22"/>
          <w:szCs w:val="22"/>
        </w:rPr>
        <w:t>ности и исправности всех систем</w:t>
      </w:r>
    </w:p>
    <w:p w:rsidR="00CC4CB8" w:rsidRDefault="00CC4CB8" w:rsidP="00F9765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6774C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безопасности, средства связи, защиты органов дыхания, ручных фонарей, средств оказания </w:t>
      </w:r>
    </w:p>
    <w:p w:rsidR="00CC4CB8" w:rsidRDefault="0027250B" w:rsidP="00F9765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6774C9">
        <w:rPr>
          <w:sz w:val="22"/>
          <w:szCs w:val="22"/>
        </w:rPr>
        <w:t xml:space="preserve">    </w:t>
      </w:r>
      <w:r w:rsidR="00CC4CB8">
        <w:rPr>
          <w:sz w:val="22"/>
          <w:szCs w:val="22"/>
        </w:rPr>
        <w:t>первой помощи.</w:t>
      </w:r>
    </w:p>
    <w:p w:rsidR="00980478" w:rsidRPr="00980478" w:rsidRDefault="00980478" w:rsidP="00F9765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27250B">
        <w:rPr>
          <w:sz w:val="22"/>
          <w:szCs w:val="22"/>
        </w:rPr>
        <w:t xml:space="preserve"> </w:t>
      </w:r>
      <w:r w:rsidR="006774C9">
        <w:rPr>
          <w:sz w:val="22"/>
          <w:szCs w:val="22"/>
        </w:rPr>
        <w:t>7</w:t>
      </w:r>
      <w:r>
        <w:rPr>
          <w:sz w:val="22"/>
          <w:szCs w:val="22"/>
        </w:rPr>
        <w:t>.</w:t>
      </w:r>
      <w:r w:rsidR="006774C9">
        <w:rPr>
          <w:sz w:val="22"/>
          <w:szCs w:val="22"/>
        </w:rPr>
        <w:t xml:space="preserve"> </w:t>
      </w:r>
      <w:r>
        <w:rPr>
          <w:sz w:val="22"/>
          <w:szCs w:val="22"/>
        </w:rPr>
        <w:t>В целях упорядочения работы МДОУ вход в здания родителей осуществляется:</w:t>
      </w:r>
    </w:p>
    <w:p w:rsidR="004E386E" w:rsidRDefault="004E386E" w:rsidP="00F9765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здание № 1</w:t>
      </w:r>
      <w:r w:rsidR="00661C6D">
        <w:rPr>
          <w:sz w:val="22"/>
          <w:szCs w:val="22"/>
        </w:rPr>
        <w:t xml:space="preserve"> -</w:t>
      </w:r>
      <w:r>
        <w:rPr>
          <w:sz w:val="22"/>
          <w:szCs w:val="22"/>
        </w:rPr>
        <w:t xml:space="preserve"> через калитку со стороны </w:t>
      </w:r>
      <w:r w:rsidRPr="00980478">
        <w:rPr>
          <w:b/>
          <w:sz w:val="22"/>
          <w:szCs w:val="22"/>
        </w:rPr>
        <w:t>ул. Хесина</w:t>
      </w:r>
      <w:r>
        <w:rPr>
          <w:sz w:val="22"/>
          <w:szCs w:val="22"/>
        </w:rPr>
        <w:t>;</w:t>
      </w:r>
    </w:p>
    <w:p w:rsidR="00502440" w:rsidRDefault="004E386E" w:rsidP="00F9765F">
      <w:p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здание № 2</w:t>
      </w:r>
      <w:r w:rsidR="00661C6D">
        <w:rPr>
          <w:sz w:val="22"/>
          <w:szCs w:val="22"/>
        </w:rPr>
        <w:t xml:space="preserve"> -</w:t>
      </w:r>
      <w:r>
        <w:rPr>
          <w:sz w:val="22"/>
          <w:szCs w:val="22"/>
        </w:rPr>
        <w:t xml:space="preserve"> через калитку со стороны ул. </w:t>
      </w:r>
      <w:r w:rsidRPr="00980478">
        <w:rPr>
          <w:b/>
          <w:sz w:val="22"/>
          <w:szCs w:val="22"/>
        </w:rPr>
        <w:t>Ладожская.</w:t>
      </w:r>
    </w:p>
    <w:p w:rsidR="0060282C" w:rsidRDefault="0027250B" w:rsidP="00F9765F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r w:rsidR="00813C94">
        <w:rPr>
          <w:b/>
          <w:sz w:val="22"/>
          <w:szCs w:val="22"/>
        </w:rPr>
        <w:t>С</w:t>
      </w:r>
      <w:r w:rsidR="0060282C" w:rsidRPr="0060282C">
        <w:rPr>
          <w:b/>
          <w:sz w:val="22"/>
          <w:szCs w:val="22"/>
        </w:rPr>
        <w:t xml:space="preserve"> 13:00 до 15:00 </w:t>
      </w:r>
      <w:r w:rsidR="0060282C">
        <w:rPr>
          <w:sz w:val="22"/>
          <w:szCs w:val="22"/>
        </w:rPr>
        <w:t>вход в здания родителей осуществляется только через центральный вход</w:t>
      </w:r>
    </w:p>
    <w:p w:rsidR="0060282C" w:rsidRPr="0060282C" w:rsidRDefault="00FF7260" w:rsidP="00F9765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813C94">
        <w:rPr>
          <w:sz w:val="22"/>
          <w:szCs w:val="22"/>
        </w:rPr>
        <w:t>с</w:t>
      </w:r>
      <w:r w:rsidR="0060282C">
        <w:rPr>
          <w:sz w:val="22"/>
          <w:szCs w:val="22"/>
        </w:rPr>
        <w:t xml:space="preserve"> обязательным уведомлением воспитателя группы по телефону.</w:t>
      </w:r>
    </w:p>
    <w:p w:rsidR="009F5AA0" w:rsidRDefault="009F5AA0" w:rsidP="00F9765F">
      <w:pPr>
        <w:spacing w:line="276" w:lineRule="auto"/>
        <w:jc w:val="both"/>
        <w:rPr>
          <w:sz w:val="22"/>
          <w:szCs w:val="22"/>
        </w:rPr>
      </w:pPr>
    </w:p>
    <w:p w:rsidR="00B1057B" w:rsidRPr="00F9765F" w:rsidRDefault="0060282C" w:rsidP="00F9765F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257F4C">
        <w:rPr>
          <w:sz w:val="22"/>
          <w:szCs w:val="22"/>
        </w:rPr>
        <w:t xml:space="preserve">.  </w:t>
      </w:r>
      <w:r w:rsidR="0091554F">
        <w:rPr>
          <w:sz w:val="22"/>
          <w:szCs w:val="22"/>
        </w:rPr>
        <w:t>Контроль за исполнением приказа оставляю за собой</w:t>
      </w:r>
    </w:p>
    <w:p w:rsidR="00F623FA" w:rsidRPr="00932723" w:rsidRDefault="00BA07A0" w:rsidP="00BC7AF2">
      <w:pPr>
        <w:tabs>
          <w:tab w:val="left" w:pos="6195"/>
        </w:tabs>
        <w:jc w:val="both"/>
        <w:rPr>
          <w:sz w:val="22"/>
          <w:szCs w:val="22"/>
        </w:rPr>
      </w:pPr>
      <w:r w:rsidRPr="00932723">
        <w:rPr>
          <w:sz w:val="22"/>
          <w:szCs w:val="22"/>
        </w:rPr>
        <w:tab/>
      </w:r>
    </w:p>
    <w:p w:rsidR="00BA07A0" w:rsidRPr="00932723" w:rsidRDefault="00BA07A0" w:rsidP="00BA07A0">
      <w:pPr>
        <w:rPr>
          <w:sz w:val="22"/>
          <w:szCs w:val="22"/>
        </w:rPr>
      </w:pPr>
    </w:p>
    <w:p w:rsidR="00BA07A0" w:rsidRPr="00932723" w:rsidRDefault="00661C6D" w:rsidP="00BA07A0">
      <w:pPr>
        <w:rPr>
          <w:sz w:val="22"/>
          <w:szCs w:val="22"/>
        </w:rPr>
      </w:pPr>
      <w:r>
        <w:rPr>
          <w:sz w:val="22"/>
          <w:szCs w:val="22"/>
        </w:rPr>
        <w:t xml:space="preserve"> Заведующий</w:t>
      </w:r>
      <w:r w:rsidR="00BC7AF2">
        <w:rPr>
          <w:sz w:val="22"/>
          <w:szCs w:val="22"/>
        </w:rPr>
        <w:tab/>
      </w:r>
      <w:r w:rsidR="00BC7AF2">
        <w:rPr>
          <w:sz w:val="22"/>
          <w:szCs w:val="22"/>
        </w:rPr>
        <w:tab/>
      </w:r>
      <w:r w:rsidR="00BC7AF2">
        <w:rPr>
          <w:sz w:val="22"/>
          <w:szCs w:val="22"/>
        </w:rPr>
        <w:tab/>
      </w:r>
      <w:r w:rsidR="00BC7AF2">
        <w:rPr>
          <w:sz w:val="22"/>
          <w:szCs w:val="22"/>
        </w:rPr>
        <w:tab/>
      </w:r>
      <w:r w:rsidR="00BC7AF2">
        <w:rPr>
          <w:sz w:val="22"/>
          <w:szCs w:val="22"/>
        </w:rPr>
        <w:tab/>
      </w:r>
      <w:r w:rsidR="00BC7AF2">
        <w:rPr>
          <w:sz w:val="22"/>
          <w:szCs w:val="22"/>
        </w:rPr>
        <w:tab/>
      </w:r>
      <w:r w:rsidR="00BC7AF2">
        <w:rPr>
          <w:sz w:val="22"/>
          <w:szCs w:val="22"/>
        </w:rPr>
        <w:tab/>
      </w:r>
      <w:r w:rsidR="00BC7AF2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А.А. Силенкова</w:t>
      </w:r>
    </w:p>
    <w:p w:rsidR="00BA07A0" w:rsidRPr="00932723" w:rsidRDefault="00BA07A0" w:rsidP="00661C6D">
      <w:pPr>
        <w:rPr>
          <w:sz w:val="22"/>
          <w:szCs w:val="22"/>
        </w:rPr>
      </w:pPr>
    </w:p>
    <w:sectPr w:rsidR="00BA07A0" w:rsidRPr="00932723" w:rsidSect="00BA07A0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17D4F"/>
    <w:multiLevelType w:val="hybridMultilevel"/>
    <w:tmpl w:val="2730E35C"/>
    <w:lvl w:ilvl="0" w:tplc="758033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24"/>
        <w:u w:val="none" w:color="000000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F15034"/>
    <w:multiLevelType w:val="hybridMultilevel"/>
    <w:tmpl w:val="51C0C200"/>
    <w:lvl w:ilvl="0" w:tplc="0952F6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127E6"/>
    <w:multiLevelType w:val="hybridMultilevel"/>
    <w:tmpl w:val="A3383C9C"/>
    <w:lvl w:ilvl="0" w:tplc="758033A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16"/>
        <w:szCs w:val="24"/>
        <w:u w:val="none" w:color="000000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A07A0"/>
    <w:rsid w:val="00002FF0"/>
    <w:rsid w:val="00021861"/>
    <w:rsid w:val="00091211"/>
    <w:rsid w:val="000B0C1B"/>
    <w:rsid w:val="00101121"/>
    <w:rsid w:val="00117C78"/>
    <w:rsid w:val="00190A15"/>
    <w:rsid w:val="00190E45"/>
    <w:rsid w:val="001B4FC1"/>
    <w:rsid w:val="001E70CA"/>
    <w:rsid w:val="00204A25"/>
    <w:rsid w:val="002569EC"/>
    <w:rsid w:val="00257F4C"/>
    <w:rsid w:val="0027250B"/>
    <w:rsid w:val="00287F29"/>
    <w:rsid w:val="002C0C89"/>
    <w:rsid w:val="002D6153"/>
    <w:rsid w:val="00381D37"/>
    <w:rsid w:val="003A7BE4"/>
    <w:rsid w:val="003B3714"/>
    <w:rsid w:val="003E2F40"/>
    <w:rsid w:val="0043233D"/>
    <w:rsid w:val="004E386E"/>
    <w:rsid w:val="004F1BE0"/>
    <w:rsid w:val="00502440"/>
    <w:rsid w:val="00524639"/>
    <w:rsid w:val="0060282C"/>
    <w:rsid w:val="00661C6D"/>
    <w:rsid w:val="006774C9"/>
    <w:rsid w:val="006A4760"/>
    <w:rsid w:val="006D20C4"/>
    <w:rsid w:val="006F0376"/>
    <w:rsid w:val="007321D7"/>
    <w:rsid w:val="0073775E"/>
    <w:rsid w:val="007E4AEE"/>
    <w:rsid w:val="00813C94"/>
    <w:rsid w:val="0089037A"/>
    <w:rsid w:val="008D794E"/>
    <w:rsid w:val="0091554F"/>
    <w:rsid w:val="009209D9"/>
    <w:rsid w:val="00932723"/>
    <w:rsid w:val="009405A8"/>
    <w:rsid w:val="00980478"/>
    <w:rsid w:val="009919AD"/>
    <w:rsid w:val="009A46CF"/>
    <w:rsid w:val="009D04E5"/>
    <w:rsid w:val="009F5AA0"/>
    <w:rsid w:val="00A71B49"/>
    <w:rsid w:val="00AA47C7"/>
    <w:rsid w:val="00AC5045"/>
    <w:rsid w:val="00B1057B"/>
    <w:rsid w:val="00B156B5"/>
    <w:rsid w:val="00B41C67"/>
    <w:rsid w:val="00B9248D"/>
    <w:rsid w:val="00B96289"/>
    <w:rsid w:val="00BA07A0"/>
    <w:rsid w:val="00BC7AF2"/>
    <w:rsid w:val="00C42CC6"/>
    <w:rsid w:val="00C516FE"/>
    <w:rsid w:val="00CC4CB8"/>
    <w:rsid w:val="00D161F3"/>
    <w:rsid w:val="00D31F72"/>
    <w:rsid w:val="00DB2C5B"/>
    <w:rsid w:val="00E663BE"/>
    <w:rsid w:val="00F36CBB"/>
    <w:rsid w:val="00F53ED4"/>
    <w:rsid w:val="00F623FA"/>
    <w:rsid w:val="00F9765F"/>
    <w:rsid w:val="00FC1D58"/>
    <w:rsid w:val="00FD1ECE"/>
    <w:rsid w:val="00FF7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7A0"/>
    <w:pPr>
      <w:ind w:left="720"/>
      <w:contextualSpacing/>
    </w:pPr>
  </w:style>
  <w:style w:type="paragraph" w:styleId="a4">
    <w:name w:val="Title"/>
    <w:basedOn w:val="a"/>
    <w:link w:val="1"/>
    <w:qFormat/>
    <w:rsid w:val="00BA07A0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uiPriority w:val="10"/>
    <w:rsid w:val="00BA07A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4"/>
    <w:locked/>
    <w:rsid w:val="00BA07A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6BD74-EE13-4FD3-986B-854D1AE84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sad</cp:lastModifiedBy>
  <cp:revision>16</cp:revision>
  <cp:lastPrinted>2020-12-18T08:59:00Z</cp:lastPrinted>
  <dcterms:created xsi:type="dcterms:W3CDTF">2022-01-28T12:46:00Z</dcterms:created>
  <dcterms:modified xsi:type="dcterms:W3CDTF">2024-03-26T09:30:00Z</dcterms:modified>
</cp:coreProperties>
</file>