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08" w:rsidRPr="00EB1508" w:rsidRDefault="00EB1508" w:rsidP="00EB1508">
      <w:pPr>
        <w:widowControl w:val="0"/>
        <w:autoSpaceDE w:val="0"/>
        <w:autoSpaceDN w:val="0"/>
        <w:adjustRightInd w:val="0"/>
        <w:spacing w:after="0" w:line="276" w:lineRule="auto"/>
        <w:ind w:right="-22" w:firstLine="708"/>
        <w:jc w:val="right"/>
        <w:rPr>
          <w:rFonts w:ascii="Times New Roman" w:hAnsi="Times New Roman" w:cs="Times New Roman"/>
          <w:b/>
          <w:bCs/>
          <w:sz w:val="28"/>
          <w:szCs w:val="28"/>
        </w:rPr>
      </w:pPr>
      <w:r w:rsidRPr="00EB1508">
        <w:rPr>
          <w:rFonts w:ascii="Times New Roman" w:hAnsi="Times New Roman" w:cs="Times New Roman"/>
          <w:b/>
          <w:bCs/>
          <w:sz w:val="28"/>
          <w:szCs w:val="28"/>
        </w:rPr>
        <w:t>Приложение №1.</w:t>
      </w:r>
    </w:p>
    <w:p w:rsidR="00EB1508" w:rsidRDefault="00EB1508" w:rsidP="00EB1508">
      <w:pPr>
        <w:widowControl w:val="0"/>
        <w:autoSpaceDE w:val="0"/>
        <w:autoSpaceDN w:val="0"/>
        <w:adjustRightInd w:val="0"/>
        <w:spacing w:after="0" w:line="276" w:lineRule="auto"/>
        <w:ind w:right="-22" w:firstLine="708"/>
        <w:jc w:val="right"/>
        <w:rPr>
          <w:rFonts w:ascii="Times New Roman" w:hAnsi="Times New Roman" w:cs="Times New Roman"/>
          <w:bCs/>
          <w:sz w:val="28"/>
          <w:szCs w:val="28"/>
        </w:rPr>
      </w:pPr>
    </w:p>
    <w:p w:rsidR="00EB1508" w:rsidRPr="00EB1508" w:rsidRDefault="00EB1508" w:rsidP="00EB1508">
      <w:pPr>
        <w:widowControl w:val="0"/>
        <w:autoSpaceDE w:val="0"/>
        <w:autoSpaceDN w:val="0"/>
        <w:adjustRightInd w:val="0"/>
        <w:spacing w:after="0" w:line="276" w:lineRule="auto"/>
        <w:ind w:right="-22"/>
        <w:jc w:val="center"/>
        <w:rPr>
          <w:rFonts w:ascii="Times New Roman" w:hAnsi="Times New Roman" w:cs="Times New Roman"/>
          <w:b/>
          <w:bCs/>
          <w:sz w:val="28"/>
          <w:szCs w:val="28"/>
        </w:rPr>
      </w:pPr>
      <w:r w:rsidRPr="00EB1508">
        <w:rPr>
          <w:rFonts w:ascii="Times New Roman" w:hAnsi="Times New Roman" w:cs="Times New Roman"/>
          <w:b/>
          <w:bCs/>
          <w:sz w:val="28"/>
          <w:szCs w:val="28"/>
        </w:rPr>
        <w:t>Особенности психофизического развития и особые образовательные потребности детей дошкольного возраста со сложным дефектом</w:t>
      </w:r>
    </w:p>
    <w:p w:rsidR="00EB1508" w:rsidRDefault="00EB1508" w:rsidP="00807140">
      <w:pPr>
        <w:widowControl w:val="0"/>
        <w:autoSpaceDE w:val="0"/>
        <w:autoSpaceDN w:val="0"/>
        <w:adjustRightInd w:val="0"/>
        <w:spacing w:after="0" w:line="276" w:lineRule="auto"/>
        <w:ind w:right="-22" w:firstLine="708"/>
        <w:jc w:val="both"/>
        <w:rPr>
          <w:rFonts w:ascii="Times New Roman" w:hAnsi="Times New Roman" w:cs="Times New Roman"/>
          <w:sz w:val="28"/>
          <w:szCs w:val="28"/>
        </w:rPr>
      </w:pPr>
    </w:p>
    <w:p w:rsidR="00EB1508" w:rsidRDefault="00EB1508" w:rsidP="00EB1508">
      <w:pPr>
        <w:spacing w:line="276" w:lineRule="auto"/>
        <w:ind w:firstLine="709"/>
        <w:contextualSpacing/>
        <w:jc w:val="both"/>
        <w:rPr>
          <w:rFonts w:ascii="Times New Roman" w:eastAsia="Times New Roman" w:hAnsi="Times New Roman" w:cs="Times New Roman"/>
          <w:sz w:val="28"/>
          <w:szCs w:val="28"/>
          <w:lang w:eastAsia="ru-RU"/>
        </w:rPr>
      </w:pPr>
      <w:r w:rsidRPr="00FB16F6">
        <w:rPr>
          <w:rFonts w:ascii="Times New Roman" w:hAnsi="Times New Roman" w:cs="Times New Roman"/>
          <w:sz w:val="28"/>
          <w:szCs w:val="28"/>
          <w:shd w:val="clear" w:color="auto" w:fill="FFFFFF"/>
        </w:rPr>
        <w:t>Сложный дефект – сочетание двух и более первичных дефектов, в одинаковой степени определяющих структуру аномального развития и трудности в обучении и воспитании ребенка (умственно отсталые слепые или слабовидящие; слепоглухие или глухие слабовидящие, глухие или слабослышащие с нарушением опорно-двигательного аппарата и т.д.)</w:t>
      </w:r>
      <w:r>
        <w:rPr>
          <w:rFonts w:ascii="Times New Roman" w:eastAsia="Times New Roman" w:hAnsi="Times New Roman" w:cs="Times New Roman"/>
          <w:sz w:val="28"/>
          <w:szCs w:val="28"/>
          <w:lang w:eastAsia="ru-RU"/>
        </w:rPr>
        <w:t xml:space="preserve">. </w:t>
      </w:r>
      <w:r w:rsidRPr="00FB16F6">
        <w:rPr>
          <w:rFonts w:ascii="Times New Roman" w:hAnsi="Times New Roman" w:cs="Times New Roman"/>
          <w:sz w:val="28"/>
          <w:szCs w:val="28"/>
        </w:rPr>
        <w:t>Это не просто сумма дефектов – сложный дефект отличается качественным своеобразием. Развитие этих детей искажено сочетанием дефектов в большей степени, чем у детей с нарушениями развития других категорий.</w:t>
      </w:r>
      <w:r>
        <w:rPr>
          <w:rFonts w:ascii="Times New Roman" w:hAnsi="Times New Roman" w:cs="Times New Roman"/>
          <w:sz w:val="28"/>
          <w:szCs w:val="28"/>
        </w:rPr>
        <w:t xml:space="preserve"> </w:t>
      </w:r>
      <w:r w:rsidRPr="00B95094">
        <w:rPr>
          <w:rFonts w:ascii="Times New Roman" w:eastAsia="Times New Roman" w:hAnsi="Times New Roman" w:cs="Times New Roman"/>
          <w:sz w:val="28"/>
          <w:szCs w:val="28"/>
          <w:lang w:eastAsia="ru-RU"/>
        </w:rPr>
        <w:t>Важной отличительной характеристикой детей этой группы является многообразие и своеобразие вариантов развития, что не позволяет их рассматривать внутри других категорий детей, а указывает на объединение в особую группу психического развития (сложный дефект)</w:t>
      </w:r>
      <w:r>
        <w:rPr>
          <w:rFonts w:ascii="Times New Roman" w:eastAsia="Times New Roman" w:hAnsi="Times New Roman" w:cs="Times New Roman"/>
          <w:sz w:val="28"/>
          <w:szCs w:val="28"/>
          <w:lang w:eastAsia="ru-RU"/>
        </w:rPr>
        <w:t xml:space="preserve">. </w:t>
      </w:r>
    </w:p>
    <w:p w:rsidR="00EB1508" w:rsidRDefault="00EB1508" w:rsidP="00EB1508">
      <w:pPr>
        <w:spacing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Чаще всего в группе компенсирующей направленности для детей со сложным дефектом МДОУ «МДСКВ» находятся дети с сочетанием интеллектуальных нарушений различной степени тяжести (ЗПР, ЛУО, УУО, ТУО) и сенсорных нарушений (слабовидящие, слабослышащие, дети с нарушением опорно-двигательного аппарата). В Приложении приведены психолого-педагогические характеристики обучающихся со сложным дефектом различных нозологий.</w:t>
      </w:r>
    </w:p>
    <w:p w:rsidR="00EB1508" w:rsidRDefault="00EB1508" w:rsidP="00EB1508">
      <w:pPr>
        <w:spacing w:line="276" w:lineRule="auto"/>
        <w:ind w:firstLine="709"/>
        <w:contextualSpacing/>
        <w:jc w:val="both"/>
        <w:rPr>
          <w:rFonts w:ascii="Times New Roman" w:eastAsia="Times New Roman" w:hAnsi="Times New Roman" w:cs="Times New Roman"/>
          <w:sz w:val="28"/>
          <w:szCs w:val="28"/>
          <w:lang w:eastAsia="ru-RU"/>
        </w:rPr>
      </w:pPr>
    </w:p>
    <w:p w:rsidR="00EB1508" w:rsidRPr="00EB1508" w:rsidRDefault="00EB1508" w:rsidP="00EB1508">
      <w:pPr>
        <w:spacing w:after="200"/>
        <w:jc w:val="center"/>
        <w:rPr>
          <w:rFonts w:ascii="Times New Roman" w:hAnsi="Times New Roman" w:cs="Times New Roman"/>
          <w:b/>
          <w:bCs/>
          <w:sz w:val="28"/>
          <w:szCs w:val="28"/>
        </w:rPr>
      </w:pPr>
      <w:r w:rsidRPr="00EB1508">
        <w:rPr>
          <w:rFonts w:ascii="Times New Roman" w:hAnsi="Times New Roman" w:cs="Times New Roman"/>
          <w:b/>
          <w:bCs/>
          <w:sz w:val="28"/>
          <w:szCs w:val="28"/>
        </w:rPr>
        <w:t>Характеристика особенностей развития и индивидуальны</w:t>
      </w:r>
      <w:r>
        <w:rPr>
          <w:rFonts w:ascii="Times New Roman" w:hAnsi="Times New Roman" w:cs="Times New Roman"/>
          <w:b/>
          <w:bCs/>
          <w:sz w:val="28"/>
          <w:szCs w:val="28"/>
        </w:rPr>
        <w:t xml:space="preserve">х </w:t>
      </w:r>
      <w:proofErr w:type="gramStart"/>
      <w:r>
        <w:rPr>
          <w:rFonts w:ascii="Times New Roman" w:hAnsi="Times New Roman" w:cs="Times New Roman"/>
          <w:b/>
          <w:bCs/>
          <w:sz w:val="28"/>
          <w:szCs w:val="28"/>
        </w:rPr>
        <w:t>возможностей</w:t>
      </w:r>
      <w:proofErr w:type="gramEnd"/>
      <w:r>
        <w:rPr>
          <w:rFonts w:ascii="Times New Roman" w:hAnsi="Times New Roman" w:cs="Times New Roman"/>
          <w:b/>
          <w:bCs/>
          <w:sz w:val="28"/>
          <w:szCs w:val="28"/>
        </w:rPr>
        <w:t xml:space="preserve"> обучающихся с задержкой психического развития</w:t>
      </w:r>
    </w:p>
    <w:p w:rsidR="009732B6" w:rsidRDefault="00EB1508" w:rsidP="009732B6">
      <w:pPr>
        <w:tabs>
          <w:tab w:val="left" w:pos="9781"/>
        </w:tabs>
        <w:spacing w:after="0" w:line="276" w:lineRule="auto"/>
        <w:ind w:firstLine="567"/>
        <w:jc w:val="both"/>
        <w:rPr>
          <w:rFonts w:ascii="Times New Roman" w:eastAsia="Times New Roman" w:hAnsi="Times New Roman" w:cs="Times New Roman"/>
          <w:sz w:val="28"/>
          <w:szCs w:val="28"/>
        </w:rPr>
      </w:pPr>
      <w:r w:rsidRPr="00EB1508">
        <w:rPr>
          <w:rFonts w:ascii="Times New Roman" w:eastAsia="Times New Roman" w:hAnsi="Times New Roman" w:cs="Times New Roman"/>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EB1508">
        <w:rPr>
          <w:rFonts w:ascii="Times New Roman" w:eastAsia="Times New Roman" w:hAnsi="Times New Roman" w:cs="Times New Roman"/>
          <w:bCs/>
          <w:sz w:val="28"/>
          <w:szCs w:val="28"/>
        </w:rPr>
        <w:t xml:space="preserve"> Это понятие </w:t>
      </w:r>
      <w:r w:rsidRPr="00EB1508">
        <w:rPr>
          <w:rFonts w:ascii="Times New Roman" w:eastAsia="Times New Roman" w:hAnsi="Times New Roman" w:cs="Times New Roman"/>
          <w:sz w:val="28"/>
          <w:szCs w:val="28"/>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w:t>
      </w:r>
    </w:p>
    <w:p w:rsidR="009732B6" w:rsidRDefault="00EB1508" w:rsidP="009732B6">
      <w:pPr>
        <w:tabs>
          <w:tab w:val="left" w:pos="9781"/>
        </w:tabs>
        <w:spacing w:line="276" w:lineRule="auto"/>
        <w:ind w:firstLine="567"/>
        <w:jc w:val="both"/>
        <w:rPr>
          <w:rFonts w:ascii="Times New Roman" w:eastAsia="Times New Roman" w:hAnsi="Times New Roman" w:cs="Times New Roman"/>
          <w:sz w:val="28"/>
          <w:szCs w:val="28"/>
        </w:rPr>
      </w:pPr>
      <w:r w:rsidRPr="00EB1508">
        <w:rPr>
          <w:rFonts w:ascii="Times New Roman" w:eastAsia="Times New Roman" w:hAnsi="Times New Roman" w:cs="Times New Roman"/>
          <w:sz w:val="28"/>
          <w:szCs w:val="28"/>
        </w:rPr>
        <w:t xml:space="preserve">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r w:rsidRPr="00EB1508">
        <w:rPr>
          <w:rFonts w:ascii="Times New Roman" w:eastAsia="SchoolBookAC" w:hAnsi="Times New Roman" w:cs="Times New Roman"/>
          <w:sz w:val="28"/>
          <w:szCs w:val="28"/>
        </w:rPr>
        <w:t xml:space="preserve">В одних случаях у детей страдает работоспособность, в других </w:t>
      </w:r>
      <w:r w:rsidR="009732B6">
        <w:rPr>
          <w:rFonts w:ascii="Times New Roman" w:eastAsia="SchoolBookAC" w:hAnsi="Times New Roman" w:cs="Times New Roman"/>
          <w:sz w:val="28"/>
          <w:szCs w:val="28"/>
        </w:rPr>
        <w:t>–</w:t>
      </w:r>
      <w:r w:rsidRPr="00EB1508">
        <w:rPr>
          <w:rFonts w:ascii="Times New Roman" w:eastAsia="SchoolBookAC" w:hAnsi="Times New Roman" w:cs="Times New Roman"/>
          <w:sz w:val="28"/>
          <w:szCs w:val="28"/>
        </w:rPr>
        <w:t xml:space="preserve"> произвольность в организации и регуляции деятельности, в-третьих </w:t>
      </w:r>
      <w:r w:rsidR="009732B6">
        <w:rPr>
          <w:rFonts w:ascii="Times New Roman" w:eastAsia="SchoolBookAC" w:hAnsi="Times New Roman" w:cs="Times New Roman"/>
          <w:sz w:val="28"/>
          <w:szCs w:val="28"/>
        </w:rPr>
        <w:t>–</w:t>
      </w:r>
      <w:r w:rsidRPr="00EB1508">
        <w:rPr>
          <w:rFonts w:ascii="Times New Roman" w:eastAsia="SchoolBookAC" w:hAnsi="Times New Roman" w:cs="Times New Roman"/>
          <w:sz w:val="28"/>
          <w:szCs w:val="28"/>
        </w:rPr>
        <w:t xml:space="preserve"> мотивационный компонент деятельности. У детей с ЗПР часто наблюдаются инфантильные черты личности и социального поведения. </w:t>
      </w:r>
    </w:p>
    <w:p w:rsidR="00EB1508" w:rsidRPr="009732B6" w:rsidRDefault="00EB1508" w:rsidP="009732B6">
      <w:pPr>
        <w:tabs>
          <w:tab w:val="left" w:pos="9781"/>
        </w:tabs>
        <w:spacing w:after="0" w:line="276" w:lineRule="auto"/>
        <w:ind w:firstLine="567"/>
        <w:jc w:val="both"/>
        <w:rPr>
          <w:rFonts w:ascii="Times New Roman" w:eastAsia="Times New Roman" w:hAnsi="Times New Roman" w:cs="Times New Roman"/>
          <w:sz w:val="28"/>
          <w:szCs w:val="28"/>
        </w:rPr>
      </w:pPr>
      <w:r w:rsidRPr="009732B6">
        <w:rPr>
          <w:rFonts w:ascii="Times New Roman" w:hAnsi="Times New Roman" w:cs="Times New Roman"/>
          <w:sz w:val="28"/>
          <w:szCs w:val="28"/>
        </w:rPr>
        <w:t xml:space="preserve">В соответствии с классификацией </w:t>
      </w:r>
      <w:r w:rsidRPr="009732B6">
        <w:rPr>
          <w:rFonts w:ascii="Times New Roman" w:hAnsi="Times New Roman" w:cs="Times New Roman"/>
          <w:bCs/>
          <w:i/>
          <w:sz w:val="28"/>
          <w:szCs w:val="28"/>
        </w:rPr>
        <w:t xml:space="preserve">К.С. Лебединской </w:t>
      </w:r>
      <w:r w:rsidRPr="009732B6">
        <w:rPr>
          <w:rFonts w:ascii="Times New Roman" w:hAnsi="Times New Roman" w:cs="Times New Roman"/>
          <w:bCs/>
          <w:sz w:val="28"/>
          <w:szCs w:val="28"/>
        </w:rPr>
        <w:t xml:space="preserve">традиционно </w:t>
      </w:r>
      <w:r w:rsidRPr="009732B6">
        <w:rPr>
          <w:rFonts w:ascii="Times New Roman" w:hAnsi="Times New Roman" w:cs="Times New Roman"/>
          <w:sz w:val="28"/>
          <w:szCs w:val="28"/>
        </w:rPr>
        <w:t>различают четыре основных варианта ЗПР</w:t>
      </w:r>
      <w:r w:rsidR="009732B6">
        <w:rPr>
          <w:rFonts w:ascii="Times New Roman" w:hAnsi="Times New Roman" w:cs="Times New Roman"/>
          <w:sz w:val="28"/>
          <w:szCs w:val="28"/>
        </w:rPr>
        <w:t>:</w:t>
      </w:r>
    </w:p>
    <w:p w:rsidR="009732B6" w:rsidRDefault="00EB1508" w:rsidP="009732B6">
      <w:pPr>
        <w:pStyle w:val="a7"/>
        <w:numPr>
          <w:ilvl w:val="0"/>
          <w:numId w:val="5"/>
        </w:numPr>
        <w:tabs>
          <w:tab w:val="left" w:pos="9781"/>
        </w:tabs>
        <w:spacing w:line="276" w:lineRule="auto"/>
        <w:rPr>
          <w:sz w:val="28"/>
          <w:szCs w:val="28"/>
        </w:rPr>
      </w:pPr>
      <w:r w:rsidRPr="007E75E3">
        <w:rPr>
          <w:i/>
          <w:sz w:val="28"/>
          <w:szCs w:val="28"/>
        </w:rPr>
        <w:t>Задержка психического развития конституционального происхождения</w:t>
      </w:r>
      <w:r w:rsidRPr="007E75E3">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9732B6" w:rsidRDefault="00EB1508" w:rsidP="009732B6">
      <w:pPr>
        <w:pStyle w:val="a7"/>
        <w:numPr>
          <w:ilvl w:val="0"/>
          <w:numId w:val="5"/>
        </w:numPr>
        <w:tabs>
          <w:tab w:val="left" w:pos="9781"/>
        </w:tabs>
        <w:spacing w:line="276" w:lineRule="auto"/>
        <w:rPr>
          <w:sz w:val="28"/>
          <w:szCs w:val="28"/>
        </w:rPr>
      </w:pPr>
      <w:r w:rsidRPr="009732B6">
        <w:rPr>
          <w:i/>
          <w:sz w:val="28"/>
          <w:szCs w:val="28"/>
        </w:rPr>
        <w:t>Задержка психического развития соматогенного генеза</w:t>
      </w:r>
      <w:r w:rsidRPr="009732B6">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w:t>
      </w:r>
    </w:p>
    <w:p w:rsidR="009732B6" w:rsidRDefault="00EB1508" w:rsidP="009732B6">
      <w:pPr>
        <w:pStyle w:val="a7"/>
        <w:numPr>
          <w:ilvl w:val="0"/>
          <w:numId w:val="5"/>
        </w:numPr>
        <w:tabs>
          <w:tab w:val="left" w:pos="9781"/>
        </w:tabs>
        <w:spacing w:line="276" w:lineRule="auto"/>
        <w:rPr>
          <w:rStyle w:val="c11"/>
          <w:rFonts w:eastAsia="SimSun"/>
          <w:sz w:val="28"/>
          <w:szCs w:val="28"/>
          <w:lang w:eastAsia="zh-CN"/>
        </w:rPr>
      </w:pPr>
      <w:r w:rsidRPr="009732B6">
        <w:rPr>
          <w:i/>
          <w:sz w:val="28"/>
          <w:szCs w:val="28"/>
        </w:rPr>
        <w:t>Задержка психического развития психогенного генеза.</w:t>
      </w:r>
      <w:r w:rsidRPr="009732B6">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9732B6">
        <w:rPr>
          <w:rStyle w:val="c11"/>
          <w:rFonts w:eastAsia="SimSun"/>
          <w:sz w:val="28"/>
          <w:szCs w:val="28"/>
        </w:rPr>
        <w:t>неврозоподобным</w:t>
      </w:r>
      <w:proofErr w:type="spellEnd"/>
      <w:r w:rsidRPr="009732B6">
        <w:rPr>
          <w:rStyle w:val="c11"/>
          <w:rFonts w:eastAsia="SimSun"/>
          <w:sz w:val="28"/>
          <w:szCs w:val="28"/>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9732B6">
        <w:rPr>
          <w:rStyle w:val="c11"/>
          <w:rFonts w:eastAsia="SimSun"/>
          <w:sz w:val="28"/>
          <w:szCs w:val="28"/>
        </w:rPr>
        <w:t>несформированность</w:t>
      </w:r>
      <w:proofErr w:type="spellEnd"/>
      <w:r w:rsidRPr="009732B6">
        <w:rPr>
          <w:rStyle w:val="c11"/>
          <w:rFonts w:eastAsia="SimSun"/>
          <w:sz w:val="28"/>
          <w:szCs w:val="28"/>
        </w:rPr>
        <w:t xml:space="preserve"> произвольной регуляции. Дети не способны к длительным интеллектуальным усилиям, страдает поведенческая сфера.</w:t>
      </w:r>
    </w:p>
    <w:p w:rsidR="009732B6" w:rsidRDefault="00EB1508" w:rsidP="009732B6">
      <w:pPr>
        <w:pStyle w:val="a7"/>
        <w:numPr>
          <w:ilvl w:val="0"/>
          <w:numId w:val="5"/>
        </w:numPr>
        <w:tabs>
          <w:tab w:val="left" w:pos="9781"/>
        </w:tabs>
        <w:spacing w:line="276" w:lineRule="auto"/>
        <w:rPr>
          <w:sz w:val="28"/>
          <w:szCs w:val="28"/>
        </w:rPr>
      </w:pPr>
      <w:r w:rsidRPr="009732B6">
        <w:rPr>
          <w:i/>
          <w:sz w:val="28"/>
          <w:szCs w:val="28"/>
        </w:rPr>
        <w:t xml:space="preserve">Задержка церебрально-органического генеза. </w:t>
      </w:r>
      <w:r w:rsidRPr="009732B6">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w:t>
      </w:r>
      <w:r w:rsidRPr="009732B6">
        <w:rPr>
          <w:sz w:val="28"/>
          <w:szCs w:val="28"/>
        </w:rPr>
        <w:lastRenderedPageBreak/>
        <w:t>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w:t>
      </w:r>
      <w:r w:rsidR="009732B6">
        <w:rPr>
          <w:sz w:val="28"/>
          <w:szCs w:val="28"/>
        </w:rPr>
        <w:t>итания, образования, коррекции.</w:t>
      </w:r>
    </w:p>
    <w:p w:rsidR="009732B6" w:rsidRDefault="00EB1508" w:rsidP="009732B6">
      <w:pPr>
        <w:pStyle w:val="a7"/>
        <w:tabs>
          <w:tab w:val="left" w:pos="9781"/>
        </w:tabs>
        <w:spacing w:line="276" w:lineRule="auto"/>
        <w:ind w:left="360" w:firstLine="0"/>
        <w:rPr>
          <w:sz w:val="28"/>
          <w:szCs w:val="28"/>
        </w:rPr>
      </w:pPr>
      <w:r w:rsidRPr="009732B6">
        <w:rPr>
          <w:i/>
          <w:sz w:val="28"/>
          <w:szCs w:val="28"/>
        </w:rPr>
        <w:t xml:space="preserve">И.И. </w:t>
      </w:r>
      <w:proofErr w:type="spellStart"/>
      <w:r w:rsidRPr="009732B6">
        <w:rPr>
          <w:i/>
          <w:sz w:val="28"/>
          <w:szCs w:val="28"/>
        </w:rPr>
        <w:t>Мамайчук</w:t>
      </w:r>
      <w:proofErr w:type="spellEnd"/>
      <w:r w:rsidRPr="009732B6">
        <w:rPr>
          <w:sz w:val="28"/>
          <w:szCs w:val="28"/>
        </w:rPr>
        <w:t xml:space="preserve"> выделяет </w:t>
      </w:r>
      <w:r w:rsidRPr="009732B6">
        <w:rPr>
          <w:bCs/>
          <w:sz w:val="28"/>
          <w:szCs w:val="28"/>
        </w:rPr>
        <w:t>четыре основные группы детей с ЗПР</w:t>
      </w:r>
      <w:r w:rsidRPr="009732B6">
        <w:rPr>
          <w:sz w:val="28"/>
          <w:szCs w:val="28"/>
        </w:rPr>
        <w:t>:</w:t>
      </w:r>
    </w:p>
    <w:p w:rsidR="009732B6" w:rsidRDefault="00EB1508" w:rsidP="009732B6">
      <w:pPr>
        <w:pStyle w:val="a7"/>
        <w:numPr>
          <w:ilvl w:val="0"/>
          <w:numId w:val="6"/>
        </w:numPr>
        <w:tabs>
          <w:tab w:val="left" w:pos="9781"/>
        </w:tabs>
        <w:spacing w:line="276" w:lineRule="auto"/>
        <w:rPr>
          <w:sz w:val="28"/>
          <w:szCs w:val="28"/>
        </w:rPr>
      </w:pPr>
      <w:r w:rsidRPr="009732B6">
        <w:rPr>
          <w:i/>
          <w:iCs/>
          <w:sz w:val="28"/>
          <w:szCs w:val="28"/>
        </w:rPr>
        <w:t xml:space="preserve">Дети с относительной </w:t>
      </w:r>
      <w:proofErr w:type="spellStart"/>
      <w:r w:rsidRPr="009732B6">
        <w:rPr>
          <w:i/>
          <w:iCs/>
          <w:sz w:val="28"/>
          <w:szCs w:val="28"/>
        </w:rPr>
        <w:t>сформированностью</w:t>
      </w:r>
      <w:proofErr w:type="spellEnd"/>
      <w:r w:rsidRPr="009732B6">
        <w:rPr>
          <w:i/>
          <w:iCs/>
          <w:sz w:val="28"/>
          <w:szCs w:val="28"/>
        </w:rPr>
        <w:t xml:space="preserve"> психических процессов, но сниженной познавательной активностью. </w:t>
      </w:r>
      <w:proofErr w:type="gramStart"/>
      <w:r w:rsidRPr="009732B6">
        <w:rPr>
          <w:sz w:val="28"/>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9732B6" w:rsidRDefault="00EB1508" w:rsidP="009732B6">
      <w:pPr>
        <w:pStyle w:val="a7"/>
        <w:numPr>
          <w:ilvl w:val="0"/>
          <w:numId w:val="6"/>
        </w:numPr>
        <w:tabs>
          <w:tab w:val="left" w:pos="9781"/>
        </w:tabs>
        <w:spacing w:line="276" w:lineRule="auto"/>
        <w:rPr>
          <w:sz w:val="28"/>
          <w:szCs w:val="28"/>
        </w:rPr>
      </w:pPr>
      <w:r w:rsidRPr="009732B6">
        <w:rPr>
          <w:i/>
          <w:iCs/>
          <w:sz w:val="28"/>
          <w:szCs w:val="28"/>
        </w:rPr>
        <w:t>Дети с неравномерным проявлением познавательной активности и продуктивности.</w:t>
      </w:r>
      <w:r w:rsidRPr="009732B6">
        <w:rPr>
          <w:sz w:val="28"/>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9732B6" w:rsidRDefault="00EB1508" w:rsidP="009732B6">
      <w:pPr>
        <w:pStyle w:val="a7"/>
        <w:numPr>
          <w:ilvl w:val="0"/>
          <w:numId w:val="6"/>
        </w:numPr>
        <w:tabs>
          <w:tab w:val="left" w:pos="9781"/>
        </w:tabs>
        <w:spacing w:line="276" w:lineRule="auto"/>
        <w:rPr>
          <w:sz w:val="28"/>
          <w:szCs w:val="28"/>
        </w:rPr>
      </w:pPr>
      <w:r w:rsidRPr="009732B6">
        <w:rPr>
          <w:i/>
          <w:iCs/>
          <w:sz w:val="28"/>
          <w:szCs w:val="28"/>
        </w:rPr>
        <w:t>Дети с выраженным нарушением интеллектуальной продуктивности, но с достаточной познавательной активностью.</w:t>
      </w:r>
      <w:r w:rsidRPr="009732B6">
        <w:rPr>
          <w:sz w:val="28"/>
          <w:szCs w:val="28"/>
        </w:rPr>
        <w:t xml:space="preserve"> В эту группу входят дети с ЗПР церебрально-органического генеза, у которых наблюдается </w:t>
      </w:r>
      <w:proofErr w:type="gramStart"/>
      <w:r w:rsidRPr="009732B6">
        <w:rPr>
          <w:sz w:val="28"/>
          <w:szCs w:val="28"/>
        </w:rPr>
        <w:t>выраженная</w:t>
      </w:r>
      <w:proofErr w:type="gramEnd"/>
      <w:r w:rsidRPr="009732B6">
        <w:rPr>
          <w:sz w:val="28"/>
          <w:szCs w:val="28"/>
        </w:rPr>
        <w:t xml:space="preserve"> </w:t>
      </w:r>
      <w:proofErr w:type="spellStart"/>
      <w:r w:rsidRPr="009732B6">
        <w:rPr>
          <w:sz w:val="28"/>
          <w:szCs w:val="28"/>
        </w:rPr>
        <w:t>дефицитарность</w:t>
      </w:r>
      <w:proofErr w:type="spellEnd"/>
      <w:r w:rsidRPr="009732B6">
        <w:rPr>
          <w:sz w:val="28"/>
          <w:szCs w:val="28"/>
        </w:rPr>
        <w:t xml:space="preserve"> отдельных психических функций (памяти, внимания, </w:t>
      </w:r>
      <w:proofErr w:type="spellStart"/>
      <w:r w:rsidRPr="009732B6">
        <w:rPr>
          <w:sz w:val="28"/>
          <w:szCs w:val="28"/>
        </w:rPr>
        <w:t>гнозиса</w:t>
      </w:r>
      <w:proofErr w:type="spellEnd"/>
      <w:r w:rsidRPr="009732B6">
        <w:rPr>
          <w:sz w:val="28"/>
          <w:szCs w:val="28"/>
        </w:rPr>
        <w:t xml:space="preserve">, </w:t>
      </w:r>
      <w:proofErr w:type="spellStart"/>
      <w:r w:rsidRPr="009732B6">
        <w:rPr>
          <w:sz w:val="28"/>
          <w:szCs w:val="28"/>
        </w:rPr>
        <w:t>праксиса</w:t>
      </w:r>
      <w:proofErr w:type="spellEnd"/>
      <w:r w:rsidRPr="009732B6">
        <w:rPr>
          <w:sz w:val="28"/>
          <w:szCs w:val="28"/>
        </w:rPr>
        <w:t>).</w:t>
      </w:r>
    </w:p>
    <w:p w:rsidR="00EB1508" w:rsidRPr="009732B6" w:rsidRDefault="00EB1508" w:rsidP="009732B6">
      <w:pPr>
        <w:pStyle w:val="a7"/>
        <w:numPr>
          <w:ilvl w:val="0"/>
          <w:numId w:val="6"/>
        </w:numPr>
        <w:tabs>
          <w:tab w:val="left" w:pos="9781"/>
        </w:tabs>
        <w:spacing w:line="276" w:lineRule="auto"/>
        <w:rPr>
          <w:sz w:val="28"/>
          <w:szCs w:val="28"/>
        </w:rPr>
      </w:pPr>
      <w:r w:rsidRPr="009732B6">
        <w:rPr>
          <w:i/>
          <w:iCs/>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9732B6">
        <w:rPr>
          <w:sz w:val="28"/>
          <w:szCs w:val="28"/>
        </w:rPr>
        <w:t xml:space="preserve"> В эту группу входят дети с тяжелой формой ЗПР церебрально-органического генеза, </w:t>
      </w:r>
      <w:r w:rsidRPr="009732B6">
        <w:rPr>
          <w:sz w:val="28"/>
          <w:szCs w:val="28"/>
          <w:shd w:val="clear" w:color="auto" w:fill="FFFFFF"/>
        </w:rPr>
        <w:t>обнаруживающие</w:t>
      </w:r>
      <w:r w:rsidRPr="009732B6">
        <w:rPr>
          <w:sz w:val="28"/>
          <w:szCs w:val="28"/>
        </w:rPr>
        <w:t xml:space="preserve"> первичную дефицитность в развитии всех психических функций: внимания, памяти, </w:t>
      </w:r>
      <w:proofErr w:type="spellStart"/>
      <w:r w:rsidRPr="009732B6">
        <w:rPr>
          <w:sz w:val="28"/>
          <w:szCs w:val="28"/>
        </w:rPr>
        <w:t>гнозиса</w:t>
      </w:r>
      <w:proofErr w:type="spellEnd"/>
      <w:r w:rsidRPr="009732B6">
        <w:rPr>
          <w:sz w:val="28"/>
          <w:szCs w:val="28"/>
        </w:rPr>
        <w:t xml:space="preserve">, </w:t>
      </w:r>
      <w:proofErr w:type="spellStart"/>
      <w:r w:rsidRPr="009732B6">
        <w:rPr>
          <w:sz w:val="28"/>
          <w:szCs w:val="28"/>
        </w:rPr>
        <w:t>праксиса</w:t>
      </w:r>
      <w:proofErr w:type="spellEnd"/>
      <w:r w:rsidRPr="009732B6">
        <w:rPr>
          <w:sz w:val="28"/>
          <w:szCs w:val="28"/>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EB1508" w:rsidRPr="009732B6" w:rsidRDefault="00EB1508" w:rsidP="009732B6">
      <w:pPr>
        <w:spacing w:line="276" w:lineRule="auto"/>
        <w:ind w:firstLine="360"/>
        <w:jc w:val="both"/>
        <w:rPr>
          <w:rFonts w:ascii="Times New Roman" w:hAnsi="Times New Roman" w:cs="Times New Roman"/>
          <w:sz w:val="28"/>
          <w:szCs w:val="28"/>
        </w:rPr>
      </w:pPr>
      <w:proofErr w:type="gramStart"/>
      <w:r w:rsidRPr="009732B6">
        <w:rPr>
          <w:rFonts w:ascii="Times New Roman" w:hAnsi="Times New Roman" w:cs="Times New Roman"/>
          <w:sz w:val="28"/>
          <w:szCs w:val="28"/>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9732B6">
        <w:rPr>
          <w:rFonts w:ascii="Times New Roman" w:hAnsi="Times New Roman" w:cs="Times New Roman"/>
          <w:sz w:val="28"/>
          <w:szCs w:val="28"/>
        </w:rPr>
        <w:t xml:space="preserve"> Все перечисленные особенности обусловливают низкий уровень овладения детьми с ЗПР </w:t>
      </w:r>
      <w:r w:rsidRPr="009732B6">
        <w:rPr>
          <w:rFonts w:ascii="Times New Roman" w:hAnsi="Times New Roman" w:cs="Times New Roman"/>
          <w:sz w:val="28"/>
          <w:szCs w:val="28"/>
        </w:rPr>
        <w:lastRenderedPageBreak/>
        <w:t xml:space="preserve">коммуникативной, предметной, игровой, продуктивной, познавательной, речевой, а в дальнейшем – учебной деятельностью. </w:t>
      </w:r>
    </w:p>
    <w:p w:rsidR="00EB1508" w:rsidRPr="009732B6" w:rsidRDefault="00EB1508" w:rsidP="009732B6">
      <w:pPr>
        <w:tabs>
          <w:tab w:val="left" w:pos="9781"/>
        </w:tabs>
        <w:jc w:val="center"/>
        <w:rPr>
          <w:rFonts w:ascii="Times New Roman" w:eastAsia="Times New Roman" w:hAnsi="Times New Roman" w:cs="Times New Roman"/>
          <w:i/>
          <w:sz w:val="28"/>
          <w:szCs w:val="28"/>
        </w:rPr>
      </w:pPr>
      <w:r w:rsidRPr="009732B6">
        <w:rPr>
          <w:rFonts w:ascii="Times New Roman" w:eastAsia="Times New Roman" w:hAnsi="Times New Roman" w:cs="Times New Roman"/>
          <w:i/>
          <w:sz w:val="28"/>
          <w:szCs w:val="28"/>
        </w:rPr>
        <w:t>Психологические особенности детей дошкольного возраста с задержкой психического развития</w:t>
      </w:r>
    </w:p>
    <w:p w:rsidR="00EB1508" w:rsidRPr="009732B6" w:rsidRDefault="00EB1508" w:rsidP="009732B6">
      <w:pPr>
        <w:tabs>
          <w:tab w:val="left" w:pos="9781"/>
        </w:tabs>
        <w:spacing w:after="0" w:line="276" w:lineRule="auto"/>
        <w:ind w:firstLine="567"/>
        <w:jc w:val="both"/>
        <w:rPr>
          <w:rStyle w:val="c11"/>
          <w:rFonts w:eastAsia="SimSun"/>
          <w:sz w:val="28"/>
          <w:szCs w:val="28"/>
        </w:rPr>
      </w:pPr>
      <w:r w:rsidRPr="009732B6">
        <w:rPr>
          <w:rStyle w:val="c11"/>
          <w:rFonts w:eastAsia="SimSun"/>
          <w:sz w:val="28"/>
          <w:szCs w:val="28"/>
        </w:rPr>
        <w:t>В дошкольном возрасте проявления задержки становятся более выраженными и проявляются в следующем:</w:t>
      </w:r>
    </w:p>
    <w:p w:rsidR="009732B6" w:rsidRDefault="00EB1508" w:rsidP="009732B6">
      <w:pPr>
        <w:pStyle w:val="a4"/>
        <w:numPr>
          <w:ilvl w:val="0"/>
          <w:numId w:val="7"/>
        </w:numPr>
        <w:tabs>
          <w:tab w:val="left" w:pos="9781"/>
        </w:tabs>
        <w:spacing w:line="276" w:lineRule="auto"/>
        <w:jc w:val="both"/>
        <w:rPr>
          <w:rFonts w:ascii="Times New Roman" w:hAnsi="Times New Roman" w:cs="Times New Roman"/>
          <w:sz w:val="28"/>
          <w:szCs w:val="28"/>
        </w:rPr>
      </w:pPr>
      <w:r w:rsidRPr="009732B6">
        <w:rPr>
          <w:rFonts w:ascii="Times New Roman" w:hAnsi="Times New Roman" w:cs="Times New Roman"/>
          <w:i/>
          <w:iCs/>
          <w:sz w:val="28"/>
          <w:szCs w:val="28"/>
        </w:rPr>
        <w:t xml:space="preserve">Недостаточная познавательная активность нередко в сочетании с быстрой утомляемостью и истощаемостью. </w:t>
      </w:r>
      <w:r w:rsidRPr="009732B6">
        <w:rPr>
          <w:rFonts w:ascii="Times New Roman" w:hAnsi="Times New Roman" w:cs="Times New Roman"/>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9732B6" w:rsidRPr="009732B6" w:rsidRDefault="00EB1508" w:rsidP="009732B6">
      <w:pPr>
        <w:pStyle w:val="a4"/>
        <w:numPr>
          <w:ilvl w:val="0"/>
          <w:numId w:val="7"/>
        </w:numPr>
        <w:tabs>
          <w:tab w:val="left" w:pos="9781"/>
        </w:tabs>
        <w:spacing w:line="276" w:lineRule="auto"/>
        <w:jc w:val="both"/>
        <w:rPr>
          <w:rFonts w:ascii="Times New Roman" w:hAnsi="Times New Roman" w:cs="Times New Roman"/>
          <w:sz w:val="28"/>
          <w:szCs w:val="28"/>
        </w:rPr>
      </w:pPr>
      <w:r w:rsidRPr="009732B6">
        <w:rPr>
          <w:rFonts w:ascii="Times New Roman" w:hAnsi="Times New Roman" w:cs="Times New Roman"/>
          <w:i/>
          <w:iCs/>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r w:rsidRPr="009732B6">
        <w:rPr>
          <w:rStyle w:val="c11"/>
          <w:rFonts w:eastAsia="SimSun"/>
          <w:sz w:val="28"/>
          <w:szCs w:val="28"/>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sidRPr="009732B6">
        <w:rPr>
          <w:rStyle w:val="c11"/>
          <w:rFonts w:eastAsia="SimSun"/>
          <w:sz w:val="28"/>
          <w:szCs w:val="28"/>
        </w:rPr>
        <w:t>зрительно-слухо-моторной</w:t>
      </w:r>
      <w:proofErr w:type="spellEnd"/>
      <w:r w:rsidRPr="009732B6">
        <w:rPr>
          <w:rStyle w:val="c11"/>
          <w:rFonts w:eastAsia="SimSun"/>
          <w:sz w:val="28"/>
          <w:szCs w:val="28"/>
        </w:rPr>
        <w:t xml:space="preserve"> координации, произвольной регуляции движений, недостатках моторной памяти, пространственной организации движений</w:t>
      </w:r>
      <w:r w:rsidR="009732B6">
        <w:rPr>
          <w:rStyle w:val="c11"/>
          <w:rFonts w:eastAsia="SimSun"/>
          <w:sz w:val="28"/>
          <w:szCs w:val="28"/>
        </w:rPr>
        <w:t>.</w:t>
      </w:r>
    </w:p>
    <w:p w:rsidR="009732B6" w:rsidRPr="009732B6" w:rsidRDefault="00EB1508" w:rsidP="009732B6">
      <w:pPr>
        <w:pStyle w:val="a4"/>
        <w:numPr>
          <w:ilvl w:val="0"/>
          <w:numId w:val="7"/>
        </w:numPr>
        <w:tabs>
          <w:tab w:val="left" w:pos="9781"/>
        </w:tabs>
        <w:spacing w:line="276" w:lineRule="auto"/>
        <w:jc w:val="both"/>
        <w:rPr>
          <w:rStyle w:val="c11"/>
          <w:rFonts w:eastAsiaTheme="minorHAnsi"/>
          <w:sz w:val="28"/>
          <w:szCs w:val="28"/>
          <w:lang w:eastAsia="en-US"/>
        </w:rPr>
      </w:pPr>
      <w:r w:rsidRPr="009732B6">
        <w:rPr>
          <w:rFonts w:ascii="Times New Roman" w:hAnsi="Times New Roman" w:cs="Times New Roman"/>
          <w:i/>
          <w:iCs/>
          <w:sz w:val="28"/>
          <w:szCs w:val="28"/>
        </w:rPr>
        <w:t xml:space="preserve">Недостаточность объема, обобщенности, предметности и целостности восприятия, </w:t>
      </w:r>
      <w:r w:rsidRPr="009732B6">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9732B6" w:rsidRPr="009732B6" w:rsidRDefault="00EB1508" w:rsidP="009732B6">
      <w:pPr>
        <w:pStyle w:val="a4"/>
        <w:numPr>
          <w:ilvl w:val="0"/>
          <w:numId w:val="7"/>
        </w:numPr>
        <w:tabs>
          <w:tab w:val="left" w:pos="9781"/>
        </w:tabs>
        <w:spacing w:line="276" w:lineRule="auto"/>
        <w:jc w:val="both"/>
        <w:rPr>
          <w:rStyle w:val="c11"/>
          <w:rFonts w:eastAsiaTheme="minorHAnsi"/>
          <w:sz w:val="28"/>
          <w:szCs w:val="28"/>
          <w:lang w:eastAsia="en-US"/>
        </w:rPr>
      </w:pPr>
      <w:r w:rsidRPr="009732B6">
        <w:rPr>
          <w:rStyle w:val="c11"/>
          <w:rFonts w:eastAsia="SimSun"/>
          <w:sz w:val="28"/>
          <w:szCs w:val="28"/>
        </w:rPr>
        <w:t xml:space="preserve">Более </w:t>
      </w:r>
      <w:r w:rsidRPr="009732B6">
        <w:rPr>
          <w:rFonts w:ascii="Times New Roman" w:hAnsi="Times New Roman" w:cs="Times New Roman"/>
          <w:i/>
          <w:sz w:val="28"/>
          <w:szCs w:val="28"/>
        </w:rPr>
        <w:t>низкая способность</w:t>
      </w:r>
      <w:r w:rsidRPr="009732B6">
        <w:rPr>
          <w:rStyle w:val="c11"/>
          <w:rFonts w:eastAsia="SimSun"/>
          <w:sz w:val="28"/>
          <w:szCs w:val="28"/>
        </w:rPr>
        <w:t xml:space="preserve">, по сравнению с нормально развивающимися детьми того же возраста, </w:t>
      </w:r>
      <w:r w:rsidRPr="009732B6">
        <w:rPr>
          <w:rFonts w:ascii="Times New Roman" w:hAnsi="Times New Roman" w:cs="Times New Roman"/>
          <w:i/>
          <w:sz w:val="28"/>
          <w:szCs w:val="28"/>
        </w:rPr>
        <w:t xml:space="preserve">к приему и переработке </w:t>
      </w:r>
      <w:proofErr w:type="spellStart"/>
      <w:r w:rsidRPr="009732B6">
        <w:rPr>
          <w:rFonts w:ascii="Times New Roman" w:hAnsi="Times New Roman" w:cs="Times New Roman"/>
          <w:i/>
          <w:sz w:val="28"/>
          <w:szCs w:val="28"/>
        </w:rPr>
        <w:t>перцептивной</w:t>
      </w:r>
      <w:proofErr w:type="spellEnd"/>
      <w:r w:rsidRPr="009732B6">
        <w:rPr>
          <w:rFonts w:ascii="Times New Roman" w:hAnsi="Times New Roman" w:cs="Times New Roman"/>
          <w:i/>
          <w:sz w:val="28"/>
          <w:szCs w:val="28"/>
        </w:rPr>
        <w:t xml:space="preserve"> информации, </w:t>
      </w:r>
      <w:r w:rsidRPr="009732B6">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9732B6" w:rsidRPr="009732B6" w:rsidRDefault="00EB1508" w:rsidP="009732B6">
      <w:pPr>
        <w:pStyle w:val="a4"/>
        <w:numPr>
          <w:ilvl w:val="0"/>
          <w:numId w:val="7"/>
        </w:numPr>
        <w:tabs>
          <w:tab w:val="left" w:pos="9781"/>
        </w:tabs>
        <w:spacing w:line="276" w:lineRule="auto"/>
        <w:jc w:val="both"/>
        <w:rPr>
          <w:rStyle w:val="c11"/>
          <w:rFonts w:eastAsiaTheme="minorHAnsi"/>
          <w:sz w:val="28"/>
          <w:szCs w:val="28"/>
          <w:lang w:eastAsia="en-US"/>
        </w:rPr>
      </w:pPr>
      <w:r w:rsidRPr="009732B6">
        <w:rPr>
          <w:rFonts w:ascii="Times New Roman" w:hAnsi="Times New Roman" w:cs="Times New Roman"/>
          <w:i/>
          <w:iCs/>
          <w:sz w:val="28"/>
          <w:szCs w:val="28"/>
        </w:rPr>
        <w:t xml:space="preserve">Незрелость мыслительных операций. </w:t>
      </w:r>
      <w:r w:rsidRPr="009732B6">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9732B6">
        <w:rPr>
          <w:rFonts w:ascii="Times New Roman" w:hAnsi="Times New Roman" w:cs="Times New Roman"/>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9732B6">
        <w:rPr>
          <w:rFonts w:ascii="Times New Roman" w:hAnsi="Times New Roman" w:cs="Times New Roman"/>
          <w:iCs/>
          <w:sz w:val="28"/>
          <w:szCs w:val="28"/>
        </w:rPr>
        <w:t xml:space="preserve">трудно устанавливать причинно-следственные связи и отношения, усваивать обобщающие понятия. </w:t>
      </w:r>
      <w:r w:rsidRPr="009732B6">
        <w:rPr>
          <w:rStyle w:val="c11"/>
          <w:rFonts w:eastAsia="SimSun"/>
          <w:sz w:val="28"/>
          <w:szCs w:val="28"/>
        </w:rPr>
        <w:t xml:space="preserve">При нормальном темпе психического развития старшие </w:t>
      </w:r>
      <w:r w:rsidRPr="009732B6">
        <w:rPr>
          <w:rStyle w:val="c11"/>
          <w:rFonts w:eastAsia="SimSun"/>
          <w:sz w:val="28"/>
          <w:szCs w:val="28"/>
        </w:rPr>
        <w:lastRenderedPageBreak/>
        <w:t xml:space="preserve">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9732B6">
        <w:rPr>
          <w:rStyle w:val="c11"/>
          <w:rFonts w:eastAsia="SimSun"/>
          <w:sz w:val="28"/>
          <w:szCs w:val="28"/>
        </w:rPr>
        <w:t>несформированность</w:t>
      </w:r>
      <w:proofErr w:type="spellEnd"/>
      <w:r w:rsidRPr="009732B6">
        <w:rPr>
          <w:rStyle w:val="c11"/>
          <w:rFonts w:eastAsia="SimSu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9732B6" w:rsidRPr="009732B6" w:rsidRDefault="00EB1508" w:rsidP="009732B6">
      <w:pPr>
        <w:pStyle w:val="a4"/>
        <w:numPr>
          <w:ilvl w:val="0"/>
          <w:numId w:val="7"/>
        </w:numPr>
        <w:tabs>
          <w:tab w:val="left" w:pos="9781"/>
        </w:tabs>
        <w:spacing w:line="276" w:lineRule="auto"/>
        <w:jc w:val="both"/>
        <w:rPr>
          <w:rStyle w:val="c11"/>
          <w:rFonts w:eastAsiaTheme="minorHAnsi"/>
          <w:sz w:val="28"/>
          <w:szCs w:val="28"/>
          <w:lang w:eastAsia="en-US"/>
        </w:rPr>
      </w:pPr>
      <w:r w:rsidRPr="009732B6">
        <w:rPr>
          <w:rFonts w:ascii="Times New Roman" w:hAnsi="Times New Roman" w:cs="Times New Roman"/>
          <w:i/>
          <w:iCs/>
          <w:sz w:val="28"/>
          <w:szCs w:val="28"/>
        </w:rPr>
        <w:t xml:space="preserve">Задержанный темп формирования </w:t>
      </w:r>
      <w:proofErr w:type="spellStart"/>
      <w:r w:rsidRPr="009732B6">
        <w:rPr>
          <w:rFonts w:ascii="Times New Roman" w:hAnsi="Times New Roman" w:cs="Times New Roman"/>
          <w:i/>
          <w:iCs/>
          <w:sz w:val="28"/>
          <w:szCs w:val="28"/>
        </w:rPr>
        <w:t>мнестической</w:t>
      </w:r>
      <w:proofErr w:type="spellEnd"/>
      <w:r w:rsidRPr="009732B6">
        <w:rPr>
          <w:rFonts w:ascii="Times New Roman" w:hAnsi="Times New Roman" w:cs="Times New Roman"/>
          <w:i/>
          <w:iCs/>
          <w:sz w:val="28"/>
          <w:szCs w:val="28"/>
        </w:rPr>
        <w:t xml:space="preserve"> деятельности, низкая продуктивность и прочность запоминания, </w:t>
      </w:r>
      <w:r w:rsidRPr="009732B6">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9732B6" w:rsidRPr="009732B6" w:rsidRDefault="00EB1508" w:rsidP="009732B6">
      <w:pPr>
        <w:pStyle w:val="a4"/>
        <w:numPr>
          <w:ilvl w:val="0"/>
          <w:numId w:val="7"/>
        </w:numPr>
        <w:tabs>
          <w:tab w:val="left" w:pos="9781"/>
        </w:tabs>
        <w:spacing w:line="276" w:lineRule="auto"/>
        <w:jc w:val="both"/>
        <w:rPr>
          <w:rFonts w:ascii="Times New Roman" w:hAnsi="Times New Roman" w:cs="Times New Roman"/>
          <w:sz w:val="28"/>
          <w:szCs w:val="28"/>
        </w:rPr>
      </w:pPr>
      <w:r w:rsidRPr="009732B6">
        <w:rPr>
          <w:rFonts w:ascii="Times New Roman" w:hAnsi="Times New Roman" w:cs="Times New Roman"/>
          <w:sz w:val="28"/>
          <w:szCs w:val="28"/>
        </w:rPr>
        <w:t xml:space="preserve">Отмечаются недостатки всех </w:t>
      </w:r>
      <w:r w:rsidRPr="009732B6">
        <w:rPr>
          <w:rFonts w:ascii="Times New Roman" w:hAnsi="Times New Roman" w:cs="Times New Roman"/>
          <w:i/>
          <w:sz w:val="28"/>
          <w:szCs w:val="28"/>
        </w:rPr>
        <w:t>свойств внимания</w:t>
      </w:r>
      <w:r w:rsidRPr="009732B6">
        <w:rPr>
          <w:rFonts w:ascii="Times New Roman" w:hAnsi="Times New Roman" w:cs="Times New Roman"/>
          <w:sz w:val="28"/>
          <w:szCs w:val="28"/>
        </w:rPr>
        <w:t xml:space="preserve">: </w:t>
      </w:r>
      <w:r w:rsidRPr="009732B6">
        <w:rPr>
          <w:rFonts w:ascii="Times New Roman" w:hAnsi="Times New Roman" w:cs="Times New Roman"/>
          <w:iCs/>
          <w:sz w:val="28"/>
          <w:szCs w:val="28"/>
        </w:rPr>
        <w:t xml:space="preserve">неустойчивость, трудности концентрации и его распределения, сужение объема. </w:t>
      </w:r>
    </w:p>
    <w:p w:rsidR="009732B6" w:rsidRPr="009732B6" w:rsidRDefault="00EB1508" w:rsidP="009732B6">
      <w:pPr>
        <w:pStyle w:val="a4"/>
        <w:numPr>
          <w:ilvl w:val="0"/>
          <w:numId w:val="7"/>
        </w:numPr>
        <w:tabs>
          <w:tab w:val="left" w:pos="9781"/>
        </w:tabs>
        <w:spacing w:line="276" w:lineRule="auto"/>
        <w:jc w:val="both"/>
        <w:rPr>
          <w:rFonts w:ascii="Times New Roman" w:hAnsi="Times New Roman" w:cs="Times New Roman"/>
          <w:sz w:val="28"/>
          <w:szCs w:val="28"/>
        </w:rPr>
      </w:pPr>
      <w:r w:rsidRPr="009732B6">
        <w:rPr>
          <w:rFonts w:ascii="Times New Roman" w:hAnsi="Times New Roman" w:cs="Times New Roman"/>
          <w:iCs/>
          <w:sz w:val="28"/>
          <w:szCs w:val="28"/>
        </w:rPr>
        <w:t xml:space="preserve">Задерживается формирование такого интегративного качества, как </w:t>
      </w:r>
      <w:proofErr w:type="spellStart"/>
      <w:r w:rsidRPr="009732B6">
        <w:rPr>
          <w:rFonts w:ascii="Times New Roman" w:hAnsi="Times New Roman" w:cs="Times New Roman"/>
          <w:i/>
          <w:iCs/>
          <w:sz w:val="28"/>
          <w:szCs w:val="28"/>
        </w:rPr>
        <w:t>саморегуляция</w:t>
      </w:r>
      <w:proofErr w:type="spellEnd"/>
      <w:r w:rsidRPr="009732B6">
        <w:rPr>
          <w:rFonts w:ascii="Times New Roman" w:hAnsi="Times New Roman" w:cs="Times New Roman"/>
          <w:i/>
          <w:iCs/>
          <w:sz w:val="28"/>
          <w:szCs w:val="28"/>
        </w:rPr>
        <w:t>,</w:t>
      </w:r>
      <w:r w:rsidRPr="009732B6">
        <w:rPr>
          <w:rFonts w:ascii="Times New Roman" w:hAnsi="Times New Roman" w:cs="Times New Roman"/>
          <w:iCs/>
          <w:sz w:val="28"/>
          <w:szCs w:val="28"/>
        </w:rPr>
        <w:t xml:space="preserve"> что негативно сказывается на успешности ребенка при освоении образовательной программы.</w:t>
      </w:r>
    </w:p>
    <w:p w:rsidR="009732B6" w:rsidRPr="009732B6" w:rsidRDefault="00EB1508" w:rsidP="009732B6">
      <w:pPr>
        <w:pStyle w:val="a4"/>
        <w:numPr>
          <w:ilvl w:val="0"/>
          <w:numId w:val="7"/>
        </w:numPr>
        <w:tabs>
          <w:tab w:val="left" w:pos="9781"/>
        </w:tabs>
        <w:spacing w:line="276" w:lineRule="auto"/>
        <w:jc w:val="both"/>
        <w:rPr>
          <w:rStyle w:val="c11"/>
          <w:rFonts w:eastAsiaTheme="minorHAnsi"/>
          <w:sz w:val="28"/>
          <w:szCs w:val="28"/>
          <w:lang w:eastAsia="en-US"/>
        </w:rPr>
      </w:pPr>
      <w:r w:rsidRPr="009732B6">
        <w:rPr>
          <w:rFonts w:ascii="Times New Roman" w:hAnsi="Times New Roman" w:cs="Times New Roman"/>
          <w:i/>
          <w:sz w:val="28"/>
          <w:szCs w:val="28"/>
        </w:rPr>
        <w:t xml:space="preserve">Эмоциональная сфера дошкольников </w:t>
      </w:r>
      <w:r w:rsidRPr="009732B6">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9732B6" w:rsidRDefault="00EB1508" w:rsidP="009732B6">
      <w:pPr>
        <w:pStyle w:val="a4"/>
        <w:numPr>
          <w:ilvl w:val="0"/>
          <w:numId w:val="7"/>
        </w:numPr>
        <w:tabs>
          <w:tab w:val="left" w:pos="9781"/>
        </w:tabs>
        <w:spacing w:line="276" w:lineRule="auto"/>
        <w:jc w:val="both"/>
        <w:rPr>
          <w:rFonts w:ascii="Times New Roman" w:hAnsi="Times New Roman" w:cs="Times New Roman"/>
          <w:sz w:val="28"/>
          <w:szCs w:val="28"/>
        </w:rPr>
      </w:pPr>
      <w:r w:rsidRPr="009732B6">
        <w:rPr>
          <w:rFonts w:ascii="Times New Roman" w:hAnsi="Times New Roman" w:cs="Times New Roman"/>
          <w:i/>
          <w:iCs/>
          <w:sz w:val="28"/>
          <w:szCs w:val="28"/>
        </w:rPr>
        <w:t xml:space="preserve">Незрелость эмоционально-волевой сферы и </w:t>
      </w:r>
      <w:r w:rsidRPr="009732B6">
        <w:rPr>
          <w:rFonts w:ascii="Times New Roman" w:hAnsi="Times New Roman" w:cs="Times New Roman"/>
          <w:i/>
          <w:sz w:val="28"/>
          <w:szCs w:val="28"/>
        </w:rPr>
        <w:t>коммуникативной деятельности</w:t>
      </w:r>
      <w:r w:rsidRPr="009732B6">
        <w:rPr>
          <w:rFonts w:ascii="Times New Roman" w:hAnsi="Times New Roman" w:cs="Times New Roman"/>
          <w:sz w:val="28"/>
          <w:szCs w:val="28"/>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9732B6">
        <w:rPr>
          <w:rFonts w:ascii="Times New Roman" w:hAnsi="Times New Roman" w:cs="Times New Roman"/>
          <w:sz w:val="28"/>
          <w:szCs w:val="28"/>
        </w:rPr>
        <w:t>со</w:t>
      </w:r>
      <w:proofErr w:type="gramEnd"/>
      <w:r w:rsidRPr="009732B6">
        <w:rPr>
          <w:rFonts w:ascii="Times New Roman" w:hAnsi="Times New Roman" w:cs="Times New Roman"/>
          <w:sz w:val="28"/>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sidRPr="009732B6">
        <w:rPr>
          <w:rFonts w:ascii="Times New Roman" w:hAnsi="Times New Roman" w:cs="Times New Roman"/>
          <w:sz w:val="28"/>
          <w:szCs w:val="28"/>
        </w:rPr>
        <w:t>социокультурных</w:t>
      </w:r>
      <w:proofErr w:type="spellEnd"/>
      <w:r w:rsidRPr="009732B6">
        <w:rPr>
          <w:rFonts w:ascii="Times New Roman" w:hAnsi="Times New Roman" w:cs="Times New Roman"/>
          <w:sz w:val="28"/>
          <w:szCs w:val="28"/>
        </w:rPr>
        <w:t xml:space="preserve"> образцов поведения, тенденция избегать обращения к сложным формам поведения. </w:t>
      </w:r>
    </w:p>
    <w:p w:rsidR="009732B6" w:rsidRDefault="00EB1508" w:rsidP="009732B6">
      <w:pPr>
        <w:pStyle w:val="a4"/>
        <w:numPr>
          <w:ilvl w:val="0"/>
          <w:numId w:val="7"/>
        </w:numPr>
        <w:tabs>
          <w:tab w:val="left" w:pos="9781"/>
        </w:tabs>
        <w:spacing w:line="276" w:lineRule="auto"/>
        <w:jc w:val="both"/>
        <w:rPr>
          <w:rFonts w:ascii="Times New Roman" w:hAnsi="Times New Roman" w:cs="Times New Roman"/>
          <w:sz w:val="28"/>
          <w:szCs w:val="28"/>
        </w:rPr>
      </w:pPr>
      <w:r w:rsidRPr="009732B6">
        <w:rPr>
          <w:rFonts w:ascii="Times New Roman" w:hAnsi="Times New Roman" w:cs="Times New Roman"/>
          <w:i/>
          <w:sz w:val="28"/>
          <w:szCs w:val="28"/>
        </w:rPr>
        <w:t>Задержка в развитии и своеобразие игровой деятельности</w:t>
      </w:r>
      <w:r w:rsidRPr="009732B6">
        <w:rPr>
          <w:rFonts w:ascii="Times New Roman" w:hAnsi="Times New Roman" w:cs="Times New Roman"/>
          <w:sz w:val="28"/>
          <w:szCs w:val="28"/>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w:t>
      </w:r>
      <w:r w:rsidRPr="009732B6">
        <w:rPr>
          <w:rFonts w:ascii="Times New Roman" w:hAnsi="Times New Roman" w:cs="Times New Roman"/>
          <w:sz w:val="28"/>
          <w:szCs w:val="28"/>
        </w:rPr>
        <w:lastRenderedPageBreak/>
        <w:t>произвольной регуляции поведения, т. о. своевременно не складываются предпосылки для перехода к более сложной - учебной деятельности.</w:t>
      </w:r>
    </w:p>
    <w:p w:rsidR="00EB1508" w:rsidRPr="009732B6" w:rsidRDefault="00EB1508" w:rsidP="009732B6">
      <w:pPr>
        <w:pStyle w:val="a4"/>
        <w:numPr>
          <w:ilvl w:val="0"/>
          <w:numId w:val="7"/>
        </w:numPr>
        <w:tabs>
          <w:tab w:val="left" w:pos="9781"/>
        </w:tabs>
        <w:spacing w:after="0" w:line="276" w:lineRule="auto"/>
        <w:jc w:val="both"/>
        <w:rPr>
          <w:rStyle w:val="c11"/>
          <w:rFonts w:eastAsiaTheme="minorHAnsi"/>
          <w:sz w:val="28"/>
          <w:szCs w:val="28"/>
          <w:lang w:eastAsia="en-US"/>
        </w:rPr>
      </w:pPr>
      <w:r w:rsidRPr="009732B6">
        <w:rPr>
          <w:rFonts w:ascii="Times New Roman" w:hAnsi="Times New Roman" w:cs="Times New Roman"/>
          <w:i/>
          <w:iCs/>
          <w:sz w:val="28"/>
          <w:szCs w:val="28"/>
        </w:rPr>
        <w:t xml:space="preserve">Недоразвитие речи носит системный характер. </w:t>
      </w:r>
      <w:r w:rsidRPr="009732B6">
        <w:rPr>
          <w:rFonts w:ascii="Times New Roman" w:hAnsi="Times New Roman" w:cs="Times New Roman"/>
          <w:sz w:val="28"/>
          <w:szCs w:val="28"/>
        </w:rPr>
        <w:t>Особенности речевого</w:t>
      </w:r>
      <w:r w:rsidR="009732B6" w:rsidRPr="009732B6">
        <w:rPr>
          <w:rFonts w:ascii="Times New Roman" w:hAnsi="Times New Roman" w:cs="Times New Roman"/>
          <w:sz w:val="28"/>
          <w:szCs w:val="28"/>
        </w:rPr>
        <w:t xml:space="preserve"> </w:t>
      </w:r>
      <w:r w:rsidRPr="009732B6">
        <w:rPr>
          <w:rStyle w:val="c11"/>
          <w:rFonts w:eastAsia="SimSun"/>
          <w:iCs/>
          <w:sz w:val="28"/>
          <w:szCs w:val="28"/>
        </w:rPr>
        <w:t>развития детей с ЗПР</w:t>
      </w:r>
      <w:r w:rsidRPr="009732B6">
        <w:rPr>
          <w:rStyle w:val="c11"/>
          <w:rFonts w:eastAsia="SimSun"/>
          <w:sz w:val="28"/>
          <w:szCs w:val="28"/>
        </w:rPr>
        <w:t xml:space="preserve"> обусловлены своеобразием их познавательной деятельности и проявляются в следующем:</w:t>
      </w:r>
    </w:p>
    <w:p w:rsidR="002C5F67" w:rsidRDefault="00EB1508" w:rsidP="002C5F67">
      <w:pPr>
        <w:numPr>
          <w:ilvl w:val="0"/>
          <w:numId w:val="3"/>
        </w:numPr>
        <w:suppressAutoHyphens/>
        <w:spacing w:after="0" w:line="276" w:lineRule="auto"/>
        <w:ind w:left="709" w:hanging="283"/>
        <w:jc w:val="both"/>
        <w:textAlignment w:val="baseline"/>
        <w:rPr>
          <w:rStyle w:val="c11"/>
          <w:rFonts w:eastAsia="SimSun"/>
          <w:sz w:val="28"/>
          <w:szCs w:val="28"/>
        </w:rPr>
      </w:pPr>
      <w:r w:rsidRPr="009732B6">
        <w:rPr>
          <w:rFonts w:ascii="Times New Roman" w:hAnsi="Times New Roman" w:cs="Times New Roman"/>
          <w:sz w:val="28"/>
          <w:szCs w:val="28"/>
        </w:rPr>
        <w:t>отставание в овладении речью как средством обще</w:t>
      </w:r>
      <w:r w:rsidRPr="009732B6">
        <w:rPr>
          <w:rStyle w:val="c11"/>
          <w:rFonts w:eastAsia="SimSun"/>
          <w:sz w:val="28"/>
          <w:szCs w:val="28"/>
        </w:rPr>
        <w:t>ния и всеми компонентами языка;</w:t>
      </w:r>
    </w:p>
    <w:p w:rsidR="002C5F67" w:rsidRDefault="00EB1508" w:rsidP="002C5F67">
      <w:pPr>
        <w:numPr>
          <w:ilvl w:val="0"/>
          <w:numId w:val="3"/>
        </w:numPr>
        <w:suppressAutoHyphens/>
        <w:spacing w:after="0" w:line="276" w:lineRule="auto"/>
        <w:ind w:left="709" w:hanging="283"/>
        <w:jc w:val="both"/>
        <w:textAlignment w:val="baseline"/>
        <w:rPr>
          <w:rFonts w:ascii="Times New Roman" w:eastAsia="SimSun" w:hAnsi="Times New Roman" w:cs="Times New Roman"/>
          <w:sz w:val="28"/>
          <w:szCs w:val="28"/>
          <w:lang w:eastAsia="ru-RU"/>
        </w:rPr>
      </w:pPr>
      <w:r w:rsidRPr="002C5F67">
        <w:rPr>
          <w:rFonts w:ascii="Times New Roman" w:hAnsi="Times New Roman" w:cs="Times New Roman"/>
          <w:sz w:val="28"/>
          <w:szCs w:val="28"/>
        </w:rPr>
        <w:t>низкая речевая активность;</w:t>
      </w:r>
    </w:p>
    <w:p w:rsidR="002C5F67" w:rsidRDefault="00EB1508" w:rsidP="002C5F67">
      <w:pPr>
        <w:numPr>
          <w:ilvl w:val="0"/>
          <w:numId w:val="3"/>
        </w:numPr>
        <w:suppressAutoHyphens/>
        <w:spacing w:after="0" w:line="276" w:lineRule="auto"/>
        <w:ind w:left="709" w:hanging="283"/>
        <w:jc w:val="both"/>
        <w:textAlignment w:val="baseline"/>
        <w:rPr>
          <w:rFonts w:ascii="Times New Roman" w:eastAsia="SimSun" w:hAnsi="Times New Roman" w:cs="Times New Roman"/>
          <w:sz w:val="28"/>
          <w:szCs w:val="28"/>
          <w:lang w:eastAsia="ru-RU"/>
        </w:rPr>
      </w:pPr>
      <w:r w:rsidRPr="002C5F67">
        <w:rPr>
          <w:rFonts w:ascii="Times New Roman" w:hAnsi="Times New Roman" w:cs="Times New Roman"/>
          <w:sz w:val="28"/>
          <w:szCs w:val="28"/>
        </w:rPr>
        <w:t xml:space="preserve">бедность, </w:t>
      </w:r>
      <w:proofErr w:type="spellStart"/>
      <w:r w:rsidRPr="002C5F67">
        <w:rPr>
          <w:rFonts w:ascii="Times New Roman" w:hAnsi="Times New Roman" w:cs="Times New Roman"/>
          <w:sz w:val="28"/>
          <w:szCs w:val="28"/>
        </w:rPr>
        <w:t>недифференцированность</w:t>
      </w:r>
      <w:proofErr w:type="spellEnd"/>
      <w:r w:rsidRPr="002C5F67">
        <w:rPr>
          <w:rFonts w:ascii="Times New Roman" w:hAnsi="Times New Roman" w:cs="Times New Roman"/>
          <w:sz w:val="28"/>
          <w:szCs w:val="28"/>
        </w:rPr>
        <w:t xml:space="preserve"> словаря;</w:t>
      </w:r>
    </w:p>
    <w:p w:rsidR="002C5F67" w:rsidRDefault="00EB1508" w:rsidP="002C5F67">
      <w:pPr>
        <w:numPr>
          <w:ilvl w:val="0"/>
          <w:numId w:val="3"/>
        </w:numPr>
        <w:suppressAutoHyphens/>
        <w:spacing w:after="0" w:line="276" w:lineRule="auto"/>
        <w:ind w:left="709" w:hanging="283"/>
        <w:jc w:val="both"/>
        <w:textAlignment w:val="baseline"/>
        <w:rPr>
          <w:rFonts w:ascii="Times New Roman" w:eastAsia="SimSun" w:hAnsi="Times New Roman" w:cs="Times New Roman"/>
          <w:sz w:val="28"/>
          <w:szCs w:val="28"/>
          <w:lang w:eastAsia="ru-RU"/>
        </w:rPr>
      </w:pPr>
      <w:r w:rsidRPr="002C5F67">
        <w:rPr>
          <w:rFonts w:ascii="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2C5F67" w:rsidRDefault="00EB1508" w:rsidP="002C5F67">
      <w:pPr>
        <w:numPr>
          <w:ilvl w:val="0"/>
          <w:numId w:val="3"/>
        </w:numPr>
        <w:suppressAutoHyphens/>
        <w:spacing w:after="0" w:line="276" w:lineRule="auto"/>
        <w:ind w:left="709" w:hanging="283"/>
        <w:jc w:val="both"/>
        <w:textAlignment w:val="baseline"/>
        <w:rPr>
          <w:rFonts w:ascii="Times New Roman" w:eastAsia="SimSun" w:hAnsi="Times New Roman" w:cs="Times New Roman"/>
          <w:sz w:val="28"/>
          <w:szCs w:val="28"/>
          <w:lang w:eastAsia="ru-RU"/>
        </w:rPr>
      </w:pPr>
      <w:r w:rsidRPr="002C5F67">
        <w:rPr>
          <w:rFonts w:ascii="Times New Roman" w:hAnsi="Times New Roman" w:cs="Times New Roman"/>
          <w:sz w:val="28"/>
          <w:szCs w:val="28"/>
        </w:rPr>
        <w:t>слабость словесной регуляции действий, трудности вербализации и словесного отчета;</w:t>
      </w:r>
    </w:p>
    <w:p w:rsidR="002C5F67" w:rsidRDefault="00EB1508" w:rsidP="002C5F67">
      <w:pPr>
        <w:numPr>
          <w:ilvl w:val="0"/>
          <w:numId w:val="3"/>
        </w:numPr>
        <w:suppressAutoHyphens/>
        <w:spacing w:after="0" w:line="276" w:lineRule="auto"/>
        <w:ind w:left="709" w:hanging="283"/>
        <w:jc w:val="both"/>
        <w:textAlignment w:val="baseline"/>
        <w:rPr>
          <w:rFonts w:ascii="Times New Roman" w:eastAsia="SimSun" w:hAnsi="Times New Roman" w:cs="Times New Roman"/>
          <w:sz w:val="28"/>
          <w:szCs w:val="28"/>
          <w:lang w:eastAsia="ru-RU"/>
        </w:rPr>
      </w:pPr>
      <w:r w:rsidRPr="002C5F67">
        <w:rPr>
          <w:rFonts w:ascii="Times New Roman" w:hAnsi="Times New Roman" w:cs="Times New Roman"/>
          <w:sz w:val="28"/>
          <w:szCs w:val="28"/>
        </w:rPr>
        <w:t>задержка в развитии фразовой речи, неполноценность развернутых речевых высказываний;</w:t>
      </w:r>
    </w:p>
    <w:p w:rsidR="002C5F67" w:rsidRDefault="00EB1508" w:rsidP="002C5F67">
      <w:pPr>
        <w:numPr>
          <w:ilvl w:val="0"/>
          <w:numId w:val="3"/>
        </w:numPr>
        <w:suppressAutoHyphens/>
        <w:spacing w:after="0" w:line="276" w:lineRule="auto"/>
        <w:ind w:left="709" w:hanging="283"/>
        <w:jc w:val="both"/>
        <w:textAlignment w:val="baseline"/>
        <w:rPr>
          <w:rFonts w:ascii="Times New Roman" w:eastAsia="SimSun" w:hAnsi="Times New Roman" w:cs="Times New Roman"/>
          <w:sz w:val="28"/>
          <w:szCs w:val="28"/>
          <w:lang w:eastAsia="ru-RU"/>
        </w:rPr>
      </w:pPr>
      <w:r w:rsidRPr="002C5F67">
        <w:rPr>
          <w:rFonts w:ascii="Times New Roman" w:hAnsi="Times New Roman" w:cs="Times New Roman"/>
          <w:sz w:val="28"/>
          <w:szCs w:val="28"/>
        </w:rPr>
        <w:t xml:space="preserve">недостаточный уровень ориентировки в языковой действительности, трудности в осознании </w:t>
      </w:r>
      <w:proofErr w:type="spellStart"/>
      <w:r w:rsidRPr="002C5F67">
        <w:rPr>
          <w:rFonts w:ascii="Times New Roman" w:hAnsi="Times New Roman" w:cs="Times New Roman"/>
          <w:sz w:val="28"/>
          <w:szCs w:val="28"/>
        </w:rPr>
        <w:t>звуко-слогового</w:t>
      </w:r>
      <w:proofErr w:type="spellEnd"/>
      <w:r w:rsidRPr="002C5F67">
        <w:rPr>
          <w:rFonts w:ascii="Times New Roman" w:hAnsi="Times New Roman" w:cs="Times New Roman"/>
          <w:sz w:val="28"/>
          <w:szCs w:val="28"/>
        </w:rPr>
        <w:t xml:space="preserve"> строения слова, состава предложения;</w:t>
      </w:r>
    </w:p>
    <w:p w:rsidR="002C5F67" w:rsidRDefault="00EB1508" w:rsidP="002C5F67">
      <w:pPr>
        <w:numPr>
          <w:ilvl w:val="0"/>
          <w:numId w:val="3"/>
        </w:numPr>
        <w:suppressAutoHyphens/>
        <w:spacing w:after="0" w:line="276" w:lineRule="auto"/>
        <w:ind w:left="709" w:hanging="283"/>
        <w:jc w:val="both"/>
        <w:textAlignment w:val="baseline"/>
        <w:rPr>
          <w:rFonts w:ascii="Times New Roman" w:eastAsia="SimSun" w:hAnsi="Times New Roman" w:cs="Times New Roman"/>
          <w:sz w:val="28"/>
          <w:szCs w:val="28"/>
          <w:lang w:eastAsia="ru-RU"/>
        </w:rPr>
      </w:pPr>
      <w:r w:rsidRPr="002C5F67">
        <w:rPr>
          <w:rFonts w:ascii="Times New Roman" w:hAnsi="Times New Roman" w:cs="Times New Roman"/>
          <w:sz w:val="28"/>
          <w:szCs w:val="28"/>
        </w:rPr>
        <w:t xml:space="preserve">недостатки устной речи и </w:t>
      </w:r>
      <w:proofErr w:type="spellStart"/>
      <w:r w:rsidRPr="002C5F67">
        <w:rPr>
          <w:rFonts w:ascii="Times New Roman" w:hAnsi="Times New Roman" w:cs="Times New Roman"/>
          <w:sz w:val="28"/>
          <w:szCs w:val="28"/>
        </w:rPr>
        <w:t>несформированность</w:t>
      </w:r>
      <w:proofErr w:type="spellEnd"/>
      <w:r w:rsidRPr="002C5F67">
        <w:rPr>
          <w:rFonts w:ascii="Times New Roman" w:hAnsi="Times New Roman" w:cs="Times New Roman"/>
          <w:sz w:val="28"/>
          <w:szCs w:val="28"/>
        </w:rPr>
        <w:t xml:space="preserve"> функционального базиса письменной речи обусловливают особые проблемы при овладении грамотой;</w:t>
      </w:r>
    </w:p>
    <w:p w:rsidR="00EB1508" w:rsidRPr="002C5F67" w:rsidRDefault="00EB1508" w:rsidP="002C5F67">
      <w:pPr>
        <w:numPr>
          <w:ilvl w:val="0"/>
          <w:numId w:val="3"/>
        </w:numPr>
        <w:suppressAutoHyphens/>
        <w:spacing w:line="276" w:lineRule="auto"/>
        <w:ind w:left="709" w:hanging="283"/>
        <w:jc w:val="both"/>
        <w:textAlignment w:val="baseline"/>
        <w:rPr>
          <w:rFonts w:ascii="Times New Roman" w:eastAsia="SimSun" w:hAnsi="Times New Roman" w:cs="Times New Roman"/>
          <w:sz w:val="28"/>
          <w:szCs w:val="28"/>
          <w:lang w:eastAsia="ru-RU"/>
        </w:rPr>
      </w:pPr>
      <w:r w:rsidRPr="002C5F67">
        <w:rPr>
          <w:rFonts w:ascii="Times New Roman" w:hAnsi="Times New Roman" w:cs="Times New Roman"/>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962FAD" w:rsidRDefault="00EB1508" w:rsidP="00962FAD">
      <w:pPr>
        <w:tabs>
          <w:tab w:val="left" w:pos="9781"/>
        </w:tabs>
        <w:spacing w:after="0"/>
        <w:jc w:val="center"/>
        <w:rPr>
          <w:rFonts w:ascii="Times New Roman" w:hAnsi="Times New Roman" w:cs="Times New Roman"/>
          <w:i/>
          <w:sz w:val="28"/>
          <w:szCs w:val="28"/>
        </w:rPr>
      </w:pPr>
      <w:r w:rsidRPr="002C5F67">
        <w:rPr>
          <w:rFonts w:ascii="Times New Roman" w:hAnsi="Times New Roman" w:cs="Times New Roman"/>
          <w:i/>
          <w:sz w:val="28"/>
          <w:szCs w:val="28"/>
        </w:rPr>
        <w:t xml:space="preserve">Особые образовательные потребности дошкольников </w:t>
      </w:r>
    </w:p>
    <w:p w:rsidR="00EB1508" w:rsidRPr="002C5F67" w:rsidRDefault="00EB1508" w:rsidP="002C5F67">
      <w:pPr>
        <w:tabs>
          <w:tab w:val="left" w:pos="9781"/>
        </w:tabs>
        <w:jc w:val="center"/>
        <w:rPr>
          <w:rFonts w:ascii="Times New Roman" w:hAnsi="Times New Roman" w:cs="Times New Roman"/>
          <w:i/>
          <w:sz w:val="28"/>
          <w:szCs w:val="28"/>
        </w:rPr>
      </w:pPr>
      <w:r w:rsidRPr="002C5F67">
        <w:rPr>
          <w:rFonts w:ascii="Times New Roman" w:hAnsi="Times New Roman" w:cs="Times New Roman"/>
          <w:i/>
          <w:sz w:val="28"/>
          <w:szCs w:val="28"/>
        </w:rPr>
        <w:t>с задержкой психического развития</w:t>
      </w:r>
    </w:p>
    <w:p w:rsidR="00EB1508" w:rsidRPr="002C5F67" w:rsidRDefault="00EB1508" w:rsidP="002C5F67">
      <w:pPr>
        <w:tabs>
          <w:tab w:val="left" w:pos="9781"/>
        </w:tabs>
        <w:spacing w:after="0" w:line="276" w:lineRule="auto"/>
        <w:ind w:firstLine="709"/>
        <w:jc w:val="both"/>
        <w:rPr>
          <w:rStyle w:val="c11"/>
          <w:rFonts w:eastAsia="SimSun"/>
          <w:sz w:val="28"/>
          <w:szCs w:val="28"/>
        </w:rPr>
      </w:pPr>
      <w:r w:rsidRPr="002C5F67">
        <w:rPr>
          <w:rStyle w:val="c11"/>
          <w:rFonts w:eastAsia="SimSun"/>
          <w:sz w:val="28"/>
          <w:szCs w:val="28"/>
        </w:rPr>
        <w:t>Особенности и недостатки обусловливают особые образовательные потребности дошкольников с ЗПР, заключающиеся в следующем:</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2C5F67">
        <w:rPr>
          <w:rFonts w:ascii="Times New Roman" w:hAnsi="Times New Roman" w:cs="Times New Roman"/>
          <w:sz w:val="28"/>
          <w:szCs w:val="28"/>
        </w:rPr>
        <w:t>ДО</w:t>
      </w:r>
      <w:proofErr w:type="gramEnd"/>
      <w:r w:rsidRPr="002C5F67">
        <w:rPr>
          <w:rFonts w:ascii="Times New Roman" w:hAnsi="Times New Roman" w:cs="Times New Roman"/>
          <w:sz w:val="28"/>
          <w:szCs w:val="28"/>
        </w:rPr>
        <w:t xml:space="preserve">: </w:t>
      </w:r>
      <w:proofErr w:type="gramStart"/>
      <w:r w:rsidRPr="002C5F67">
        <w:rPr>
          <w:rFonts w:ascii="Times New Roman" w:hAnsi="Times New Roman" w:cs="Times New Roman"/>
          <w:sz w:val="28"/>
          <w:szCs w:val="28"/>
        </w:rPr>
        <w:t>развитие</w:t>
      </w:r>
      <w:proofErr w:type="gramEnd"/>
      <w:r w:rsidRPr="002C5F67">
        <w:rPr>
          <w:rFonts w:ascii="Times New Roman" w:hAnsi="Times New Roman" w:cs="Times New Roman"/>
          <w:sz w:val="28"/>
          <w:szCs w:val="28"/>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 xml:space="preserve">осуществление индивидуально-ориентированной </w:t>
      </w:r>
      <w:proofErr w:type="spellStart"/>
      <w:r w:rsidRPr="002C5F67">
        <w:rPr>
          <w:rFonts w:ascii="Times New Roman" w:hAnsi="Times New Roman" w:cs="Times New Roman"/>
          <w:sz w:val="28"/>
          <w:szCs w:val="28"/>
        </w:rPr>
        <w:t>психолого-медико-педагогической</w:t>
      </w:r>
      <w:proofErr w:type="spellEnd"/>
      <w:r w:rsidRPr="002C5F67">
        <w:rPr>
          <w:rFonts w:ascii="Times New Roman" w:hAnsi="Times New Roman" w:cs="Times New Roman"/>
          <w:sz w:val="28"/>
          <w:szCs w:val="28"/>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sidRPr="002C5F67">
        <w:rPr>
          <w:rFonts w:ascii="Times New Roman" w:hAnsi="Times New Roman" w:cs="Times New Roman"/>
          <w:sz w:val="28"/>
          <w:szCs w:val="28"/>
        </w:rPr>
        <w:t>психолого-медико-педагогичес</w:t>
      </w:r>
      <w:r w:rsidR="002C5F67">
        <w:rPr>
          <w:rFonts w:ascii="Times New Roman" w:hAnsi="Times New Roman" w:cs="Times New Roman"/>
          <w:sz w:val="28"/>
          <w:szCs w:val="28"/>
        </w:rPr>
        <w:t>кой</w:t>
      </w:r>
      <w:proofErr w:type="spellEnd"/>
      <w:r w:rsidR="002C5F67">
        <w:rPr>
          <w:rFonts w:ascii="Times New Roman" w:hAnsi="Times New Roman" w:cs="Times New Roman"/>
          <w:sz w:val="28"/>
          <w:szCs w:val="28"/>
        </w:rPr>
        <w:t xml:space="preserve"> комиссии и психолого-</w:t>
      </w:r>
      <w:r w:rsidRPr="002C5F67">
        <w:rPr>
          <w:rFonts w:ascii="Times New Roman" w:hAnsi="Times New Roman" w:cs="Times New Roman"/>
          <w:sz w:val="28"/>
          <w:szCs w:val="28"/>
        </w:rPr>
        <w:t xml:space="preserve">педагогического консилиума; </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 xml:space="preserve">обеспечение особой пространственной и временной организации среды с учетом функционального состояния ЦНС и ее </w:t>
      </w:r>
      <w:proofErr w:type="spellStart"/>
      <w:r w:rsidRPr="002C5F67">
        <w:rPr>
          <w:rFonts w:ascii="Times New Roman" w:hAnsi="Times New Roman" w:cs="Times New Roman"/>
          <w:sz w:val="28"/>
          <w:szCs w:val="28"/>
        </w:rPr>
        <w:t>нейродинамики</w:t>
      </w:r>
      <w:proofErr w:type="spellEnd"/>
      <w:r w:rsidRPr="002C5F67">
        <w:rPr>
          <w:rFonts w:ascii="Times New Roman" w:hAnsi="Times New Roman" w:cs="Times New Roman"/>
          <w:sz w:val="28"/>
          <w:szCs w:val="28"/>
        </w:rPr>
        <w:t xml:space="preserve"> (быстрой истощаемости, низкой работоспособности);</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 xml:space="preserve">щадящий, комфортный, </w:t>
      </w:r>
      <w:proofErr w:type="spellStart"/>
      <w:r w:rsidRPr="002C5F67">
        <w:rPr>
          <w:rFonts w:ascii="Times New Roman" w:hAnsi="Times New Roman" w:cs="Times New Roman"/>
          <w:sz w:val="28"/>
          <w:szCs w:val="28"/>
        </w:rPr>
        <w:t>здоровьесберегающий</w:t>
      </w:r>
      <w:proofErr w:type="spellEnd"/>
      <w:r w:rsidRPr="002C5F67">
        <w:rPr>
          <w:rFonts w:ascii="Times New Roman" w:hAnsi="Times New Roman" w:cs="Times New Roman"/>
          <w:sz w:val="28"/>
          <w:szCs w:val="28"/>
        </w:rPr>
        <w:t xml:space="preserve"> режим жизнедеятельности детей и образовательных нагрузок;</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индивидуально-дифференцированный подход в процессе усвоения образовательной программы;</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 xml:space="preserve">развитие всех компонентов речи, </w:t>
      </w:r>
      <w:proofErr w:type="spellStart"/>
      <w:r w:rsidRPr="002C5F67">
        <w:rPr>
          <w:rFonts w:ascii="Times New Roman" w:hAnsi="Times New Roman" w:cs="Times New Roman"/>
          <w:sz w:val="28"/>
          <w:szCs w:val="28"/>
        </w:rPr>
        <w:t>речеязыковой</w:t>
      </w:r>
      <w:proofErr w:type="spellEnd"/>
      <w:r w:rsidRPr="002C5F67">
        <w:rPr>
          <w:rFonts w:ascii="Times New Roman" w:hAnsi="Times New Roman" w:cs="Times New Roman"/>
          <w:sz w:val="28"/>
          <w:szCs w:val="28"/>
        </w:rPr>
        <w:t xml:space="preserve"> компетентности;</w:t>
      </w:r>
    </w:p>
    <w:p w:rsid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2C5F67">
        <w:rPr>
          <w:rFonts w:ascii="Times New Roman" w:hAnsi="Times New Roman" w:cs="Times New Roman"/>
          <w:sz w:val="28"/>
          <w:szCs w:val="28"/>
        </w:rPr>
        <w:t>операциональных</w:t>
      </w:r>
      <w:proofErr w:type="spellEnd"/>
      <w:r w:rsidRPr="002C5F67">
        <w:rPr>
          <w:rFonts w:ascii="Times New Roman" w:hAnsi="Times New Roman" w:cs="Times New Roman"/>
          <w:sz w:val="28"/>
          <w:szCs w:val="28"/>
        </w:rPr>
        <w:t xml:space="preserve"> компонентов;</w:t>
      </w:r>
    </w:p>
    <w:p w:rsidR="00EB1508" w:rsidRPr="002C5F67" w:rsidRDefault="00EB1508" w:rsidP="002C5F67">
      <w:pPr>
        <w:numPr>
          <w:ilvl w:val="0"/>
          <w:numId w:val="3"/>
        </w:numPr>
        <w:tabs>
          <w:tab w:val="left" w:pos="426"/>
          <w:tab w:val="left" w:pos="9781"/>
        </w:tabs>
        <w:suppressAutoHyphens/>
        <w:spacing w:after="0" w:line="276" w:lineRule="auto"/>
        <w:ind w:left="426" w:hanging="426"/>
        <w:jc w:val="both"/>
        <w:textAlignment w:val="baseline"/>
        <w:rPr>
          <w:rFonts w:ascii="Times New Roman" w:hAnsi="Times New Roman" w:cs="Times New Roman"/>
          <w:sz w:val="28"/>
          <w:szCs w:val="28"/>
        </w:rPr>
      </w:pPr>
      <w:r w:rsidRPr="002C5F67">
        <w:rPr>
          <w:rFonts w:ascii="Times New Roman" w:hAnsi="Times New Roman" w:cs="Times New Roman"/>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B1508" w:rsidRDefault="00EB1508" w:rsidP="00EB1508">
      <w:pPr>
        <w:spacing w:line="276" w:lineRule="auto"/>
        <w:ind w:firstLine="709"/>
        <w:contextualSpacing/>
        <w:jc w:val="both"/>
        <w:rPr>
          <w:rFonts w:ascii="Times New Roman" w:eastAsia="Times New Roman" w:hAnsi="Times New Roman" w:cs="Times New Roman"/>
          <w:sz w:val="28"/>
          <w:szCs w:val="28"/>
          <w:lang w:eastAsia="ru-RU"/>
        </w:rPr>
      </w:pPr>
    </w:p>
    <w:p w:rsidR="00EB1508" w:rsidRPr="002C5F67" w:rsidRDefault="002C5F67" w:rsidP="002C5F67">
      <w:pPr>
        <w:spacing w:after="200"/>
        <w:jc w:val="center"/>
        <w:rPr>
          <w:rFonts w:ascii="Times New Roman" w:hAnsi="Times New Roman" w:cs="Times New Roman"/>
          <w:b/>
          <w:bCs/>
          <w:sz w:val="28"/>
          <w:szCs w:val="28"/>
        </w:rPr>
      </w:pPr>
      <w:r w:rsidRPr="00EB1508">
        <w:rPr>
          <w:rFonts w:ascii="Times New Roman" w:hAnsi="Times New Roman" w:cs="Times New Roman"/>
          <w:b/>
          <w:bCs/>
          <w:sz w:val="28"/>
          <w:szCs w:val="28"/>
        </w:rPr>
        <w:t>Характеристика особенностей развития и индивидуальны</w:t>
      </w:r>
      <w:r>
        <w:rPr>
          <w:rFonts w:ascii="Times New Roman" w:hAnsi="Times New Roman" w:cs="Times New Roman"/>
          <w:b/>
          <w:bCs/>
          <w:sz w:val="28"/>
          <w:szCs w:val="28"/>
        </w:rPr>
        <w:t xml:space="preserve">х </w:t>
      </w:r>
      <w:proofErr w:type="gramStart"/>
      <w:r>
        <w:rPr>
          <w:rFonts w:ascii="Times New Roman" w:hAnsi="Times New Roman" w:cs="Times New Roman"/>
          <w:b/>
          <w:bCs/>
          <w:sz w:val="28"/>
          <w:szCs w:val="28"/>
        </w:rPr>
        <w:t>возможностей</w:t>
      </w:r>
      <w:proofErr w:type="gramEnd"/>
      <w:r>
        <w:rPr>
          <w:rFonts w:ascii="Times New Roman" w:hAnsi="Times New Roman" w:cs="Times New Roman"/>
          <w:b/>
          <w:bCs/>
          <w:sz w:val="28"/>
          <w:szCs w:val="28"/>
        </w:rPr>
        <w:t xml:space="preserve"> обучающихся с интеллектуальной недостаточностью</w:t>
      </w:r>
    </w:p>
    <w:p w:rsidR="002C5F67" w:rsidRDefault="00EB1508" w:rsidP="002C5F67">
      <w:pPr>
        <w:spacing w:after="0" w:line="276" w:lineRule="auto"/>
        <w:ind w:firstLine="708"/>
        <w:jc w:val="both"/>
        <w:rPr>
          <w:rFonts w:ascii="Times New Roman" w:hAnsi="Times New Roman" w:cs="Times New Roman"/>
          <w:sz w:val="28"/>
          <w:szCs w:val="28"/>
        </w:rPr>
      </w:pPr>
      <w:r w:rsidRPr="00C602D5">
        <w:rPr>
          <w:rFonts w:ascii="Times New Roman" w:hAnsi="Times New Roman" w:cs="Times New Roman"/>
          <w:sz w:val="28"/>
          <w:szCs w:val="28"/>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w:t>
      </w:r>
      <w:proofErr w:type="spellStart"/>
      <w:r w:rsidRPr="00C602D5">
        <w:rPr>
          <w:rFonts w:ascii="Times New Roman" w:hAnsi="Times New Roman" w:cs="Times New Roman"/>
          <w:sz w:val="28"/>
          <w:szCs w:val="28"/>
        </w:rPr>
        <w:t>мотивационно-потребностная</w:t>
      </w:r>
      <w:proofErr w:type="spellEnd"/>
      <w:r w:rsidRPr="00C602D5">
        <w:rPr>
          <w:rFonts w:ascii="Times New Roman" w:hAnsi="Times New Roman" w:cs="Times New Roman"/>
          <w:sz w:val="28"/>
          <w:szCs w:val="28"/>
        </w:rPr>
        <w:t>, социально-личностная, моторно-двигательная; эмоционально-волевая сфера, а также когнитивные процессы: восприятие, мышление,</w:t>
      </w:r>
      <w:r w:rsidR="002C5F67">
        <w:rPr>
          <w:rFonts w:ascii="Times New Roman" w:hAnsi="Times New Roman" w:cs="Times New Roman"/>
          <w:sz w:val="28"/>
          <w:szCs w:val="28"/>
        </w:rPr>
        <w:t xml:space="preserve"> деятельность, речь, поведение.</w:t>
      </w:r>
    </w:p>
    <w:p w:rsidR="00EB1508" w:rsidRPr="002C5F67" w:rsidRDefault="00EB1508" w:rsidP="002C5F67">
      <w:pPr>
        <w:spacing w:line="276" w:lineRule="auto"/>
        <w:ind w:firstLine="708"/>
        <w:jc w:val="both"/>
        <w:rPr>
          <w:rFonts w:ascii="Times New Roman" w:hAnsi="Times New Roman" w:cs="Times New Roman"/>
          <w:sz w:val="28"/>
          <w:szCs w:val="28"/>
        </w:rPr>
      </w:pPr>
      <w:r w:rsidRPr="00C602D5">
        <w:rPr>
          <w:rFonts w:ascii="Times New Roman" w:hAnsi="Times New Roman" w:cs="Times New Roman"/>
          <w:sz w:val="28"/>
          <w:szCs w:val="28"/>
        </w:rPr>
        <w:t>При организации коррекционно-педагогической работы</w:t>
      </w:r>
      <w:r w:rsidR="002C5F67">
        <w:rPr>
          <w:rFonts w:ascii="Times New Roman" w:hAnsi="Times New Roman" w:cs="Times New Roman"/>
          <w:sz w:val="28"/>
          <w:szCs w:val="28"/>
        </w:rPr>
        <w:t xml:space="preserve"> </w:t>
      </w:r>
      <w:r w:rsidRPr="00C602D5">
        <w:rPr>
          <w:rFonts w:ascii="Times New Roman" w:hAnsi="Times New Roman" w:cs="Times New Roman"/>
          <w:sz w:val="28"/>
          <w:szCs w:val="28"/>
        </w:rPr>
        <w:t>учитыва</w:t>
      </w:r>
      <w:r>
        <w:rPr>
          <w:rFonts w:ascii="Times New Roman" w:hAnsi="Times New Roman" w:cs="Times New Roman"/>
          <w:sz w:val="28"/>
          <w:szCs w:val="28"/>
        </w:rPr>
        <w:t>ется</w:t>
      </w:r>
      <w:r w:rsidRPr="00C602D5">
        <w:rPr>
          <w:rFonts w:ascii="Times New Roman" w:hAnsi="Times New Roman" w:cs="Times New Roman"/>
          <w:sz w:val="28"/>
          <w:szCs w:val="28"/>
        </w:rPr>
        <w:t xml:space="preserve"> с одной стороны, степень выраженности умственной отсталости, а с другой – общие закономерности нормативного развития, последовательность и </w:t>
      </w:r>
      <w:proofErr w:type="spellStart"/>
      <w:r w:rsidRPr="00C602D5">
        <w:rPr>
          <w:rFonts w:ascii="Times New Roman" w:hAnsi="Times New Roman" w:cs="Times New Roman"/>
          <w:sz w:val="28"/>
          <w:szCs w:val="28"/>
        </w:rPr>
        <w:t>поэтапность</w:t>
      </w:r>
      <w:proofErr w:type="spellEnd"/>
      <w:r w:rsidRPr="00C602D5">
        <w:rPr>
          <w:rFonts w:ascii="Times New Roman" w:hAnsi="Times New Roman" w:cs="Times New Roman"/>
          <w:sz w:val="28"/>
          <w:szCs w:val="28"/>
        </w:rPr>
        <w:t xml:space="preserve"> становления формируемых функций.</w:t>
      </w:r>
      <w:r w:rsidR="002C5F67">
        <w:rPr>
          <w:rFonts w:ascii="Times New Roman" w:hAnsi="Times New Roman" w:cs="Times New Roman"/>
          <w:sz w:val="28"/>
          <w:szCs w:val="28"/>
        </w:rPr>
        <w:t xml:space="preserve"> </w:t>
      </w:r>
      <w:r w:rsidRPr="00460250">
        <w:rPr>
          <w:rFonts w:ascii="Times New Roman" w:hAnsi="Times New Roman" w:cs="Times New Roman"/>
          <w:bCs/>
          <w:sz w:val="28"/>
          <w:szCs w:val="28"/>
        </w:rPr>
        <w:t xml:space="preserve">В дошкольном возрасте особенности развития умственно отсталых детей проявляются более выражено. </w:t>
      </w:r>
    </w:p>
    <w:p w:rsidR="002C5F67" w:rsidRDefault="00EB1508" w:rsidP="002C5F67">
      <w:pPr>
        <w:spacing w:after="0" w:line="276" w:lineRule="auto"/>
        <w:ind w:firstLine="708"/>
        <w:jc w:val="both"/>
        <w:rPr>
          <w:rFonts w:ascii="Times New Roman" w:hAnsi="Times New Roman" w:cs="Times New Roman"/>
          <w:bCs/>
          <w:sz w:val="28"/>
          <w:szCs w:val="28"/>
        </w:rPr>
      </w:pPr>
      <w:r w:rsidRPr="000E167A">
        <w:rPr>
          <w:rFonts w:ascii="Times New Roman" w:hAnsi="Times New Roman" w:cs="Times New Roman"/>
          <w:bCs/>
          <w:sz w:val="28"/>
          <w:szCs w:val="28"/>
          <w:u w:val="single"/>
        </w:rPr>
        <w:t>Первый вариант</w:t>
      </w:r>
      <w:r w:rsidRPr="002C5F67">
        <w:rPr>
          <w:rFonts w:ascii="Times New Roman" w:hAnsi="Times New Roman" w:cs="Times New Roman"/>
          <w:bCs/>
          <w:sz w:val="28"/>
          <w:szCs w:val="28"/>
        </w:rPr>
        <w:t xml:space="preserve"> (ЛУО) развития при </w:t>
      </w:r>
      <w:r w:rsidRPr="002C5F67">
        <w:rPr>
          <w:rFonts w:ascii="Times New Roman" w:hAnsi="Times New Roman" w:cs="Times New Roman"/>
          <w:b/>
          <w:bCs/>
          <w:i/>
          <w:sz w:val="28"/>
          <w:szCs w:val="28"/>
        </w:rPr>
        <w:t>легкой степени умственной отсталости</w:t>
      </w:r>
      <w:r w:rsidRPr="002C5F67">
        <w:rPr>
          <w:rFonts w:ascii="Times New Roman" w:hAnsi="Times New Roman" w:cs="Times New Roman"/>
          <w:bCs/>
          <w:sz w:val="28"/>
          <w:szCs w:val="28"/>
        </w:rPr>
        <w:t xml:space="preserve"> характеризуется как «социально</w:t>
      </w:r>
      <w:r w:rsidR="002C5F67" w:rsidRPr="002C5F67">
        <w:rPr>
          <w:rFonts w:ascii="Times New Roman" w:hAnsi="Times New Roman" w:cs="Times New Roman"/>
          <w:bCs/>
          <w:sz w:val="28"/>
          <w:szCs w:val="28"/>
        </w:rPr>
        <w:t xml:space="preserve"> близкий к </w:t>
      </w:r>
      <w:proofErr w:type="gramStart"/>
      <w:r w:rsidR="002C5F67" w:rsidRPr="002C5F67">
        <w:rPr>
          <w:rFonts w:ascii="Times New Roman" w:hAnsi="Times New Roman" w:cs="Times New Roman"/>
          <w:bCs/>
          <w:sz w:val="28"/>
          <w:szCs w:val="28"/>
        </w:rPr>
        <w:t>нормативному</w:t>
      </w:r>
      <w:proofErr w:type="gramEnd"/>
      <w:r w:rsidR="002C5F67" w:rsidRPr="002C5F67">
        <w:rPr>
          <w:rFonts w:ascii="Times New Roman" w:hAnsi="Times New Roman" w:cs="Times New Roman"/>
          <w:bCs/>
          <w:sz w:val="28"/>
          <w:szCs w:val="28"/>
        </w:rPr>
        <w:t>».</w:t>
      </w:r>
    </w:p>
    <w:p w:rsidR="002C5F67" w:rsidRDefault="00EB1508" w:rsidP="002C5F67">
      <w:pPr>
        <w:spacing w:after="0" w:line="276" w:lineRule="auto"/>
        <w:ind w:firstLine="708"/>
        <w:jc w:val="both"/>
        <w:rPr>
          <w:rFonts w:ascii="Times New Roman" w:hAnsi="Times New Roman" w:cs="Times New Roman"/>
          <w:bCs/>
          <w:sz w:val="28"/>
          <w:szCs w:val="28"/>
        </w:rPr>
      </w:pPr>
      <w:r w:rsidRPr="00C602D5">
        <w:rPr>
          <w:rFonts w:ascii="Times New Roman" w:hAnsi="Times New Roman" w:cs="Times New Roman"/>
          <w:sz w:val="28"/>
          <w:szCs w:val="28"/>
        </w:rPr>
        <w:t xml:space="preserve">В </w:t>
      </w:r>
      <w:r w:rsidRPr="002C5F67">
        <w:rPr>
          <w:rFonts w:ascii="Times New Roman" w:hAnsi="Times New Roman" w:cs="Times New Roman"/>
          <w:sz w:val="28"/>
          <w:szCs w:val="28"/>
          <w:u w:val="single"/>
        </w:rPr>
        <w:t>социально-коммуникативном развитии</w:t>
      </w:r>
      <w:r w:rsidRPr="00C602D5">
        <w:rPr>
          <w:rFonts w:ascii="Times New Roman" w:hAnsi="Times New Roman" w:cs="Times New Roman"/>
          <w:sz w:val="28"/>
          <w:szCs w:val="28"/>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w:t>
      </w:r>
      <w:r w:rsidRPr="00C602D5">
        <w:rPr>
          <w:rFonts w:ascii="Times New Roman" w:hAnsi="Times New Roman" w:cs="Times New Roman"/>
          <w:sz w:val="28"/>
          <w:szCs w:val="28"/>
        </w:rPr>
        <w:lastRenderedPageBreak/>
        <w:t xml:space="preserve">(или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2C5F67" w:rsidRDefault="00EB1508" w:rsidP="002C5F67">
      <w:pPr>
        <w:spacing w:after="0" w:line="276" w:lineRule="auto"/>
        <w:ind w:firstLine="708"/>
        <w:jc w:val="both"/>
        <w:rPr>
          <w:rFonts w:ascii="Times New Roman" w:hAnsi="Times New Roman" w:cs="Times New Roman"/>
          <w:bCs/>
          <w:sz w:val="28"/>
          <w:szCs w:val="28"/>
        </w:rPr>
      </w:pPr>
      <w:r w:rsidRPr="00C602D5">
        <w:rPr>
          <w:rFonts w:ascii="Times New Roman" w:hAnsi="Times New Roman" w:cs="Times New Roman"/>
          <w:sz w:val="28"/>
          <w:szCs w:val="28"/>
        </w:rPr>
        <w:t xml:space="preserve">По уровню </w:t>
      </w:r>
      <w:r w:rsidRPr="002C5F67">
        <w:rPr>
          <w:rFonts w:ascii="Times New Roman" w:hAnsi="Times New Roman" w:cs="Times New Roman"/>
          <w:sz w:val="28"/>
          <w:szCs w:val="28"/>
          <w:u w:val="single"/>
        </w:rPr>
        <w:t>речевого развития</w:t>
      </w:r>
      <w:r w:rsidRPr="00C602D5">
        <w:rPr>
          <w:rFonts w:ascii="Times New Roman" w:hAnsi="Times New Roman" w:cs="Times New Roman"/>
          <w:sz w:val="28"/>
          <w:szCs w:val="28"/>
        </w:rPr>
        <w:t xml:space="preserve"> эти дети представляют</w:t>
      </w:r>
      <w:r w:rsidRPr="00214ACA">
        <w:rPr>
          <w:rFonts w:ascii="Times New Roman" w:hAnsi="Times New Roman" w:cs="Times New Roman"/>
          <w:sz w:val="28"/>
          <w:szCs w:val="28"/>
        </w:rPr>
        <w:t xml:space="preserve">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w:t>
      </w:r>
      <w:proofErr w:type="gramStart"/>
      <w:r w:rsidRPr="00214ACA">
        <w:rPr>
          <w:rFonts w:ascii="Times New Roman" w:hAnsi="Times New Roman" w:cs="Times New Roman"/>
          <w:sz w:val="28"/>
          <w:szCs w:val="28"/>
        </w:rPr>
        <w:t>хорошо развитой</w:t>
      </w:r>
      <w:proofErr w:type="gramEnd"/>
      <w:r w:rsidRPr="00214ACA">
        <w:rPr>
          <w:rFonts w:ascii="Times New Roman" w:hAnsi="Times New Roman" w:cs="Times New Roman"/>
          <w:sz w:val="28"/>
          <w:szCs w:val="28"/>
        </w:rPr>
        <w:t xml:space="preserve">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EB1508" w:rsidRPr="002C5F67" w:rsidRDefault="00EB1508" w:rsidP="002C5F67">
      <w:pPr>
        <w:spacing w:after="0" w:line="276" w:lineRule="auto"/>
        <w:ind w:firstLine="708"/>
        <w:jc w:val="both"/>
        <w:rPr>
          <w:rFonts w:ascii="Times New Roman" w:hAnsi="Times New Roman" w:cs="Times New Roman"/>
          <w:bCs/>
          <w:sz w:val="28"/>
          <w:szCs w:val="28"/>
        </w:rPr>
      </w:pPr>
      <w:r w:rsidRPr="00214ACA">
        <w:rPr>
          <w:rFonts w:ascii="Times New Roman" w:hAnsi="Times New Roman" w:cs="Times New Roman"/>
          <w:sz w:val="28"/>
          <w:szCs w:val="28"/>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2C5F67" w:rsidRDefault="00EB1508" w:rsidP="002C5F67">
      <w:pPr>
        <w:spacing w:after="0" w:line="276" w:lineRule="auto"/>
        <w:jc w:val="both"/>
        <w:rPr>
          <w:rFonts w:ascii="Times New Roman" w:hAnsi="Times New Roman" w:cs="Times New Roman"/>
          <w:sz w:val="28"/>
          <w:szCs w:val="28"/>
        </w:rPr>
      </w:pPr>
      <w:r w:rsidRPr="00214ACA">
        <w:rPr>
          <w:rFonts w:ascii="Times New Roman" w:hAnsi="Times New Roman" w:cs="Times New Roman"/>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2C5F67" w:rsidRDefault="00EB1508" w:rsidP="002C5F67">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Ситуативное значение слова, недостаточная грамматическая </w:t>
      </w:r>
      <w:proofErr w:type="spellStart"/>
      <w:r w:rsidRPr="00214ACA">
        <w:rPr>
          <w:rFonts w:ascii="Times New Roman" w:hAnsi="Times New Roman" w:cs="Times New Roman"/>
          <w:sz w:val="28"/>
          <w:szCs w:val="28"/>
        </w:rPr>
        <w:t>оформленность</w:t>
      </w:r>
      <w:proofErr w:type="spellEnd"/>
      <w:r w:rsidRPr="00214ACA">
        <w:rPr>
          <w:rFonts w:ascii="Times New Roman" w:hAnsi="Times New Roman" w:cs="Times New Roman"/>
          <w:sz w:val="28"/>
          <w:szCs w:val="28"/>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214ACA">
        <w:rPr>
          <w:rFonts w:ascii="Times New Roman" w:hAnsi="Times New Roman" w:cs="Times New Roman"/>
          <w:sz w:val="28"/>
          <w:szCs w:val="28"/>
        </w:rPr>
        <w:t>аграмматичные</w:t>
      </w:r>
      <w:proofErr w:type="spellEnd"/>
      <w:r w:rsidRPr="00214ACA">
        <w:rPr>
          <w:rFonts w:ascii="Times New Roman" w:hAnsi="Times New Roman" w:cs="Times New Roman"/>
          <w:sz w:val="28"/>
          <w:szCs w:val="28"/>
        </w:rPr>
        <w:t xml:space="preserve"> фразы, иногда дополняя их жестами</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proofErr w:type="gramStart"/>
      <w:r w:rsidRPr="00214ACA">
        <w:rPr>
          <w:rFonts w:ascii="Times New Roman" w:hAnsi="Times New Roman" w:cs="Times New Roman"/>
          <w:sz w:val="28"/>
          <w:szCs w:val="28"/>
        </w:rPr>
        <w:t>возможностей к усвоению</w:t>
      </w:r>
      <w:proofErr w:type="gramEnd"/>
      <w:r w:rsidRPr="00214ACA">
        <w:rPr>
          <w:rFonts w:ascii="Times New Roman" w:hAnsi="Times New Roman" w:cs="Times New Roman"/>
          <w:sz w:val="28"/>
          <w:szCs w:val="28"/>
        </w:rPr>
        <w:t xml:space="preserve"> нового материала, они не могут даже в школьном возрасте быть самостоятельными в </w:t>
      </w:r>
      <w:r w:rsidRPr="00214ACA">
        <w:rPr>
          <w:rFonts w:ascii="Times New Roman" w:hAnsi="Times New Roman" w:cs="Times New Roman"/>
          <w:sz w:val="28"/>
          <w:szCs w:val="28"/>
        </w:rPr>
        <w:lastRenderedPageBreak/>
        <w:t>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214ACA">
        <w:rPr>
          <w:rFonts w:ascii="Times New Roman" w:hAnsi="Times New Roman" w:cs="Times New Roman"/>
          <w:sz w:val="28"/>
          <w:szCs w:val="28"/>
        </w:rPr>
        <w:t>покусывание</w:t>
      </w:r>
      <w:proofErr w:type="spellEnd"/>
      <w:r w:rsidRPr="00214ACA">
        <w:rPr>
          <w:rFonts w:ascii="Times New Roman" w:hAnsi="Times New Roman" w:cs="Times New Roman"/>
          <w:sz w:val="28"/>
          <w:szCs w:val="28"/>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proofErr w:type="gramStart"/>
      <w:r w:rsidRPr="00214ACA">
        <w:rPr>
          <w:rFonts w:ascii="Times New Roman" w:hAnsi="Times New Roman" w:cs="Times New Roman"/>
          <w:sz w:val="28"/>
          <w:szCs w:val="28"/>
        </w:rPr>
        <w:t>провоцирует ситуацию</w:t>
      </w:r>
      <w:proofErr w:type="gramEnd"/>
      <w:r w:rsidRPr="00214ACA">
        <w:rPr>
          <w:rFonts w:ascii="Times New Roman" w:hAnsi="Times New Roman" w:cs="Times New Roman"/>
          <w:sz w:val="28"/>
          <w:szCs w:val="28"/>
        </w:rPr>
        <w:t xml:space="preserve">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C22779" w:rsidRDefault="00EB1508" w:rsidP="00C22779">
      <w:pPr>
        <w:spacing w:after="0" w:line="276" w:lineRule="auto"/>
        <w:ind w:firstLine="708"/>
        <w:jc w:val="both"/>
        <w:rPr>
          <w:rFonts w:ascii="Times New Roman" w:hAnsi="Times New Roman" w:cs="Times New Roman"/>
          <w:sz w:val="28"/>
          <w:szCs w:val="28"/>
        </w:rPr>
      </w:pPr>
      <w:r w:rsidRPr="00C22779">
        <w:rPr>
          <w:rFonts w:ascii="Times New Roman" w:hAnsi="Times New Roman" w:cs="Times New Roman"/>
          <w:sz w:val="28"/>
          <w:szCs w:val="28"/>
          <w:u w:val="single"/>
        </w:rPr>
        <w:t>Развитие личности</w:t>
      </w:r>
      <w:r w:rsidRPr="00214ACA">
        <w:rPr>
          <w:rFonts w:ascii="Times New Roman" w:hAnsi="Times New Roman" w:cs="Times New Roman"/>
          <w:sz w:val="28"/>
          <w:szCs w:val="28"/>
        </w:rPr>
        <w:t xml:space="preserve">: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proofErr w:type="spellStart"/>
      <w:r w:rsidRPr="00214ACA">
        <w:rPr>
          <w:rFonts w:ascii="Times New Roman" w:hAnsi="Times New Roman" w:cs="Times New Roman"/>
          <w:sz w:val="28"/>
          <w:szCs w:val="28"/>
        </w:rPr>
        <w:t>эхолалическое</w:t>
      </w:r>
      <w:proofErr w:type="spellEnd"/>
      <w:r w:rsidRPr="00214ACA">
        <w:rPr>
          <w:rFonts w:ascii="Times New Roman" w:hAnsi="Times New Roman" w:cs="Times New Roman"/>
          <w:sz w:val="28"/>
          <w:szCs w:val="28"/>
        </w:rPr>
        <w:t xml:space="preserve"> повторение жестов и слов без достаточного понимания их смысла.</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У детей наблюдаются трудности в </w:t>
      </w:r>
      <w:r w:rsidRPr="00C22779">
        <w:rPr>
          <w:rFonts w:ascii="Times New Roman" w:hAnsi="Times New Roman" w:cs="Times New Roman"/>
          <w:sz w:val="28"/>
          <w:szCs w:val="28"/>
          <w:u w:val="single"/>
        </w:rPr>
        <w:t>регуляции поведения</w:t>
      </w:r>
      <w:r w:rsidRPr="00214ACA">
        <w:rPr>
          <w:rFonts w:ascii="Times New Roman" w:hAnsi="Times New Roman" w:cs="Times New Roman"/>
          <w:sz w:val="28"/>
          <w:szCs w:val="28"/>
        </w:rPr>
        <w:t>,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r w:rsidR="00C22779">
        <w:rPr>
          <w:rFonts w:ascii="Times New Roman" w:hAnsi="Times New Roman" w:cs="Times New Roman"/>
          <w:sz w:val="28"/>
          <w:szCs w:val="28"/>
        </w:rPr>
        <w:t xml:space="preserve"> </w:t>
      </w:r>
      <w:r w:rsidRPr="00214ACA">
        <w:rPr>
          <w:rFonts w:ascii="Times New Roman" w:hAnsi="Times New Roman" w:cs="Times New Roman"/>
          <w:sz w:val="28"/>
          <w:szCs w:val="28"/>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C22779" w:rsidRDefault="00EB1508" w:rsidP="00C22779">
      <w:pPr>
        <w:spacing w:after="0" w:line="276" w:lineRule="auto"/>
        <w:ind w:firstLine="708"/>
        <w:jc w:val="both"/>
        <w:rPr>
          <w:rFonts w:ascii="Times New Roman" w:hAnsi="Times New Roman" w:cs="Times New Roman"/>
          <w:sz w:val="28"/>
          <w:szCs w:val="28"/>
        </w:rPr>
      </w:pPr>
      <w:r w:rsidRPr="00C22779">
        <w:rPr>
          <w:rFonts w:ascii="Times New Roman" w:hAnsi="Times New Roman" w:cs="Times New Roman"/>
          <w:sz w:val="28"/>
          <w:szCs w:val="28"/>
          <w:u w:val="single"/>
        </w:rPr>
        <w:t>Познавательное развитие</w:t>
      </w:r>
      <w:r w:rsidRPr="00214ACA">
        <w:rPr>
          <w:rFonts w:ascii="Times New Roman" w:hAnsi="Times New Roman" w:cs="Times New Roman"/>
          <w:sz w:val="28"/>
          <w:szCs w:val="28"/>
        </w:rPr>
        <w:t xml:space="preserve">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w:t>
      </w:r>
      <w:proofErr w:type="spellStart"/>
      <w:r w:rsidRPr="00214ACA">
        <w:rPr>
          <w:rFonts w:ascii="Times New Roman" w:hAnsi="Times New Roman" w:cs="Times New Roman"/>
          <w:sz w:val="28"/>
          <w:szCs w:val="28"/>
        </w:rPr>
        <w:t>Перцептивная</w:t>
      </w:r>
      <w:proofErr w:type="spellEnd"/>
      <w:r w:rsidRPr="00214ACA">
        <w:rPr>
          <w:rFonts w:ascii="Times New Roman" w:hAnsi="Times New Roman" w:cs="Times New Roman"/>
          <w:sz w:val="28"/>
          <w:szCs w:val="28"/>
        </w:rPr>
        <w:t xml:space="preserve">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w:t>
      </w:r>
      <w:proofErr w:type="spellStart"/>
      <w:r w:rsidRPr="00214ACA">
        <w:rPr>
          <w:rFonts w:ascii="Times New Roman" w:hAnsi="Times New Roman" w:cs="Times New Roman"/>
          <w:sz w:val="28"/>
          <w:szCs w:val="28"/>
        </w:rPr>
        <w:t>дляребенка</w:t>
      </w:r>
      <w:proofErr w:type="spellEnd"/>
      <w:r w:rsidRPr="00214ACA">
        <w:rPr>
          <w:rFonts w:ascii="Times New Roman" w:hAnsi="Times New Roman" w:cs="Times New Roman"/>
          <w:sz w:val="28"/>
          <w:szCs w:val="28"/>
        </w:rPr>
        <w:t xml:space="preserve"> подлежащее восприятию свойство.</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r w:rsidR="00C22779">
        <w:rPr>
          <w:rFonts w:ascii="Times New Roman" w:hAnsi="Times New Roman" w:cs="Times New Roman"/>
          <w:sz w:val="28"/>
          <w:szCs w:val="28"/>
        </w:rPr>
        <w:t xml:space="preserve"> </w:t>
      </w:r>
      <w:r w:rsidRPr="00214ACA">
        <w:rPr>
          <w:rFonts w:ascii="Times New Roman" w:hAnsi="Times New Roman" w:cs="Times New Roman"/>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Деятельность, 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C22779" w:rsidRDefault="00EB1508"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В </w:t>
      </w:r>
      <w:r w:rsidRPr="00C22779">
        <w:rPr>
          <w:rFonts w:ascii="Times New Roman" w:hAnsi="Times New Roman" w:cs="Times New Roman"/>
          <w:sz w:val="28"/>
          <w:szCs w:val="28"/>
          <w:u w:val="single"/>
        </w:rPr>
        <w:t>игровой деятельности</w:t>
      </w:r>
      <w:r w:rsidRPr="00214ACA">
        <w:rPr>
          <w:rFonts w:ascii="Times New Roman" w:hAnsi="Times New Roman" w:cs="Times New Roman"/>
          <w:sz w:val="28"/>
          <w:szCs w:val="28"/>
        </w:rPr>
        <w:t xml:space="preserve">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EB1508" w:rsidRDefault="00EB1508" w:rsidP="00C22779">
      <w:pPr>
        <w:spacing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C22779" w:rsidRPr="00C22779" w:rsidRDefault="00C22779" w:rsidP="00C22779">
      <w:pPr>
        <w:spacing w:after="0" w:line="276" w:lineRule="auto"/>
        <w:ind w:firstLine="708"/>
        <w:jc w:val="both"/>
        <w:rPr>
          <w:rFonts w:ascii="Times New Roman" w:hAnsi="Times New Roman" w:cs="Times New Roman"/>
          <w:b/>
          <w:bCs/>
          <w:i/>
          <w:sz w:val="28"/>
          <w:szCs w:val="28"/>
        </w:rPr>
      </w:pPr>
      <w:r w:rsidRPr="000E167A">
        <w:rPr>
          <w:rFonts w:ascii="Times New Roman" w:hAnsi="Times New Roman" w:cs="Times New Roman"/>
          <w:bCs/>
          <w:sz w:val="28"/>
          <w:szCs w:val="28"/>
          <w:u w:val="single"/>
        </w:rPr>
        <w:t>Второй из вариантов</w:t>
      </w:r>
      <w:r w:rsidRPr="00C22779">
        <w:rPr>
          <w:rFonts w:ascii="Times New Roman" w:hAnsi="Times New Roman" w:cs="Times New Roman"/>
          <w:bCs/>
          <w:sz w:val="28"/>
          <w:szCs w:val="28"/>
        </w:rPr>
        <w:t xml:space="preserve"> (УУО) развития умственно отсталых детей характеризуется как «социально неустойчивый», к этому варианту относятся дети с </w:t>
      </w:r>
      <w:r w:rsidRPr="00C22779">
        <w:rPr>
          <w:rFonts w:ascii="Times New Roman" w:hAnsi="Times New Roman" w:cs="Times New Roman"/>
          <w:b/>
          <w:bCs/>
          <w:i/>
          <w:sz w:val="28"/>
          <w:szCs w:val="28"/>
        </w:rPr>
        <w:t>умеренной умственной отсталостью.</w:t>
      </w:r>
    </w:p>
    <w:p w:rsidR="00C22779" w:rsidRDefault="00C22779" w:rsidP="00C22779">
      <w:pPr>
        <w:spacing w:after="0" w:line="276" w:lineRule="auto"/>
        <w:ind w:firstLine="708"/>
        <w:jc w:val="both"/>
        <w:rPr>
          <w:rFonts w:ascii="Times New Roman" w:hAnsi="Times New Roman" w:cs="Times New Roman"/>
          <w:sz w:val="28"/>
          <w:szCs w:val="28"/>
        </w:rPr>
      </w:pPr>
      <w:r w:rsidRPr="00C22779">
        <w:rPr>
          <w:rFonts w:ascii="Times New Roman" w:hAnsi="Times New Roman" w:cs="Times New Roman"/>
          <w:sz w:val="28"/>
          <w:szCs w:val="28"/>
          <w:u w:val="single"/>
        </w:rPr>
        <w:t>Социально-коммуникативное развитие</w:t>
      </w:r>
      <w:r w:rsidRPr="00214ACA">
        <w:rPr>
          <w:rFonts w:ascii="Times New Roman" w:hAnsi="Times New Roman" w:cs="Times New Roman"/>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w:t>
      </w:r>
      <w:proofErr w:type="gramStart"/>
      <w:r w:rsidRPr="00214ACA">
        <w:rPr>
          <w:rFonts w:ascii="Times New Roman" w:hAnsi="Times New Roman" w:cs="Times New Roman"/>
          <w:sz w:val="28"/>
          <w:szCs w:val="28"/>
        </w:rPr>
        <w:t>со</w:t>
      </w:r>
      <w:proofErr w:type="gramEnd"/>
      <w:r w:rsidRPr="00214ACA">
        <w:rPr>
          <w:rFonts w:ascii="Times New Roman" w:hAnsi="Times New Roman" w:cs="Times New Roman"/>
          <w:sz w:val="28"/>
          <w:szCs w:val="28"/>
        </w:rPr>
        <w:t xml:space="preserve">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C22779" w:rsidRDefault="00C22779"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w:t>
      </w:r>
      <w:proofErr w:type="gramStart"/>
      <w:r w:rsidRPr="00214ACA">
        <w:rPr>
          <w:rFonts w:ascii="Times New Roman" w:hAnsi="Times New Roman" w:cs="Times New Roman"/>
          <w:sz w:val="28"/>
          <w:szCs w:val="28"/>
        </w:rPr>
        <w:t>о</w:t>
      </w:r>
      <w:proofErr w:type="gramEnd"/>
      <w:r w:rsidRPr="00214ACA">
        <w:rPr>
          <w:rFonts w:ascii="Times New Roman" w:hAnsi="Times New Roman" w:cs="Times New Roman"/>
          <w:sz w:val="28"/>
          <w:szCs w:val="28"/>
        </w:rPr>
        <w:t xml:space="preserve">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p>
    <w:p w:rsidR="00C22779" w:rsidRDefault="00C22779"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C22779" w:rsidRDefault="00C22779"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w:t>
      </w:r>
      <w:proofErr w:type="gramStart"/>
      <w:r w:rsidRPr="00214ACA">
        <w:rPr>
          <w:rFonts w:ascii="Times New Roman" w:hAnsi="Times New Roman" w:cs="Times New Roman"/>
          <w:sz w:val="28"/>
          <w:szCs w:val="28"/>
        </w:rPr>
        <w:t>со</w:t>
      </w:r>
      <w:proofErr w:type="gramEnd"/>
      <w:r w:rsidRPr="00214ACA">
        <w:rPr>
          <w:rFonts w:ascii="Times New Roman" w:hAnsi="Times New Roman" w:cs="Times New Roman"/>
          <w:sz w:val="28"/>
          <w:szCs w:val="28"/>
        </w:rPr>
        <w:t xml:space="preserve">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 </w:t>
      </w:r>
    </w:p>
    <w:p w:rsidR="00C22779" w:rsidRDefault="00C22779" w:rsidP="00C22779">
      <w:pPr>
        <w:spacing w:after="0" w:line="276" w:lineRule="auto"/>
        <w:ind w:firstLine="708"/>
        <w:jc w:val="both"/>
        <w:rPr>
          <w:rFonts w:ascii="Times New Roman" w:hAnsi="Times New Roman" w:cs="Times New Roman"/>
          <w:sz w:val="28"/>
          <w:szCs w:val="28"/>
        </w:rPr>
      </w:pPr>
      <w:r w:rsidRPr="00C22779">
        <w:rPr>
          <w:rFonts w:ascii="Times New Roman" w:hAnsi="Times New Roman" w:cs="Times New Roman"/>
          <w:sz w:val="28"/>
          <w:szCs w:val="28"/>
          <w:u w:val="single"/>
        </w:rPr>
        <w:t>Познавательное развитие</w:t>
      </w:r>
      <w:r w:rsidRPr="00214ACA">
        <w:rPr>
          <w:rFonts w:ascii="Times New Roman" w:hAnsi="Times New Roman" w:cs="Times New Roman"/>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C22779" w:rsidRDefault="00C22779"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Для них характерно выраженное </w:t>
      </w:r>
      <w:r w:rsidRPr="00C22779">
        <w:rPr>
          <w:rFonts w:ascii="Times New Roman" w:hAnsi="Times New Roman" w:cs="Times New Roman"/>
          <w:sz w:val="28"/>
          <w:szCs w:val="28"/>
          <w:u w:val="single"/>
        </w:rPr>
        <w:t>системное недоразвитие речи</w:t>
      </w:r>
      <w:r w:rsidRPr="00214ACA">
        <w:rPr>
          <w:rFonts w:ascii="Times New Roman" w:hAnsi="Times New Roman" w:cs="Times New Roman"/>
          <w:sz w:val="28"/>
          <w:szCs w:val="28"/>
        </w:rPr>
        <w:t xml:space="preserve">: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proofErr w:type="spellStart"/>
      <w:r w:rsidRPr="00214ACA">
        <w:rPr>
          <w:rFonts w:ascii="Times New Roman" w:hAnsi="Times New Roman" w:cs="Times New Roman"/>
          <w:sz w:val="28"/>
          <w:szCs w:val="28"/>
        </w:rPr>
        <w:t>звукокомплексы</w:t>
      </w:r>
      <w:proofErr w:type="spellEnd"/>
      <w:r w:rsidRPr="00214ACA">
        <w:rPr>
          <w:rFonts w:ascii="Times New Roman" w:hAnsi="Times New Roman" w:cs="Times New Roman"/>
          <w:sz w:val="28"/>
          <w:szCs w:val="28"/>
        </w:rPr>
        <w:t xml:space="preserve"> и отдельные слова, фразовая речь появляется после 5 лет.</w:t>
      </w:r>
    </w:p>
    <w:p w:rsidR="00C22779" w:rsidRDefault="00C22779"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У детей с умеренной умственной отсталостью могут наблюдаться все формы нарушений речи – </w:t>
      </w:r>
      <w:proofErr w:type="spellStart"/>
      <w:r w:rsidRPr="00214ACA">
        <w:rPr>
          <w:rFonts w:ascii="Times New Roman" w:hAnsi="Times New Roman" w:cs="Times New Roman"/>
          <w:sz w:val="28"/>
          <w:szCs w:val="28"/>
        </w:rPr>
        <w:t>дислалия</w:t>
      </w:r>
      <w:proofErr w:type="spellEnd"/>
      <w:r w:rsidRPr="00214ACA">
        <w:rPr>
          <w:rFonts w:ascii="Times New Roman" w:hAnsi="Times New Roman" w:cs="Times New Roman"/>
          <w:sz w:val="28"/>
          <w:szCs w:val="28"/>
        </w:rPr>
        <w:t xml:space="preserve">, дизартрия, </w:t>
      </w:r>
      <w:proofErr w:type="spellStart"/>
      <w:r w:rsidRPr="00214ACA">
        <w:rPr>
          <w:rFonts w:ascii="Times New Roman" w:hAnsi="Times New Roman" w:cs="Times New Roman"/>
          <w:sz w:val="28"/>
          <w:szCs w:val="28"/>
        </w:rPr>
        <w:t>анартрия</w:t>
      </w:r>
      <w:proofErr w:type="spellEnd"/>
      <w:r w:rsidRPr="00214ACA">
        <w:rPr>
          <w:rFonts w:ascii="Times New Roman" w:hAnsi="Times New Roman" w:cs="Times New Roman"/>
          <w:sz w:val="28"/>
          <w:szCs w:val="28"/>
        </w:rPr>
        <w:t xml:space="preserve">, </w:t>
      </w:r>
      <w:proofErr w:type="spellStart"/>
      <w:r w:rsidRPr="00214ACA">
        <w:rPr>
          <w:rFonts w:ascii="Times New Roman" w:hAnsi="Times New Roman" w:cs="Times New Roman"/>
          <w:sz w:val="28"/>
          <w:szCs w:val="28"/>
        </w:rPr>
        <w:t>ринолалия</w:t>
      </w:r>
      <w:proofErr w:type="spellEnd"/>
      <w:r w:rsidRPr="00214ACA">
        <w:rPr>
          <w:rFonts w:ascii="Times New Roman" w:hAnsi="Times New Roman" w:cs="Times New Roman"/>
          <w:sz w:val="28"/>
          <w:szCs w:val="28"/>
        </w:rPr>
        <w:t xml:space="preserve">, </w:t>
      </w:r>
      <w:proofErr w:type="spellStart"/>
      <w:r w:rsidRPr="00214ACA">
        <w:rPr>
          <w:rFonts w:ascii="Times New Roman" w:hAnsi="Times New Roman" w:cs="Times New Roman"/>
          <w:sz w:val="28"/>
          <w:szCs w:val="28"/>
        </w:rPr>
        <w:t>дисфония</w:t>
      </w:r>
      <w:proofErr w:type="spellEnd"/>
      <w:r w:rsidRPr="00214ACA">
        <w:rPr>
          <w:rFonts w:ascii="Times New Roman" w:hAnsi="Times New Roman" w:cs="Times New Roman"/>
          <w:sz w:val="28"/>
          <w:szCs w:val="28"/>
        </w:rPr>
        <w:t>,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C22779" w:rsidRDefault="00C22779"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C22779" w:rsidRDefault="00C22779"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C22779" w:rsidRDefault="00C22779" w:rsidP="00C22779">
      <w:pPr>
        <w:spacing w:after="0" w:line="276" w:lineRule="auto"/>
        <w:ind w:firstLine="708"/>
        <w:jc w:val="both"/>
        <w:rPr>
          <w:rFonts w:ascii="Times New Roman" w:hAnsi="Times New Roman" w:cs="Times New Roman"/>
          <w:sz w:val="28"/>
          <w:szCs w:val="28"/>
        </w:rPr>
      </w:pPr>
      <w:r w:rsidRPr="00C22779">
        <w:rPr>
          <w:rFonts w:ascii="Times New Roman" w:hAnsi="Times New Roman" w:cs="Times New Roman"/>
          <w:sz w:val="28"/>
          <w:szCs w:val="28"/>
          <w:u w:val="single"/>
        </w:rPr>
        <w:t>Деятельность</w:t>
      </w:r>
      <w:r w:rsidRPr="00214ACA">
        <w:rPr>
          <w:rFonts w:ascii="Times New Roman" w:hAnsi="Times New Roman" w:cs="Times New Roman"/>
          <w:sz w:val="28"/>
          <w:szCs w:val="28"/>
        </w:rPr>
        <w:t>: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C22779" w:rsidRDefault="00C22779" w:rsidP="00C22779">
      <w:pPr>
        <w:spacing w:after="0" w:line="276" w:lineRule="auto"/>
        <w:ind w:firstLine="708"/>
        <w:jc w:val="both"/>
        <w:rPr>
          <w:rFonts w:ascii="Times New Roman" w:hAnsi="Times New Roman" w:cs="Times New Roman"/>
          <w:sz w:val="28"/>
          <w:szCs w:val="28"/>
        </w:rPr>
      </w:pPr>
      <w:r w:rsidRPr="00C22779">
        <w:rPr>
          <w:rFonts w:ascii="Times New Roman" w:hAnsi="Times New Roman" w:cs="Times New Roman"/>
          <w:sz w:val="28"/>
          <w:szCs w:val="28"/>
          <w:u w:val="single"/>
        </w:rPr>
        <w:t>Физическое развитие</w:t>
      </w:r>
      <w:r w:rsidRPr="00214ACA">
        <w:rPr>
          <w:rFonts w:ascii="Times New Roman" w:hAnsi="Times New Roman" w:cs="Times New Roman"/>
          <w:sz w:val="28"/>
          <w:szCs w:val="28"/>
        </w:rPr>
        <w:t xml:space="preserve">: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C22779" w:rsidRDefault="00C22779"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Одной из важнейших </w:t>
      </w:r>
      <w:r w:rsidRPr="00C22779">
        <w:rPr>
          <w:rFonts w:ascii="Times New Roman" w:hAnsi="Times New Roman" w:cs="Times New Roman"/>
          <w:i/>
          <w:sz w:val="28"/>
          <w:szCs w:val="28"/>
        </w:rPr>
        <w:t>образовательных потребностей</w:t>
      </w:r>
      <w:r w:rsidRPr="00214ACA">
        <w:rPr>
          <w:rFonts w:ascii="Times New Roman" w:hAnsi="Times New Roman" w:cs="Times New Roman"/>
          <w:sz w:val="28"/>
          <w:szCs w:val="28"/>
        </w:rPr>
        <w:t xml:space="preserve">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C22779" w:rsidRDefault="00C22779" w:rsidP="00C22779">
      <w:pPr>
        <w:spacing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Дети второго варианта развития демонстрируют положительную динамику в психическом развитии, проявляя при систематическом взаимодействии </w:t>
      </w:r>
      <w:proofErr w:type="gramStart"/>
      <w:r w:rsidRPr="00214ACA">
        <w:rPr>
          <w:rFonts w:ascii="Times New Roman" w:hAnsi="Times New Roman" w:cs="Times New Roman"/>
          <w:sz w:val="28"/>
          <w:szCs w:val="28"/>
        </w:rPr>
        <w:t>со</w:t>
      </w:r>
      <w:proofErr w:type="gramEnd"/>
      <w:r w:rsidRPr="00214ACA">
        <w:rPr>
          <w:rFonts w:ascii="Times New Roman" w:hAnsi="Times New Roman" w:cs="Times New Roman"/>
          <w:sz w:val="28"/>
          <w:szCs w:val="28"/>
        </w:rPr>
        <w:t xml:space="preserve"> взрослым усидчивость, познавательный интерес и социально-коммуникативную потребность к сверстникам в игровой ситуации.</w:t>
      </w:r>
    </w:p>
    <w:p w:rsidR="00C22779" w:rsidRPr="00C22779" w:rsidRDefault="00C22779" w:rsidP="000E167A">
      <w:pPr>
        <w:spacing w:after="0" w:line="276" w:lineRule="auto"/>
        <w:ind w:firstLine="708"/>
        <w:jc w:val="both"/>
        <w:rPr>
          <w:rFonts w:ascii="Times New Roman" w:hAnsi="Times New Roman" w:cs="Times New Roman"/>
          <w:bCs/>
          <w:sz w:val="28"/>
          <w:szCs w:val="28"/>
        </w:rPr>
      </w:pPr>
      <w:r w:rsidRPr="000E167A">
        <w:rPr>
          <w:rFonts w:ascii="Times New Roman" w:hAnsi="Times New Roman" w:cs="Times New Roman"/>
          <w:bCs/>
          <w:sz w:val="28"/>
          <w:szCs w:val="28"/>
          <w:u w:val="single"/>
        </w:rPr>
        <w:t>Третий из вариантов</w:t>
      </w:r>
      <w:r w:rsidRPr="00C22779">
        <w:rPr>
          <w:rFonts w:ascii="Times New Roman" w:hAnsi="Times New Roman" w:cs="Times New Roman"/>
          <w:bCs/>
          <w:sz w:val="28"/>
          <w:szCs w:val="28"/>
        </w:rPr>
        <w:t xml:space="preserve"> (ТУО) развития умственно отсталых детей дошкольного возраста характеризуется как «социально неблагополучный» и характерен для детей с </w:t>
      </w:r>
      <w:r w:rsidRPr="00C22779">
        <w:rPr>
          <w:rFonts w:ascii="Times New Roman" w:hAnsi="Times New Roman" w:cs="Times New Roman"/>
          <w:b/>
          <w:bCs/>
          <w:i/>
          <w:sz w:val="28"/>
          <w:szCs w:val="28"/>
        </w:rPr>
        <w:t>тяжелой умственной отсталостью</w:t>
      </w:r>
      <w:r w:rsidRPr="00C22779">
        <w:rPr>
          <w:rFonts w:ascii="Times New Roman" w:hAnsi="Times New Roman" w:cs="Times New Roman"/>
          <w:bCs/>
          <w:sz w:val="28"/>
          <w:szCs w:val="28"/>
        </w:rPr>
        <w:t xml:space="preserve"> и с множественными нарушениями в развитии.</w:t>
      </w:r>
    </w:p>
    <w:p w:rsidR="00C22779" w:rsidRDefault="00C22779" w:rsidP="00C22779">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w:t>
      </w:r>
      <w:proofErr w:type="gramStart"/>
      <w:r w:rsidRPr="00214ACA">
        <w:rPr>
          <w:rFonts w:ascii="Times New Roman" w:hAnsi="Times New Roman" w:cs="Times New Roman"/>
          <w:sz w:val="28"/>
          <w:szCs w:val="28"/>
        </w:rPr>
        <w:t>со</w:t>
      </w:r>
      <w:proofErr w:type="gramEnd"/>
      <w:r w:rsidRPr="00214ACA">
        <w:rPr>
          <w:rFonts w:ascii="Times New Roman" w:hAnsi="Times New Roman" w:cs="Times New Roman"/>
          <w:sz w:val="28"/>
          <w:szCs w:val="28"/>
        </w:rPr>
        <w:t xml:space="preserve">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C22779" w:rsidRDefault="00C22779" w:rsidP="000E167A">
      <w:pPr>
        <w:spacing w:after="0" w:line="276" w:lineRule="auto"/>
        <w:ind w:firstLine="708"/>
        <w:jc w:val="both"/>
        <w:rPr>
          <w:rFonts w:ascii="Times New Roman" w:hAnsi="Times New Roman" w:cs="Times New Roman"/>
          <w:sz w:val="28"/>
          <w:szCs w:val="28"/>
        </w:rPr>
      </w:pPr>
      <w:proofErr w:type="gramStart"/>
      <w:r w:rsidRPr="00C22779">
        <w:rPr>
          <w:rFonts w:ascii="Times New Roman" w:hAnsi="Times New Roman" w:cs="Times New Roman"/>
          <w:sz w:val="28"/>
          <w:szCs w:val="28"/>
          <w:u w:val="single"/>
        </w:rPr>
        <w:t>Социально-коммуникативное развитие</w:t>
      </w:r>
      <w:r w:rsidRPr="00214ACA">
        <w:rPr>
          <w:rFonts w:ascii="Times New Roman" w:hAnsi="Times New Roman" w:cs="Times New Roman"/>
          <w:sz w:val="28"/>
          <w:szCs w:val="28"/>
        </w:rPr>
        <w:t xml:space="preserve"> 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w:t>
      </w:r>
      <w:proofErr w:type="gramEnd"/>
      <w:r w:rsidRPr="00214ACA">
        <w:rPr>
          <w:rFonts w:ascii="Times New Roman" w:hAnsi="Times New Roman" w:cs="Times New Roman"/>
          <w:sz w:val="28"/>
          <w:szCs w:val="28"/>
        </w:rPr>
        <w:t xml:space="preserve">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0E167A" w:rsidRDefault="00C22779" w:rsidP="000E167A">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0E167A" w:rsidRDefault="00C22779" w:rsidP="000E167A">
      <w:pPr>
        <w:spacing w:after="0" w:line="276" w:lineRule="auto"/>
        <w:ind w:firstLine="708"/>
        <w:jc w:val="both"/>
        <w:rPr>
          <w:rFonts w:ascii="Times New Roman" w:hAnsi="Times New Roman" w:cs="Times New Roman"/>
          <w:sz w:val="28"/>
          <w:szCs w:val="28"/>
        </w:rPr>
      </w:pPr>
      <w:r w:rsidRPr="000E167A">
        <w:rPr>
          <w:rFonts w:ascii="Times New Roman" w:hAnsi="Times New Roman" w:cs="Times New Roman"/>
          <w:sz w:val="28"/>
          <w:szCs w:val="28"/>
          <w:u w:val="single"/>
        </w:rPr>
        <w:t>Познавательное развитие</w:t>
      </w:r>
      <w:r w:rsidRPr="00214ACA">
        <w:rPr>
          <w:rFonts w:ascii="Times New Roman" w:hAnsi="Times New Roman" w:cs="Times New Roman"/>
          <w:sz w:val="28"/>
          <w:szCs w:val="28"/>
        </w:rPr>
        <w:t xml:space="preserve"> 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w:t>
      </w:r>
      <w:proofErr w:type="gramStart"/>
      <w:r w:rsidRPr="00214ACA">
        <w:rPr>
          <w:rFonts w:ascii="Times New Roman" w:hAnsi="Times New Roman" w:cs="Times New Roman"/>
          <w:sz w:val="28"/>
          <w:szCs w:val="28"/>
        </w:rPr>
        <w:t>ств пр</w:t>
      </w:r>
      <w:proofErr w:type="gramEnd"/>
      <w:r w:rsidRPr="00214ACA">
        <w:rPr>
          <w:rFonts w:ascii="Times New Roman" w:hAnsi="Times New Roman" w:cs="Times New Roman"/>
          <w:sz w:val="28"/>
          <w:szCs w:val="28"/>
        </w:rPr>
        <w:t>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w:t>
      </w:r>
    </w:p>
    <w:p w:rsidR="000E167A" w:rsidRDefault="00C22779" w:rsidP="000E167A">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0E167A" w:rsidRDefault="00C22779" w:rsidP="000E167A">
      <w:pPr>
        <w:spacing w:after="0" w:line="276" w:lineRule="auto"/>
        <w:ind w:firstLine="708"/>
        <w:jc w:val="both"/>
        <w:rPr>
          <w:rFonts w:ascii="Times New Roman" w:hAnsi="Times New Roman" w:cs="Times New Roman"/>
          <w:sz w:val="28"/>
          <w:szCs w:val="28"/>
        </w:rPr>
      </w:pPr>
      <w:r w:rsidRPr="000E167A">
        <w:rPr>
          <w:rFonts w:ascii="Times New Roman" w:hAnsi="Times New Roman" w:cs="Times New Roman"/>
          <w:sz w:val="28"/>
          <w:szCs w:val="28"/>
          <w:u w:val="single"/>
        </w:rPr>
        <w:t>Активная речь</w:t>
      </w:r>
      <w:r w:rsidRPr="00214ACA">
        <w:rPr>
          <w:rFonts w:ascii="Times New Roman" w:hAnsi="Times New Roman" w:cs="Times New Roman"/>
          <w:sz w:val="28"/>
          <w:szCs w:val="28"/>
        </w:rPr>
        <w:t xml:space="preserve"> формируется у этих детей примитивно, на уровне звуковых комплексов, отдельных слогов. Однако при систематическом взаимодействии </w:t>
      </w:r>
      <w:proofErr w:type="gramStart"/>
      <w:r w:rsidRPr="00214ACA">
        <w:rPr>
          <w:rFonts w:ascii="Times New Roman" w:hAnsi="Times New Roman" w:cs="Times New Roman"/>
          <w:sz w:val="28"/>
          <w:szCs w:val="28"/>
        </w:rPr>
        <w:t>со</w:t>
      </w:r>
      <w:proofErr w:type="gramEnd"/>
      <w:r w:rsidRPr="00214ACA">
        <w:rPr>
          <w:rFonts w:ascii="Times New Roman" w:hAnsi="Times New Roman" w:cs="Times New Roman"/>
          <w:sz w:val="28"/>
          <w:szCs w:val="28"/>
        </w:rPr>
        <w:t xml:space="preserve">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0E167A" w:rsidRDefault="00C22779" w:rsidP="000E167A">
      <w:pPr>
        <w:spacing w:after="0" w:line="276" w:lineRule="auto"/>
        <w:ind w:firstLine="708"/>
        <w:jc w:val="both"/>
        <w:rPr>
          <w:rFonts w:ascii="Times New Roman" w:hAnsi="Times New Roman" w:cs="Times New Roman"/>
          <w:sz w:val="28"/>
          <w:szCs w:val="28"/>
        </w:rPr>
      </w:pPr>
      <w:r w:rsidRPr="000E167A">
        <w:rPr>
          <w:rFonts w:ascii="Times New Roman" w:hAnsi="Times New Roman" w:cs="Times New Roman"/>
          <w:sz w:val="28"/>
          <w:szCs w:val="28"/>
          <w:u w:val="single"/>
        </w:rPr>
        <w:t>Деятельность</w:t>
      </w:r>
      <w:r w:rsidRPr="00214ACA">
        <w:rPr>
          <w:rFonts w:ascii="Times New Roman" w:hAnsi="Times New Roman" w:cs="Times New Roman"/>
          <w:sz w:val="28"/>
          <w:szCs w:val="28"/>
        </w:rPr>
        <w:t xml:space="preserve">: становление </w:t>
      </w:r>
      <w:proofErr w:type="spellStart"/>
      <w:r w:rsidRPr="00214ACA">
        <w:rPr>
          <w:rFonts w:ascii="Times New Roman" w:hAnsi="Times New Roman" w:cs="Times New Roman"/>
          <w:sz w:val="28"/>
          <w:szCs w:val="28"/>
        </w:rPr>
        <w:t>манипулятивных</w:t>
      </w:r>
      <w:proofErr w:type="spellEnd"/>
      <w:r w:rsidRPr="00214ACA">
        <w:rPr>
          <w:rFonts w:ascii="Times New Roman" w:hAnsi="Times New Roman" w:cs="Times New Roman"/>
          <w:sz w:val="28"/>
          <w:szCs w:val="28"/>
        </w:rPr>
        <w:t xml:space="preserve">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0E167A" w:rsidRDefault="00C22779" w:rsidP="000E167A">
      <w:pPr>
        <w:spacing w:after="0" w:line="276" w:lineRule="auto"/>
        <w:ind w:firstLine="708"/>
        <w:jc w:val="both"/>
        <w:rPr>
          <w:rFonts w:ascii="Times New Roman" w:hAnsi="Times New Roman" w:cs="Times New Roman"/>
          <w:sz w:val="28"/>
          <w:szCs w:val="28"/>
        </w:rPr>
      </w:pPr>
      <w:proofErr w:type="gramStart"/>
      <w:r w:rsidRPr="000E167A">
        <w:rPr>
          <w:rFonts w:ascii="Times New Roman" w:hAnsi="Times New Roman" w:cs="Times New Roman"/>
          <w:sz w:val="28"/>
          <w:szCs w:val="28"/>
          <w:u w:val="single"/>
        </w:rPr>
        <w:t>Физическое развитие</w:t>
      </w:r>
      <w:r w:rsidRPr="00214ACA">
        <w:rPr>
          <w:rFonts w:ascii="Times New Roman" w:hAnsi="Times New Roman" w:cs="Times New Roman"/>
          <w:sz w:val="28"/>
          <w:szCs w:val="28"/>
        </w:rPr>
        <w:t>: 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w:t>
      </w:r>
      <w:proofErr w:type="gramEnd"/>
      <w:r w:rsidRPr="00214ACA">
        <w:rPr>
          <w:rFonts w:ascii="Times New Roman" w:hAnsi="Times New Roman" w:cs="Times New Roman"/>
          <w:sz w:val="28"/>
          <w:szCs w:val="28"/>
        </w:rPr>
        <w:t xml:space="preserve">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C22779" w:rsidRPr="00214ACA" w:rsidRDefault="00C22779" w:rsidP="000E167A">
      <w:pPr>
        <w:spacing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w:t>
      </w:r>
      <w:proofErr w:type="spellStart"/>
      <w:r w:rsidRPr="00214ACA">
        <w:rPr>
          <w:rFonts w:ascii="Times New Roman" w:hAnsi="Times New Roman" w:cs="Times New Roman"/>
          <w:sz w:val="28"/>
          <w:szCs w:val="28"/>
        </w:rPr>
        <w:t>вертикализаторы</w:t>
      </w:r>
      <w:proofErr w:type="spellEnd"/>
      <w:r w:rsidRPr="00214ACA">
        <w:rPr>
          <w:rFonts w:ascii="Times New Roman" w:hAnsi="Times New Roman" w:cs="Times New Roman"/>
          <w:sz w:val="28"/>
          <w:szCs w:val="28"/>
        </w:rPr>
        <w:t>, стулья с поддержками, ходунки и коляски для передвижения и др.).</w:t>
      </w:r>
    </w:p>
    <w:p w:rsidR="00C22779" w:rsidRPr="000E167A" w:rsidRDefault="00C22779" w:rsidP="000E167A">
      <w:pPr>
        <w:spacing w:after="0" w:line="276" w:lineRule="auto"/>
        <w:ind w:firstLine="708"/>
        <w:jc w:val="both"/>
        <w:rPr>
          <w:rFonts w:ascii="Times New Roman" w:hAnsi="Times New Roman" w:cs="Times New Roman"/>
          <w:bCs/>
          <w:sz w:val="28"/>
          <w:szCs w:val="28"/>
        </w:rPr>
      </w:pPr>
      <w:r w:rsidRPr="000E167A">
        <w:rPr>
          <w:rFonts w:ascii="Times New Roman" w:hAnsi="Times New Roman" w:cs="Times New Roman"/>
          <w:bCs/>
          <w:sz w:val="28"/>
          <w:szCs w:val="28"/>
          <w:u w:val="single"/>
        </w:rPr>
        <w:t>Четвертый вариант</w:t>
      </w:r>
      <w:r w:rsidRPr="000E167A">
        <w:rPr>
          <w:rFonts w:ascii="Times New Roman" w:hAnsi="Times New Roman" w:cs="Times New Roman"/>
          <w:bCs/>
          <w:sz w:val="28"/>
          <w:szCs w:val="28"/>
        </w:rPr>
        <w:t xml:space="preserve"> (</w:t>
      </w:r>
      <w:r w:rsidRPr="000E167A">
        <w:rPr>
          <w:rFonts w:ascii="Times New Roman" w:hAnsi="Times New Roman" w:cs="Times New Roman"/>
          <w:b/>
          <w:bCs/>
          <w:sz w:val="28"/>
          <w:szCs w:val="28"/>
        </w:rPr>
        <w:t>ТМНР</w:t>
      </w:r>
      <w:r w:rsidRPr="000E167A">
        <w:rPr>
          <w:rFonts w:ascii="Times New Roman" w:hAnsi="Times New Roman" w:cs="Times New Roman"/>
          <w:bCs/>
          <w:sz w:val="28"/>
          <w:szCs w:val="28"/>
        </w:rPr>
        <w:t>) развития детей дошкольного возраста с умственной отсталостью (интеллектуальными нарушениями)</w:t>
      </w:r>
      <w:r w:rsidR="000E167A">
        <w:rPr>
          <w:rFonts w:ascii="Times New Roman" w:hAnsi="Times New Roman" w:cs="Times New Roman"/>
          <w:bCs/>
          <w:sz w:val="28"/>
          <w:szCs w:val="28"/>
        </w:rPr>
        <w:t xml:space="preserve"> </w:t>
      </w:r>
      <w:r w:rsidRPr="000E167A">
        <w:rPr>
          <w:rFonts w:ascii="Times New Roman" w:hAnsi="Times New Roman" w:cs="Times New Roman"/>
          <w:bCs/>
          <w:sz w:val="28"/>
          <w:szCs w:val="28"/>
        </w:rPr>
        <w:t xml:space="preserve">характеризуется как «социально </w:t>
      </w:r>
      <w:proofErr w:type="spellStart"/>
      <w:r w:rsidRPr="000E167A">
        <w:rPr>
          <w:rFonts w:ascii="Times New Roman" w:hAnsi="Times New Roman" w:cs="Times New Roman"/>
          <w:bCs/>
          <w:sz w:val="28"/>
          <w:szCs w:val="28"/>
        </w:rPr>
        <w:t>дезадаптированный</w:t>
      </w:r>
      <w:proofErr w:type="spellEnd"/>
      <w:r w:rsidRPr="000E167A">
        <w:rPr>
          <w:rFonts w:ascii="Times New Roman" w:hAnsi="Times New Roman" w:cs="Times New Roman"/>
          <w:bCs/>
          <w:sz w:val="28"/>
          <w:szCs w:val="28"/>
        </w:rPr>
        <w:t xml:space="preserve">». </w:t>
      </w:r>
    </w:p>
    <w:p w:rsidR="000E167A" w:rsidRDefault="00C22779" w:rsidP="000E167A">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0E167A" w:rsidRDefault="00C22779" w:rsidP="000E167A">
      <w:pPr>
        <w:spacing w:after="0" w:line="276" w:lineRule="auto"/>
        <w:ind w:firstLine="708"/>
        <w:jc w:val="both"/>
        <w:rPr>
          <w:rFonts w:ascii="Times New Roman" w:hAnsi="Times New Roman" w:cs="Times New Roman"/>
          <w:sz w:val="28"/>
          <w:szCs w:val="28"/>
        </w:rPr>
      </w:pPr>
      <w:r w:rsidRPr="000E167A">
        <w:rPr>
          <w:rFonts w:ascii="Times New Roman" w:hAnsi="Times New Roman" w:cs="Times New Roman"/>
          <w:sz w:val="28"/>
          <w:szCs w:val="28"/>
          <w:u w:val="single"/>
        </w:rPr>
        <w:t>Социально-коммуникативное развитие</w:t>
      </w:r>
      <w:r w:rsidRPr="00214ACA">
        <w:rPr>
          <w:rFonts w:ascii="Times New Roman" w:hAnsi="Times New Roman" w:cs="Times New Roman"/>
          <w:sz w:val="28"/>
          <w:szCs w:val="28"/>
        </w:rPr>
        <w:t xml:space="preserve"> характеризуется следующим: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w:t>
      </w:r>
      <w:proofErr w:type="gramStart"/>
      <w:r w:rsidRPr="00214ACA">
        <w:rPr>
          <w:rFonts w:ascii="Times New Roman" w:hAnsi="Times New Roman" w:cs="Times New Roman"/>
          <w:sz w:val="28"/>
          <w:szCs w:val="28"/>
        </w:rPr>
        <w:t xml:space="preserve">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w:t>
      </w:r>
      <w:proofErr w:type="spellStart"/>
      <w:r w:rsidRPr="00214ACA">
        <w:rPr>
          <w:rFonts w:ascii="Times New Roman" w:hAnsi="Times New Roman" w:cs="Times New Roman"/>
          <w:sz w:val="28"/>
          <w:szCs w:val="28"/>
        </w:rPr>
        <w:t>аутостимулирующими</w:t>
      </w:r>
      <w:proofErr w:type="spellEnd"/>
      <w:r w:rsidRPr="00214ACA">
        <w:rPr>
          <w:rFonts w:ascii="Times New Roman" w:hAnsi="Times New Roman" w:cs="Times New Roman"/>
          <w:sz w:val="28"/>
          <w:szCs w:val="28"/>
        </w:rPr>
        <w:t xml:space="preserve"> движениями в виде раскачиваний, совершения однообразных движений частями тела.</w:t>
      </w:r>
      <w:proofErr w:type="gramEnd"/>
      <w:r w:rsidRPr="00214ACA">
        <w:rPr>
          <w:rFonts w:ascii="Times New Roman" w:hAnsi="Times New Roman" w:cs="Times New Roman"/>
          <w:sz w:val="28"/>
          <w:szCs w:val="28"/>
        </w:rPr>
        <w:t xml:space="preserve">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w:t>
      </w:r>
      <w:proofErr w:type="gramStart"/>
      <w:r w:rsidRPr="00214ACA">
        <w:rPr>
          <w:rFonts w:ascii="Times New Roman" w:hAnsi="Times New Roman" w:cs="Times New Roman"/>
          <w:sz w:val="28"/>
          <w:szCs w:val="28"/>
        </w:rPr>
        <w:t>при</w:t>
      </w:r>
      <w:proofErr w:type="gramEnd"/>
      <w:r w:rsidRPr="00214ACA">
        <w:rPr>
          <w:rFonts w:ascii="Times New Roman" w:hAnsi="Times New Roman" w:cs="Times New Roman"/>
          <w:sz w:val="28"/>
          <w:szCs w:val="28"/>
        </w:rPr>
        <w:t xml:space="preserve"> повышенной </w:t>
      </w:r>
      <w:proofErr w:type="spellStart"/>
      <w:r w:rsidRPr="00214ACA">
        <w:rPr>
          <w:rFonts w:ascii="Times New Roman" w:hAnsi="Times New Roman" w:cs="Times New Roman"/>
          <w:sz w:val="28"/>
          <w:szCs w:val="28"/>
        </w:rPr>
        <w:t>спастичности</w:t>
      </w:r>
      <w:proofErr w:type="spellEnd"/>
      <w:r w:rsidRPr="00214ACA">
        <w:rPr>
          <w:rFonts w:ascii="Times New Roman" w:hAnsi="Times New Roman" w:cs="Times New Roman"/>
          <w:sz w:val="28"/>
          <w:szCs w:val="28"/>
        </w:rPr>
        <w:t xml:space="preserve">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0E167A" w:rsidRDefault="00C22779" w:rsidP="000E167A">
      <w:pPr>
        <w:spacing w:after="0"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Навыки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0E167A" w:rsidRDefault="00C22779" w:rsidP="000E167A">
      <w:pPr>
        <w:spacing w:after="0" w:line="276" w:lineRule="auto"/>
        <w:ind w:firstLine="708"/>
        <w:jc w:val="both"/>
        <w:rPr>
          <w:rFonts w:ascii="Times New Roman" w:hAnsi="Times New Roman" w:cs="Times New Roman"/>
          <w:sz w:val="28"/>
          <w:szCs w:val="28"/>
        </w:rPr>
      </w:pPr>
      <w:r w:rsidRPr="000E167A">
        <w:rPr>
          <w:rFonts w:ascii="Times New Roman" w:hAnsi="Times New Roman" w:cs="Times New Roman"/>
          <w:sz w:val="28"/>
          <w:szCs w:val="28"/>
          <w:u w:val="single"/>
        </w:rPr>
        <w:t>Познавательное развитие</w:t>
      </w:r>
      <w:r w:rsidRPr="00214ACA">
        <w:rPr>
          <w:rFonts w:ascii="Times New Roman" w:hAnsi="Times New Roman" w:cs="Times New Roman"/>
          <w:sz w:val="28"/>
          <w:szCs w:val="28"/>
        </w:rPr>
        <w:t xml:space="preserve"> 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w:t>
      </w:r>
      <w:proofErr w:type="spellStart"/>
      <w:r w:rsidRPr="00214ACA">
        <w:rPr>
          <w:rFonts w:ascii="Times New Roman" w:hAnsi="Times New Roman" w:cs="Times New Roman"/>
          <w:sz w:val="28"/>
          <w:szCs w:val="28"/>
        </w:rPr>
        <w:t>аутостимуляции</w:t>
      </w:r>
      <w:proofErr w:type="spellEnd"/>
      <w:r w:rsidRPr="00214ACA">
        <w:rPr>
          <w:rFonts w:ascii="Times New Roman" w:hAnsi="Times New Roman" w:cs="Times New Roman"/>
          <w:sz w:val="28"/>
          <w:szCs w:val="28"/>
        </w:rPr>
        <w:t>. Различение свойств и каче</w:t>
      </w:r>
      <w:proofErr w:type="gramStart"/>
      <w:r w:rsidRPr="00214ACA">
        <w:rPr>
          <w:rFonts w:ascii="Times New Roman" w:hAnsi="Times New Roman" w:cs="Times New Roman"/>
          <w:sz w:val="28"/>
          <w:szCs w:val="28"/>
        </w:rPr>
        <w:t>ств пр</w:t>
      </w:r>
      <w:proofErr w:type="gramEnd"/>
      <w:r w:rsidRPr="00214ACA">
        <w:rPr>
          <w:rFonts w:ascii="Times New Roman" w:hAnsi="Times New Roman" w:cs="Times New Roman"/>
          <w:sz w:val="28"/>
          <w:szCs w:val="28"/>
        </w:rPr>
        <w:t>едметов доступно на уровне ощущений комфорта или дискомфорта.</w:t>
      </w:r>
    </w:p>
    <w:p w:rsidR="000E167A" w:rsidRDefault="00C22779" w:rsidP="000E167A">
      <w:pPr>
        <w:spacing w:after="0" w:line="276" w:lineRule="auto"/>
        <w:ind w:firstLine="708"/>
        <w:jc w:val="both"/>
        <w:rPr>
          <w:rFonts w:ascii="Times New Roman" w:hAnsi="Times New Roman" w:cs="Times New Roman"/>
          <w:sz w:val="28"/>
          <w:szCs w:val="28"/>
        </w:rPr>
      </w:pPr>
      <w:r w:rsidRPr="000E167A">
        <w:rPr>
          <w:rFonts w:ascii="Times New Roman" w:hAnsi="Times New Roman" w:cs="Times New Roman"/>
          <w:sz w:val="28"/>
          <w:szCs w:val="28"/>
          <w:u w:val="single"/>
        </w:rPr>
        <w:t>Активная речь</w:t>
      </w:r>
      <w:r w:rsidRPr="00214ACA">
        <w:rPr>
          <w:rFonts w:ascii="Times New Roman" w:hAnsi="Times New Roman" w:cs="Times New Roman"/>
          <w:sz w:val="28"/>
          <w:szCs w:val="28"/>
        </w:rPr>
        <w:t xml:space="preserve">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w:t>
      </w:r>
      <w:proofErr w:type="gramStart"/>
      <w:r w:rsidRPr="00214ACA">
        <w:rPr>
          <w:rFonts w:ascii="Times New Roman" w:hAnsi="Times New Roman" w:cs="Times New Roman"/>
          <w:sz w:val="28"/>
          <w:szCs w:val="28"/>
        </w:rPr>
        <w:t>со</w:t>
      </w:r>
      <w:proofErr w:type="gramEnd"/>
      <w:r w:rsidRPr="00214ACA">
        <w:rPr>
          <w:rFonts w:ascii="Times New Roman" w:hAnsi="Times New Roman" w:cs="Times New Roman"/>
          <w:sz w:val="28"/>
          <w:szCs w:val="28"/>
        </w:rPr>
        <w:t xml:space="preserve">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0E167A" w:rsidRDefault="00C22779" w:rsidP="000E167A">
      <w:pPr>
        <w:spacing w:after="0" w:line="276" w:lineRule="auto"/>
        <w:ind w:firstLine="708"/>
        <w:jc w:val="both"/>
        <w:rPr>
          <w:rFonts w:ascii="Times New Roman" w:hAnsi="Times New Roman" w:cs="Times New Roman"/>
          <w:sz w:val="28"/>
          <w:szCs w:val="28"/>
        </w:rPr>
      </w:pPr>
      <w:r w:rsidRPr="000E167A">
        <w:rPr>
          <w:rFonts w:ascii="Times New Roman" w:hAnsi="Times New Roman" w:cs="Times New Roman"/>
          <w:sz w:val="28"/>
          <w:szCs w:val="28"/>
          <w:u w:val="single"/>
        </w:rPr>
        <w:t>Деятельность</w:t>
      </w:r>
      <w:r w:rsidRPr="00214ACA">
        <w:rPr>
          <w:rFonts w:ascii="Times New Roman" w:hAnsi="Times New Roman" w:cs="Times New Roman"/>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0E167A" w:rsidRDefault="00C22779" w:rsidP="000E167A">
      <w:pPr>
        <w:spacing w:after="0" w:line="276" w:lineRule="auto"/>
        <w:ind w:firstLine="708"/>
        <w:jc w:val="both"/>
        <w:rPr>
          <w:rFonts w:ascii="Times New Roman" w:hAnsi="Times New Roman" w:cs="Times New Roman"/>
          <w:sz w:val="28"/>
          <w:szCs w:val="28"/>
        </w:rPr>
      </w:pPr>
      <w:r w:rsidRPr="000E167A">
        <w:rPr>
          <w:rFonts w:ascii="Times New Roman" w:hAnsi="Times New Roman" w:cs="Times New Roman"/>
          <w:sz w:val="28"/>
          <w:szCs w:val="28"/>
          <w:u w:val="single"/>
        </w:rPr>
        <w:t>Физическое развитие</w:t>
      </w:r>
      <w:r w:rsidRPr="00214ACA">
        <w:rPr>
          <w:rFonts w:ascii="Times New Roman" w:hAnsi="Times New Roman" w:cs="Times New Roman"/>
          <w:sz w:val="28"/>
          <w:szCs w:val="28"/>
        </w:rPr>
        <w:t xml:space="preserve">: 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proofErr w:type="spellStart"/>
      <w:r w:rsidRPr="00214ACA">
        <w:rPr>
          <w:rFonts w:ascii="Times New Roman" w:hAnsi="Times New Roman" w:cs="Times New Roman"/>
          <w:sz w:val="28"/>
          <w:szCs w:val="28"/>
        </w:rPr>
        <w:t>вертикализации</w:t>
      </w:r>
      <w:proofErr w:type="spellEnd"/>
      <w:r w:rsidRPr="00214ACA">
        <w:rPr>
          <w:rFonts w:ascii="Times New Roman" w:hAnsi="Times New Roman" w:cs="Times New Roman"/>
          <w:sz w:val="28"/>
          <w:szCs w:val="28"/>
        </w:rPr>
        <w:t xml:space="preserve">. Ручная и мелкая моторика также несовершенна: пальцы рук могут быть как расслаблены и не способны захватывать предмет, а могут </w:t>
      </w:r>
      <w:proofErr w:type="gramStart"/>
      <w:r w:rsidRPr="00214ACA">
        <w:rPr>
          <w:rFonts w:ascii="Times New Roman" w:hAnsi="Times New Roman" w:cs="Times New Roman"/>
          <w:sz w:val="28"/>
          <w:szCs w:val="28"/>
        </w:rPr>
        <w:t>находится</w:t>
      </w:r>
      <w:proofErr w:type="gramEnd"/>
      <w:r w:rsidRPr="00214ACA">
        <w:rPr>
          <w:rFonts w:ascii="Times New Roman" w:hAnsi="Times New Roman" w:cs="Times New Roman"/>
          <w:sz w:val="28"/>
          <w:szCs w:val="28"/>
        </w:rPr>
        <w:t xml:space="preserve"> в состоянии </w:t>
      </w:r>
      <w:proofErr w:type="spellStart"/>
      <w:r w:rsidRPr="00214ACA">
        <w:rPr>
          <w:rFonts w:ascii="Times New Roman" w:hAnsi="Times New Roman" w:cs="Times New Roman"/>
          <w:sz w:val="28"/>
          <w:szCs w:val="28"/>
        </w:rPr>
        <w:t>спастики</w:t>
      </w:r>
      <w:proofErr w:type="spellEnd"/>
      <w:r w:rsidRPr="00214ACA">
        <w:rPr>
          <w:rFonts w:ascii="Times New Roman" w:hAnsi="Times New Roman" w:cs="Times New Roman"/>
          <w:sz w:val="28"/>
          <w:szCs w:val="28"/>
        </w:rPr>
        <w:t>, при котором захват предметов также не доступен.</w:t>
      </w:r>
    </w:p>
    <w:p w:rsidR="00C22779" w:rsidRDefault="00C22779" w:rsidP="000E167A">
      <w:pPr>
        <w:spacing w:line="276" w:lineRule="auto"/>
        <w:ind w:firstLine="708"/>
        <w:jc w:val="both"/>
        <w:rPr>
          <w:rFonts w:ascii="Times New Roman" w:hAnsi="Times New Roman" w:cs="Times New Roman"/>
          <w:sz w:val="28"/>
          <w:szCs w:val="28"/>
        </w:rPr>
      </w:pPr>
      <w:r w:rsidRPr="00214ACA">
        <w:rPr>
          <w:rFonts w:ascii="Times New Roman" w:hAnsi="Times New Roman" w:cs="Times New Roman"/>
          <w:sz w:val="28"/>
          <w:szCs w:val="28"/>
        </w:rPr>
        <w:t xml:space="preserve">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w:t>
      </w:r>
      <w:proofErr w:type="gramStart"/>
      <w:r w:rsidRPr="00214ACA">
        <w:rPr>
          <w:rFonts w:ascii="Times New Roman" w:hAnsi="Times New Roman" w:cs="Times New Roman"/>
          <w:sz w:val="28"/>
          <w:szCs w:val="28"/>
        </w:rPr>
        <w:t>со</w:t>
      </w:r>
      <w:proofErr w:type="gramEnd"/>
      <w:r w:rsidRPr="00214ACA">
        <w:rPr>
          <w:rFonts w:ascii="Times New Roman" w:hAnsi="Times New Roman" w:cs="Times New Roman"/>
          <w:sz w:val="28"/>
          <w:szCs w:val="28"/>
        </w:rPr>
        <w:t xml:space="preserve"> взрослым (кровати с </w:t>
      </w:r>
      <w:proofErr w:type="spellStart"/>
      <w:r w:rsidRPr="00214ACA">
        <w:rPr>
          <w:rFonts w:ascii="Times New Roman" w:hAnsi="Times New Roman" w:cs="Times New Roman"/>
          <w:sz w:val="28"/>
          <w:szCs w:val="28"/>
        </w:rPr>
        <w:t>поддуваемыми</w:t>
      </w:r>
      <w:proofErr w:type="spellEnd"/>
      <w:r w:rsidRPr="00214ACA">
        <w:rPr>
          <w:rFonts w:ascii="Times New Roman" w:hAnsi="Times New Roman" w:cs="Times New Roman"/>
          <w:sz w:val="28"/>
          <w:szCs w:val="28"/>
        </w:rPr>
        <w:t xml:space="preserve"> матрасами, </w:t>
      </w:r>
      <w:proofErr w:type="spellStart"/>
      <w:r w:rsidRPr="00214ACA">
        <w:rPr>
          <w:rFonts w:ascii="Times New Roman" w:hAnsi="Times New Roman" w:cs="Times New Roman"/>
          <w:sz w:val="28"/>
          <w:szCs w:val="28"/>
        </w:rPr>
        <w:t>вертикализаторы</w:t>
      </w:r>
      <w:proofErr w:type="spellEnd"/>
      <w:r w:rsidRPr="00214ACA">
        <w:rPr>
          <w:rFonts w:ascii="Times New Roman" w:hAnsi="Times New Roman" w:cs="Times New Roman"/>
          <w:sz w:val="28"/>
          <w:szCs w:val="28"/>
        </w:rPr>
        <w:t>, стулья с поддержками, коляски для передвижения и др.).</w:t>
      </w:r>
    </w:p>
    <w:p w:rsidR="00C22779" w:rsidRPr="00214ACA" w:rsidRDefault="00C22779" w:rsidP="00C22779">
      <w:pPr>
        <w:spacing w:line="276" w:lineRule="auto"/>
        <w:ind w:firstLine="708"/>
        <w:jc w:val="both"/>
        <w:rPr>
          <w:rFonts w:ascii="Times New Roman" w:hAnsi="Times New Roman" w:cs="Times New Roman"/>
          <w:sz w:val="28"/>
          <w:szCs w:val="28"/>
        </w:rPr>
      </w:pPr>
    </w:p>
    <w:p w:rsidR="000E167A" w:rsidRPr="002C5F67" w:rsidRDefault="000E167A" w:rsidP="000E167A">
      <w:pPr>
        <w:spacing w:after="200"/>
        <w:jc w:val="center"/>
        <w:rPr>
          <w:rFonts w:ascii="Times New Roman" w:hAnsi="Times New Roman" w:cs="Times New Roman"/>
          <w:b/>
          <w:bCs/>
          <w:sz w:val="28"/>
          <w:szCs w:val="28"/>
        </w:rPr>
      </w:pPr>
      <w:r w:rsidRPr="00EB1508">
        <w:rPr>
          <w:rFonts w:ascii="Times New Roman" w:hAnsi="Times New Roman" w:cs="Times New Roman"/>
          <w:b/>
          <w:bCs/>
          <w:sz w:val="28"/>
          <w:szCs w:val="28"/>
        </w:rPr>
        <w:t>Характеристика особенностей развития и индивидуальны</w:t>
      </w:r>
      <w:r>
        <w:rPr>
          <w:rFonts w:ascii="Times New Roman" w:hAnsi="Times New Roman" w:cs="Times New Roman"/>
          <w:b/>
          <w:bCs/>
          <w:sz w:val="28"/>
          <w:szCs w:val="28"/>
        </w:rPr>
        <w:t xml:space="preserve">х </w:t>
      </w:r>
      <w:proofErr w:type="gramStart"/>
      <w:r>
        <w:rPr>
          <w:rFonts w:ascii="Times New Roman" w:hAnsi="Times New Roman" w:cs="Times New Roman"/>
          <w:b/>
          <w:bCs/>
          <w:sz w:val="28"/>
          <w:szCs w:val="28"/>
        </w:rPr>
        <w:t>возможностей</w:t>
      </w:r>
      <w:proofErr w:type="gramEnd"/>
      <w:r>
        <w:rPr>
          <w:rFonts w:ascii="Times New Roman" w:hAnsi="Times New Roman" w:cs="Times New Roman"/>
          <w:b/>
          <w:bCs/>
          <w:sz w:val="28"/>
          <w:szCs w:val="28"/>
        </w:rPr>
        <w:t xml:space="preserve"> обучающихся с нарушением слуха (слабослышащие</w:t>
      </w:r>
      <w:r w:rsidR="00962FAD">
        <w:rPr>
          <w:rFonts w:ascii="Times New Roman" w:hAnsi="Times New Roman" w:cs="Times New Roman"/>
          <w:b/>
          <w:bCs/>
          <w:sz w:val="28"/>
          <w:szCs w:val="28"/>
        </w:rPr>
        <w:t xml:space="preserve"> и позднооглохшие</w:t>
      </w:r>
      <w:r>
        <w:rPr>
          <w:rFonts w:ascii="Times New Roman" w:hAnsi="Times New Roman" w:cs="Times New Roman"/>
          <w:b/>
          <w:bCs/>
          <w:sz w:val="28"/>
          <w:szCs w:val="28"/>
        </w:rPr>
        <w:t>)</w:t>
      </w:r>
    </w:p>
    <w:p w:rsidR="00296B95" w:rsidRPr="00296B95" w:rsidRDefault="00296B95" w:rsidP="00296B95">
      <w:pPr>
        <w:spacing w:after="0" w:line="276" w:lineRule="auto"/>
        <w:ind w:firstLine="709"/>
        <w:jc w:val="both"/>
        <w:rPr>
          <w:rFonts w:ascii="Times New Roman" w:eastAsia="Times New Roman" w:hAnsi="Times New Roman"/>
          <w:sz w:val="28"/>
          <w:szCs w:val="28"/>
          <w:lang w:eastAsia="ru-RU"/>
        </w:rPr>
      </w:pPr>
      <w:r w:rsidRPr="00296B95">
        <w:rPr>
          <w:rFonts w:ascii="Times New Roman" w:eastAsia="Times New Roman" w:hAnsi="Times New Roman"/>
          <w:sz w:val="28"/>
          <w:szCs w:val="28"/>
          <w:lang w:eastAsia="ru-RU"/>
        </w:rPr>
        <w:t>Дети с нарушенным слухом представляют разнородную группу, отличаются степенью снижения слуха, временем его наступления, наличием или отсутствием выраженных дополнительных отклонений в развитии, условиями воспитания и обучения и, как следствие, разным уровнем общего и речевого развития.</w:t>
      </w:r>
    </w:p>
    <w:p w:rsidR="00296B95" w:rsidRPr="00296B95" w:rsidRDefault="00296B95" w:rsidP="00296B95">
      <w:pPr>
        <w:pStyle w:val="a7"/>
        <w:spacing w:before="0" w:after="0" w:line="276" w:lineRule="auto"/>
        <w:rPr>
          <w:color w:val="auto"/>
          <w:sz w:val="28"/>
          <w:szCs w:val="28"/>
        </w:rPr>
      </w:pPr>
      <w:r w:rsidRPr="00296B95">
        <w:rPr>
          <w:i/>
          <w:color w:val="auto"/>
          <w:sz w:val="28"/>
          <w:szCs w:val="28"/>
        </w:rPr>
        <w:t xml:space="preserve">Слабослышащие (страдающие тугоухостью) дети </w:t>
      </w:r>
      <w:r w:rsidRPr="00296B95">
        <w:rPr>
          <w:color w:val="auto"/>
          <w:sz w:val="28"/>
          <w:szCs w:val="28"/>
        </w:rPr>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296B95" w:rsidRPr="00296B95" w:rsidRDefault="00296B95" w:rsidP="00296B95">
      <w:pPr>
        <w:pStyle w:val="a7"/>
        <w:spacing w:before="0" w:after="0" w:line="276" w:lineRule="auto"/>
        <w:rPr>
          <w:color w:val="auto"/>
          <w:sz w:val="28"/>
          <w:szCs w:val="28"/>
        </w:rPr>
      </w:pPr>
      <w:r w:rsidRPr="00296B95">
        <w:rPr>
          <w:color w:val="auto"/>
          <w:sz w:val="28"/>
          <w:szCs w:val="28"/>
        </w:rPr>
        <w:t xml:space="preserve">Существуют различные классификации степени понижения слуха. В нашей стране наиболее распространенными являются </w:t>
      </w:r>
      <w:proofErr w:type="spellStart"/>
      <w:r w:rsidRPr="00296B95">
        <w:rPr>
          <w:color w:val="auto"/>
          <w:sz w:val="28"/>
          <w:szCs w:val="28"/>
        </w:rPr>
        <w:t>аудиолого-педагогическая</w:t>
      </w:r>
      <w:proofErr w:type="spellEnd"/>
      <w:r w:rsidRPr="00296B95">
        <w:rPr>
          <w:color w:val="auto"/>
          <w:sz w:val="28"/>
          <w:szCs w:val="28"/>
        </w:rPr>
        <w:t xml:space="preserve"> классификация Л.В.Неймана, широко используемая в образовательных учреждениях и международная классификация, которая используется в медицинских учреждениях. </w:t>
      </w:r>
    </w:p>
    <w:p w:rsidR="00296B95" w:rsidRPr="00296B95" w:rsidRDefault="00296B95" w:rsidP="00296B95">
      <w:pPr>
        <w:spacing w:after="0" w:line="276" w:lineRule="auto"/>
        <w:ind w:firstLine="709"/>
        <w:jc w:val="both"/>
        <w:rPr>
          <w:rFonts w:ascii="Times New Roman" w:hAnsi="Times New Roman"/>
          <w:sz w:val="28"/>
          <w:szCs w:val="28"/>
        </w:rPr>
      </w:pPr>
      <w:r w:rsidRPr="00296B95">
        <w:rPr>
          <w:rFonts w:ascii="Times New Roman" w:hAnsi="Times New Roman"/>
          <w:i/>
          <w:sz w:val="28"/>
          <w:szCs w:val="28"/>
        </w:rPr>
        <w:t>По классификации Л.В.Неймана слабослышащие дети</w:t>
      </w:r>
      <w:r w:rsidRPr="00296B95">
        <w:rPr>
          <w:rFonts w:ascii="Times New Roman" w:hAnsi="Times New Roman"/>
          <w:sz w:val="28"/>
          <w:szCs w:val="28"/>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296B95" w:rsidRPr="00296B95" w:rsidRDefault="00296B95" w:rsidP="00962FAD">
      <w:pPr>
        <w:spacing w:after="0" w:line="276" w:lineRule="auto"/>
        <w:jc w:val="right"/>
        <w:rPr>
          <w:rFonts w:ascii="Times New Roman" w:hAnsi="Times New Roman"/>
          <w:sz w:val="28"/>
          <w:szCs w:val="28"/>
        </w:rPr>
      </w:pPr>
      <w:r w:rsidRPr="00296B95">
        <w:rPr>
          <w:rFonts w:ascii="Times New Roman" w:hAnsi="Times New Roman"/>
          <w:sz w:val="28"/>
          <w:szCs w:val="28"/>
        </w:rPr>
        <w:t xml:space="preserve">Таблица 1 – </w:t>
      </w:r>
      <w:proofErr w:type="spellStart"/>
      <w:r w:rsidRPr="00296B95">
        <w:rPr>
          <w:rFonts w:ascii="Times New Roman" w:hAnsi="Times New Roman"/>
          <w:sz w:val="28"/>
          <w:szCs w:val="28"/>
        </w:rPr>
        <w:t>Аудиолого-педагогическая</w:t>
      </w:r>
      <w:proofErr w:type="spellEnd"/>
      <w:r w:rsidRPr="00296B95">
        <w:rPr>
          <w:rFonts w:ascii="Times New Roman" w:hAnsi="Times New Roman"/>
          <w:sz w:val="28"/>
          <w:szCs w:val="28"/>
        </w:rPr>
        <w:t xml:space="preserve"> классификация Л.В.Неймана</w:t>
      </w:r>
    </w:p>
    <w:tbl>
      <w:tblPr>
        <w:tblW w:w="5000" w:type="pct"/>
        <w:tblLook w:val="0000"/>
      </w:tblPr>
      <w:tblGrid>
        <w:gridCol w:w="2235"/>
        <w:gridCol w:w="3828"/>
        <w:gridCol w:w="4216"/>
      </w:tblGrid>
      <w:tr w:rsidR="00296B95" w:rsidRPr="00314D33" w:rsidTr="00296B95">
        <w:tc>
          <w:tcPr>
            <w:tcW w:w="1087" w:type="pct"/>
            <w:tcBorders>
              <w:top w:val="single" w:sz="4" w:space="0" w:color="000000"/>
              <w:left w:val="single" w:sz="4" w:space="0" w:color="000000"/>
              <w:bottom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rPr>
              <w:t>Степень тугоухости</w:t>
            </w:r>
          </w:p>
        </w:tc>
        <w:tc>
          <w:tcPr>
            <w:tcW w:w="1862" w:type="pct"/>
            <w:tcBorders>
              <w:top w:val="single" w:sz="4" w:space="0" w:color="000000"/>
              <w:left w:val="single" w:sz="4" w:space="0" w:color="000000"/>
              <w:bottom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rPr>
              <w:t>Средняя потеря слуха в дБ (500-4000 Гц)</w:t>
            </w:r>
          </w:p>
        </w:tc>
        <w:tc>
          <w:tcPr>
            <w:tcW w:w="2051" w:type="pct"/>
            <w:tcBorders>
              <w:top w:val="single" w:sz="4" w:space="0" w:color="000000"/>
              <w:left w:val="single" w:sz="4" w:space="0" w:color="000000"/>
              <w:bottom w:val="single" w:sz="4" w:space="0" w:color="000000"/>
              <w:right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rPr>
              <w:t>Условия разборчивого восприятия речи</w:t>
            </w:r>
          </w:p>
        </w:tc>
      </w:tr>
      <w:tr w:rsidR="00296B95" w:rsidRPr="00314D33" w:rsidTr="00296B95">
        <w:tc>
          <w:tcPr>
            <w:tcW w:w="1087" w:type="pct"/>
            <w:tcBorders>
              <w:left w:val="single" w:sz="4" w:space="0" w:color="000000"/>
              <w:bottom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lang w:val="en-US"/>
              </w:rPr>
              <w:t>I</w:t>
            </w:r>
            <w:r w:rsidRPr="00314D33">
              <w:rPr>
                <w:rFonts w:ascii="Times New Roman" w:hAnsi="Times New Roman"/>
                <w:sz w:val="24"/>
                <w:szCs w:val="24"/>
              </w:rPr>
              <w:t xml:space="preserve"> степень</w:t>
            </w:r>
          </w:p>
        </w:tc>
        <w:tc>
          <w:tcPr>
            <w:tcW w:w="1862" w:type="pct"/>
            <w:tcBorders>
              <w:left w:val="single" w:sz="4" w:space="0" w:color="000000"/>
              <w:bottom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rPr>
              <w:t>Не превышает 50 дБ</w:t>
            </w:r>
          </w:p>
        </w:tc>
        <w:tc>
          <w:tcPr>
            <w:tcW w:w="2051" w:type="pct"/>
            <w:tcBorders>
              <w:left w:val="single" w:sz="4" w:space="0" w:color="000000"/>
              <w:bottom w:val="single" w:sz="4" w:space="0" w:color="000000"/>
              <w:right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у ушной раковины и далее</w:t>
            </w:r>
          </w:p>
        </w:tc>
      </w:tr>
      <w:tr w:rsidR="00296B95" w:rsidRPr="00314D33" w:rsidTr="00296B95">
        <w:tc>
          <w:tcPr>
            <w:tcW w:w="1087" w:type="pct"/>
            <w:tcBorders>
              <w:left w:val="single" w:sz="4" w:space="0" w:color="000000"/>
              <w:bottom w:val="single" w:sz="4" w:space="0" w:color="000000"/>
            </w:tcBorders>
          </w:tcPr>
          <w:p w:rsidR="00296B95" w:rsidRPr="00314D33" w:rsidRDefault="00296B95" w:rsidP="00296B95">
            <w:pPr>
              <w:pStyle w:val="2"/>
              <w:keepNext/>
              <w:widowControl w:val="0"/>
              <w:numPr>
                <w:ilvl w:val="1"/>
                <w:numId w:val="10"/>
              </w:numPr>
              <w:tabs>
                <w:tab w:val="left" w:pos="0"/>
              </w:tabs>
              <w:suppressAutoHyphens/>
              <w:snapToGrid w:val="0"/>
              <w:spacing w:before="0" w:beforeAutospacing="0" w:after="0" w:afterAutospacing="0"/>
              <w:jc w:val="both"/>
              <w:rPr>
                <w:b w:val="0"/>
                <w:sz w:val="24"/>
                <w:szCs w:val="24"/>
              </w:rPr>
            </w:pPr>
            <w:r w:rsidRPr="00314D33">
              <w:rPr>
                <w:b w:val="0"/>
                <w:sz w:val="24"/>
                <w:szCs w:val="24"/>
              </w:rPr>
              <w:t>II степень</w:t>
            </w:r>
          </w:p>
        </w:tc>
        <w:tc>
          <w:tcPr>
            <w:tcW w:w="1862" w:type="pct"/>
            <w:tcBorders>
              <w:left w:val="single" w:sz="4" w:space="0" w:color="000000"/>
              <w:bottom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rPr>
              <w:t>От 50 до 70 дБ</w:t>
            </w:r>
          </w:p>
        </w:tc>
        <w:tc>
          <w:tcPr>
            <w:tcW w:w="2051" w:type="pct"/>
            <w:tcBorders>
              <w:left w:val="single" w:sz="4" w:space="0" w:color="000000"/>
              <w:bottom w:val="single" w:sz="4" w:space="0" w:color="000000"/>
              <w:right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rPr>
              <w:t>Речь разговорной громкости - на расстоянии 0,5-</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нет</w:t>
            </w:r>
          </w:p>
        </w:tc>
      </w:tr>
      <w:tr w:rsidR="00296B95" w:rsidRPr="00314D33" w:rsidTr="00296B95">
        <w:tc>
          <w:tcPr>
            <w:tcW w:w="1087" w:type="pct"/>
            <w:tcBorders>
              <w:left w:val="single" w:sz="4" w:space="0" w:color="000000"/>
              <w:bottom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lang w:val="en-US"/>
              </w:rPr>
            </w:pPr>
            <w:r w:rsidRPr="00314D33">
              <w:rPr>
                <w:rFonts w:ascii="Times New Roman" w:hAnsi="Times New Roman"/>
                <w:sz w:val="24"/>
                <w:szCs w:val="24"/>
                <w:lang w:val="en-US"/>
              </w:rPr>
              <w:t xml:space="preserve">III </w:t>
            </w:r>
            <w:proofErr w:type="spellStart"/>
            <w:r w:rsidRPr="00314D33">
              <w:rPr>
                <w:rFonts w:ascii="Times New Roman" w:hAnsi="Times New Roman"/>
                <w:sz w:val="24"/>
                <w:szCs w:val="24"/>
                <w:lang w:val="en-US"/>
              </w:rPr>
              <w:t>степень</w:t>
            </w:r>
            <w:proofErr w:type="spellEnd"/>
          </w:p>
        </w:tc>
        <w:tc>
          <w:tcPr>
            <w:tcW w:w="1862" w:type="pct"/>
            <w:tcBorders>
              <w:left w:val="single" w:sz="4" w:space="0" w:color="000000"/>
              <w:bottom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rPr>
              <w:t>Более 70 дБ</w:t>
            </w:r>
          </w:p>
        </w:tc>
        <w:tc>
          <w:tcPr>
            <w:tcW w:w="2051" w:type="pct"/>
            <w:tcBorders>
              <w:left w:val="single" w:sz="4" w:space="0" w:color="000000"/>
              <w:bottom w:val="single" w:sz="4" w:space="0" w:color="000000"/>
              <w:right w:val="single" w:sz="4" w:space="0" w:color="000000"/>
            </w:tcBorders>
          </w:tcPr>
          <w:p w:rsidR="00296B95" w:rsidRPr="00314D33" w:rsidRDefault="00296B95" w:rsidP="00296B95">
            <w:pPr>
              <w:snapToGrid w:val="0"/>
              <w:spacing w:after="0" w:line="24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sidRPr="00314D33">
                <w:rPr>
                  <w:rFonts w:ascii="Times New Roman" w:hAnsi="Times New Roman"/>
                  <w:sz w:val="24"/>
                  <w:szCs w:val="24"/>
                </w:rPr>
                <w:t>0,5 метра</w:t>
              </w:r>
            </w:smartTag>
            <w:r w:rsidRPr="00314D33">
              <w:rPr>
                <w:rFonts w:ascii="Times New Roman" w:hAnsi="Times New Roman"/>
                <w:sz w:val="24"/>
                <w:szCs w:val="24"/>
              </w:rPr>
              <w:t>, шепот – нет</w:t>
            </w:r>
          </w:p>
        </w:tc>
      </w:tr>
    </w:tbl>
    <w:p w:rsidR="00296B95" w:rsidRPr="00296B95" w:rsidRDefault="00296B95" w:rsidP="00296B95">
      <w:pPr>
        <w:spacing w:after="0" w:line="276" w:lineRule="auto"/>
        <w:ind w:firstLine="720"/>
        <w:jc w:val="both"/>
        <w:rPr>
          <w:rFonts w:ascii="Times New Roman" w:hAnsi="Times New Roman"/>
          <w:sz w:val="28"/>
          <w:szCs w:val="28"/>
        </w:rPr>
      </w:pPr>
      <w:r w:rsidRPr="00296B95">
        <w:rPr>
          <w:rFonts w:ascii="Times New Roman" w:hAnsi="Times New Roman"/>
          <w:sz w:val="28"/>
          <w:szCs w:val="28"/>
        </w:rPr>
        <w:t xml:space="preserve">Слабослышащие дети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w:t>
      </w:r>
    </w:p>
    <w:p w:rsidR="00296B95" w:rsidRPr="00296B95" w:rsidRDefault="00296B95" w:rsidP="00296B95">
      <w:pPr>
        <w:pStyle w:val="a7"/>
        <w:spacing w:before="0" w:after="0" w:line="276" w:lineRule="auto"/>
        <w:rPr>
          <w:color w:val="auto"/>
          <w:sz w:val="28"/>
          <w:szCs w:val="28"/>
        </w:rPr>
      </w:pPr>
      <w:r w:rsidRPr="00296B95">
        <w:rPr>
          <w:color w:val="auto"/>
          <w:sz w:val="28"/>
          <w:szCs w:val="28"/>
        </w:rPr>
        <w:t xml:space="preserve">Среди слабослышащих детей выделяется особая группа - </w:t>
      </w:r>
      <w:r w:rsidRPr="00296B95">
        <w:rPr>
          <w:i/>
          <w:color w:val="auto"/>
          <w:sz w:val="28"/>
          <w:szCs w:val="28"/>
        </w:rPr>
        <w:t>дети с комплексными нарушениями в развитии.</w:t>
      </w:r>
      <w:r>
        <w:rPr>
          <w:i/>
          <w:color w:val="auto"/>
          <w:sz w:val="28"/>
          <w:szCs w:val="28"/>
        </w:rPr>
        <w:t xml:space="preserve"> </w:t>
      </w:r>
      <w:r w:rsidRPr="00296B95">
        <w:rPr>
          <w:color w:val="auto"/>
          <w:sz w:val="28"/>
          <w:szCs w:val="28"/>
        </w:rPr>
        <w:t xml:space="preserve">По данным </w:t>
      </w:r>
      <w:proofErr w:type="spellStart"/>
      <w:r w:rsidRPr="00296B95">
        <w:rPr>
          <w:color w:val="auto"/>
          <w:sz w:val="28"/>
          <w:szCs w:val="28"/>
        </w:rPr>
        <w:t>Л.А.Головчиц</w:t>
      </w:r>
      <w:proofErr w:type="spellEnd"/>
      <w:r w:rsidRPr="00296B95">
        <w:rPr>
          <w:color w:val="auto"/>
          <w:sz w:val="28"/>
          <w:szCs w:val="28"/>
        </w:rPr>
        <w:t xml:space="preserve"> (2013) 35%-40% детей с нарушенным слухом имеют сложные (комплексные) нарушения</w:t>
      </w:r>
      <w:r>
        <w:rPr>
          <w:color w:val="auto"/>
          <w:sz w:val="28"/>
          <w:szCs w:val="28"/>
        </w:rPr>
        <w:t>.</w:t>
      </w:r>
      <w:r w:rsidRPr="00296B95">
        <w:rPr>
          <w:color w:val="auto"/>
          <w:sz w:val="28"/>
          <w:szCs w:val="28"/>
        </w:rPr>
        <w:t xml:space="preserve">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детским церебральным параличом или другими нарушениями опорно-двигательного аппарата, нарушениями эмоциональной сферы и поведения; текущие психическими заболеваниями (например, эпилепсия). Часть слабослышащих и позднооглохших детей имеют нарушения зрения - близорукость, дальнозоркость, а часть из них являются слабовидящими</w:t>
      </w:r>
      <w:r>
        <w:rPr>
          <w:color w:val="auto"/>
          <w:sz w:val="28"/>
          <w:szCs w:val="28"/>
        </w:rPr>
        <w:t>.</w:t>
      </w:r>
    </w:p>
    <w:p w:rsidR="00296B95" w:rsidRPr="00296B95" w:rsidRDefault="00296B95" w:rsidP="00296B95">
      <w:pPr>
        <w:spacing w:after="0" w:line="276" w:lineRule="auto"/>
        <w:ind w:firstLine="720"/>
        <w:jc w:val="both"/>
        <w:rPr>
          <w:rFonts w:ascii="Times New Roman" w:hAnsi="Times New Roman" w:cs="Times New Roman"/>
          <w:sz w:val="28"/>
          <w:szCs w:val="28"/>
        </w:rPr>
      </w:pPr>
      <w:r w:rsidRPr="00296B95">
        <w:rPr>
          <w:rFonts w:ascii="Times New Roman" w:hAnsi="Times New Roman"/>
          <w:sz w:val="28"/>
          <w:szCs w:val="28"/>
        </w:rPr>
        <w:t xml:space="preserve">Сохранению речи оглохшего дошкольника способствует проведение ему операции </w:t>
      </w:r>
      <w:proofErr w:type="spellStart"/>
      <w:r w:rsidRPr="00296B95">
        <w:rPr>
          <w:rFonts w:ascii="Times New Roman" w:hAnsi="Times New Roman"/>
          <w:sz w:val="28"/>
          <w:szCs w:val="28"/>
        </w:rPr>
        <w:t>кохлеарной</w:t>
      </w:r>
      <w:proofErr w:type="spellEnd"/>
      <w:r w:rsidRPr="00296B95">
        <w:rPr>
          <w:rFonts w:ascii="Times New Roman" w:hAnsi="Times New Roman"/>
          <w:sz w:val="28"/>
          <w:szCs w:val="28"/>
        </w:rPr>
        <w:t xml:space="preserve"> имплантации.</w:t>
      </w:r>
      <w:r>
        <w:rPr>
          <w:rFonts w:ascii="Times New Roman" w:hAnsi="Times New Roman"/>
          <w:sz w:val="28"/>
          <w:szCs w:val="28"/>
        </w:rPr>
        <w:t xml:space="preserve"> </w:t>
      </w:r>
      <w:r w:rsidRPr="00296B95">
        <w:rPr>
          <w:rFonts w:ascii="Times New Roman" w:hAnsi="Times New Roman" w:cs="Times New Roman"/>
          <w:bCs/>
          <w:sz w:val="28"/>
          <w:szCs w:val="28"/>
        </w:rPr>
        <w:t xml:space="preserve">В последние десятилетия в категории лиц с нарушениями слуха выделена новая особая группа - </w:t>
      </w:r>
      <w:r w:rsidRPr="00296B95">
        <w:rPr>
          <w:rFonts w:ascii="Times New Roman" w:hAnsi="Times New Roman" w:cs="Times New Roman"/>
          <w:bCs/>
          <w:i/>
          <w:sz w:val="28"/>
          <w:szCs w:val="28"/>
        </w:rPr>
        <w:t xml:space="preserve">дети, перенесшие операцию </w:t>
      </w:r>
      <w:proofErr w:type="spellStart"/>
      <w:r w:rsidRPr="00296B95">
        <w:rPr>
          <w:rFonts w:ascii="Times New Roman" w:hAnsi="Times New Roman" w:cs="Times New Roman"/>
          <w:bCs/>
          <w:i/>
          <w:sz w:val="28"/>
          <w:szCs w:val="28"/>
        </w:rPr>
        <w:t>кохлеарной</w:t>
      </w:r>
      <w:proofErr w:type="spellEnd"/>
      <w:r w:rsidRPr="00296B95">
        <w:rPr>
          <w:rFonts w:ascii="Times New Roman" w:hAnsi="Times New Roman" w:cs="Times New Roman"/>
          <w:bCs/>
          <w:i/>
          <w:sz w:val="28"/>
          <w:szCs w:val="28"/>
        </w:rPr>
        <w:t xml:space="preserve"> имплантации (КИ).</w:t>
      </w:r>
      <w:r w:rsidRPr="00296B95">
        <w:rPr>
          <w:rFonts w:ascii="Times New Roman" w:hAnsi="Times New Roman" w:cs="Times New Roman"/>
          <w:bCs/>
          <w:sz w:val="28"/>
          <w:szCs w:val="28"/>
        </w:rPr>
        <w:t xml:space="preserve">  </w:t>
      </w:r>
    </w:p>
    <w:p w:rsidR="00296B95" w:rsidRPr="00296B95" w:rsidRDefault="00296B95" w:rsidP="00296B95">
      <w:pPr>
        <w:pStyle w:val="a7"/>
        <w:spacing w:before="0" w:after="0" w:line="276" w:lineRule="auto"/>
        <w:rPr>
          <w:color w:val="auto"/>
          <w:sz w:val="28"/>
          <w:szCs w:val="28"/>
        </w:rPr>
      </w:pPr>
      <w:r w:rsidRPr="00296B95">
        <w:rPr>
          <w:color w:val="auto"/>
          <w:sz w:val="28"/>
          <w:szCs w:val="28"/>
        </w:rPr>
        <w:t xml:space="preserve">При работе с детьми с КИ дошкольным образовательным организациям необходимо использовать особый подход и особые организационные формы. </w:t>
      </w:r>
    </w:p>
    <w:p w:rsidR="00296B95" w:rsidRPr="00296B95" w:rsidRDefault="00296B95" w:rsidP="00296B95">
      <w:pPr>
        <w:autoSpaceDE w:val="0"/>
        <w:autoSpaceDN w:val="0"/>
        <w:adjustRightInd w:val="0"/>
        <w:spacing w:after="0" w:line="276" w:lineRule="auto"/>
        <w:ind w:firstLine="709"/>
        <w:jc w:val="both"/>
        <w:rPr>
          <w:rFonts w:ascii="Times New Roman" w:hAnsi="Times New Roman"/>
          <w:sz w:val="28"/>
          <w:szCs w:val="28"/>
        </w:rPr>
      </w:pPr>
      <w:r>
        <w:rPr>
          <w:rFonts w:ascii="Times New Roman" w:eastAsia="TimesNewRomanPSMT" w:hAnsi="Times New Roman" w:cs="Times New Roman"/>
          <w:sz w:val="28"/>
          <w:szCs w:val="28"/>
        </w:rPr>
        <w:t>У</w:t>
      </w:r>
      <w:r w:rsidRPr="00296B95">
        <w:rPr>
          <w:rFonts w:ascii="Times New Roman" w:hAnsi="Times New Roman" w:cs="Times New Roman"/>
          <w:sz w:val="28"/>
          <w:szCs w:val="28"/>
        </w:rPr>
        <w:t>же на начало дошкольного воспитания</w:t>
      </w:r>
      <w:r w:rsidRPr="00296B95">
        <w:rPr>
          <w:rFonts w:ascii="Times New Roman" w:hAnsi="Times New Roman"/>
          <w:sz w:val="28"/>
          <w:szCs w:val="28"/>
        </w:rPr>
        <w:t xml:space="preserve"> и обучения</w:t>
      </w:r>
      <w:r>
        <w:rPr>
          <w:rFonts w:ascii="Times New Roman" w:hAnsi="Times New Roman"/>
          <w:sz w:val="28"/>
          <w:szCs w:val="28"/>
        </w:rPr>
        <w:t xml:space="preserve"> дети с нарушением слуха</w:t>
      </w:r>
      <w:r w:rsidRPr="00296B95">
        <w:rPr>
          <w:rFonts w:ascii="Times New Roman" w:hAnsi="Times New Roman"/>
          <w:sz w:val="28"/>
          <w:szCs w:val="28"/>
        </w:rPr>
        <w:t xml:space="preserve"> оказываются представителями разных групп:</w:t>
      </w:r>
    </w:p>
    <w:p w:rsidR="00296B95" w:rsidRDefault="00296B95" w:rsidP="00296B95">
      <w:pPr>
        <w:pStyle w:val="a4"/>
        <w:numPr>
          <w:ilvl w:val="0"/>
          <w:numId w:val="9"/>
        </w:numPr>
        <w:spacing w:after="0" w:line="276" w:lineRule="auto"/>
        <w:ind w:left="0" w:firstLine="0"/>
        <w:jc w:val="both"/>
        <w:rPr>
          <w:rFonts w:ascii="Times New Roman" w:hAnsi="Times New Roman"/>
          <w:sz w:val="28"/>
          <w:szCs w:val="28"/>
        </w:rPr>
      </w:pPr>
      <w:r w:rsidRPr="00296B95">
        <w:rPr>
          <w:rFonts w:ascii="Times New Roman" w:hAnsi="Times New Roman"/>
          <w:sz w:val="28"/>
          <w:szCs w:val="28"/>
        </w:rPr>
        <w:t xml:space="preserve">дети без выраженных дополнительных отклонений в развитии, по уровню общего и речевого </w:t>
      </w:r>
      <w:proofErr w:type="gramStart"/>
      <w:r w:rsidRPr="00296B95">
        <w:rPr>
          <w:rFonts w:ascii="Times New Roman" w:hAnsi="Times New Roman"/>
          <w:sz w:val="28"/>
          <w:szCs w:val="28"/>
        </w:rPr>
        <w:t>развития</w:t>
      </w:r>
      <w:proofErr w:type="gramEnd"/>
      <w:r w:rsidRPr="00296B95">
        <w:rPr>
          <w:rFonts w:ascii="Times New Roman" w:hAnsi="Times New Roman"/>
          <w:sz w:val="28"/>
          <w:szCs w:val="28"/>
        </w:rPr>
        <w:t xml:space="preserve"> приближающиеся к возрастной норме (часть дошкольников при раннем начале коррекционного воздействия /вне зависимости от уровня снижения слуха/, часть детей с легкой и средней тугоухостью, позднооглохшие дети, сохранившие речь);</w:t>
      </w:r>
    </w:p>
    <w:p w:rsidR="00296B95" w:rsidRDefault="00296B95" w:rsidP="00296B95">
      <w:pPr>
        <w:pStyle w:val="a4"/>
        <w:numPr>
          <w:ilvl w:val="0"/>
          <w:numId w:val="9"/>
        </w:numPr>
        <w:spacing w:after="0" w:line="276" w:lineRule="auto"/>
        <w:ind w:left="0" w:firstLine="0"/>
        <w:jc w:val="both"/>
        <w:rPr>
          <w:rFonts w:ascii="Times New Roman" w:hAnsi="Times New Roman"/>
          <w:sz w:val="28"/>
          <w:szCs w:val="28"/>
        </w:rPr>
      </w:pPr>
      <w:r w:rsidRPr="00296B95">
        <w:rPr>
          <w:rFonts w:ascii="Times New Roman" w:hAnsi="Times New Roman"/>
          <w:sz w:val="28"/>
          <w:szCs w:val="28"/>
        </w:rPr>
        <w:t>дети без выраженных дополнительных отклонений в развитии, отстающие от возрастной нормы, но имеющие</w:t>
      </w:r>
      <w:r w:rsidRPr="00296B95">
        <w:rPr>
          <w:rStyle w:val="ac"/>
          <w:rFonts w:eastAsia="Calibri"/>
          <w:sz w:val="28"/>
          <w:szCs w:val="28"/>
        </w:rPr>
        <w:t xml:space="preserve"> </w:t>
      </w:r>
      <w:r w:rsidRPr="00296B95">
        <w:rPr>
          <w:rStyle w:val="ac"/>
          <w:rFonts w:eastAsia="Calibri"/>
          <w:b w:val="0"/>
          <w:sz w:val="28"/>
          <w:szCs w:val="28"/>
        </w:rPr>
        <w:t>перспективу</w:t>
      </w:r>
      <w:r>
        <w:rPr>
          <w:rStyle w:val="ac"/>
          <w:rFonts w:eastAsia="Calibri"/>
          <w:sz w:val="28"/>
          <w:szCs w:val="28"/>
        </w:rPr>
        <w:t xml:space="preserve"> </w:t>
      </w:r>
      <w:r w:rsidRPr="00296B95">
        <w:rPr>
          <w:rFonts w:ascii="Times New Roman" w:hAnsi="Times New Roman"/>
          <w:sz w:val="28"/>
          <w:szCs w:val="28"/>
        </w:rPr>
        <w:t>сближения с ней (в дошкольном или школьном возрасте) при</w:t>
      </w:r>
      <w:r>
        <w:rPr>
          <w:rFonts w:ascii="Times New Roman" w:hAnsi="Times New Roman"/>
          <w:sz w:val="28"/>
          <w:szCs w:val="28"/>
        </w:rPr>
        <w:t xml:space="preserve"> </w:t>
      </w:r>
      <w:r w:rsidRPr="00296B95">
        <w:rPr>
          <w:rFonts w:ascii="Times New Roman" w:hAnsi="Times New Roman"/>
          <w:sz w:val="28"/>
          <w:szCs w:val="28"/>
        </w:rPr>
        <w:t>значительной систематической специальной поддержке</w:t>
      </w:r>
      <w:r>
        <w:rPr>
          <w:rFonts w:ascii="Times New Roman" w:hAnsi="Times New Roman"/>
          <w:sz w:val="28"/>
          <w:szCs w:val="28"/>
        </w:rPr>
        <w:t>;</w:t>
      </w:r>
    </w:p>
    <w:p w:rsidR="00296B95" w:rsidRDefault="00296B95" w:rsidP="00296B95">
      <w:pPr>
        <w:pStyle w:val="a4"/>
        <w:numPr>
          <w:ilvl w:val="0"/>
          <w:numId w:val="9"/>
        </w:numPr>
        <w:spacing w:after="0" w:line="276" w:lineRule="auto"/>
        <w:ind w:left="0" w:firstLine="0"/>
        <w:jc w:val="both"/>
        <w:rPr>
          <w:rFonts w:ascii="Times New Roman" w:hAnsi="Times New Roman"/>
          <w:sz w:val="28"/>
          <w:szCs w:val="28"/>
        </w:rPr>
      </w:pPr>
      <w:r w:rsidRPr="00296B95">
        <w:rPr>
          <w:rFonts w:ascii="Times New Roman" w:hAnsi="Times New Roman"/>
          <w:sz w:val="28"/>
          <w:szCs w:val="28"/>
        </w:rPr>
        <w:t>дети с выраженными 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Pr>
          <w:rFonts w:ascii="Times New Roman" w:hAnsi="Times New Roman"/>
          <w:sz w:val="28"/>
          <w:szCs w:val="28"/>
        </w:rPr>
        <w:t xml:space="preserve"> </w:t>
      </w:r>
      <w:r w:rsidRPr="00296B95">
        <w:rPr>
          <w:rStyle w:val="ac"/>
          <w:rFonts w:eastAsia="Calibri"/>
          <w:b w:val="0"/>
          <w:sz w:val="28"/>
          <w:szCs w:val="28"/>
        </w:rPr>
        <w:t>маловероятна</w:t>
      </w:r>
      <w:r w:rsidRPr="00296B95">
        <w:rPr>
          <w:rFonts w:ascii="Times New Roman" w:hAnsi="Times New Roman"/>
          <w:sz w:val="28"/>
          <w:szCs w:val="28"/>
        </w:rPr>
        <w:t xml:space="preserve"> даже при систематической и максималь</w:t>
      </w:r>
      <w:r w:rsidRPr="00296B95">
        <w:rPr>
          <w:rFonts w:ascii="Times New Roman" w:hAnsi="Times New Roman"/>
          <w:sz w:val="28"/>
          <w:szCs w:val="28"/>
        </w:rPr>
        <w:softHyphen/>
        <w:t>ной специальной помощи;</w:t>
      </w:r>
    </w:p>
    <w:p w:rsidR="00296B95" w:rsidRPr="00296B95" w:rsidRDefault="00296B95" w:rsidP="00296B95">
      <w:pPr>
        <w:pStyle w:val="a4"/>
        <w:numPr>
          <w:ilvl w:val="0"/>
          <w:numId w:val="9"/>
        </w:numPr>
        <w:spacing w:after="0" w:line="276" w:lineRule="auto"/>
        <w:ind w:left="0" w:firstLine="0"/>
        <w:jc w:val="both"/>
        <w:rPr>
          <w:rFonts w:ascii="Times New Roman" w:hAnsi="Times New Roman"/>
          <w:sz w:val="28"/>
          <w:szCs w:val="28"/>
        </w:rPr>
      </w:pPr>
      <w:r w:rsidRPr="00296B95">
        <w:rPr>
          <w:rFonts w:ascii="Times New Roman" w:hAnsi="Times New Roman"/>
          <w:sz w:val="28"/>
          <w:szCs w:val="28"/>
        </w:rPr>
        <w:t xml:space="preserve">дети </w:t>
      </w:r>
      <w:r w:rsidRPr="00296B95">
        <w:rPr>
          <w:rFonts w:ascii="Times New Roman" w:hAnsi="Times New Roman"/>
          <w:bCs/>
          <w:sz w:val="28"/>
          <w:szCs w:val="28"/>
        </w:rPr>
        <w:t>с тяжелыми и множественными нарушениями,</w:t>
      </w:r>
      <w:r w:rsidRPr="00296B95">
        <w:rPr>
          <w:rFonts w:ascii="Times New Roman" w:hAnsi="Times New Roman"/>
          <w:sz w:val="28"/>
          <w:szCs w:val="28"/>
        </w:rPr>
        <w:t xml:space="preserve"> развитие которых</w:t>
      </w:r>
      <w:r>
        <w:rPr>
          <w:rFonts w:ascii="Times New Roman" w:hAnsi="Times New Roman"/>
          <w:sz w:val="28"/>
          <w:szCs w:val="28"/>
        </w:rPr>
        <w:t xml:space="preserve"> </w:t>
      </w:r>
      <w:r w:rsidRPr="00296B95">
        <w:rPr>
          <w:rStyle w:val="ac"/>
          <w:rFonts w:eastAsia="Calibri"/>
          <w:b w:val="0"/>
          <w:sz w:val="28"/>
          <w:szCs w:val="28"/>
        </w:rPr>
        <w:t>несопоставимо с возрастной нормой.</w:t>
      </w:r>
    </w:p>
    <w:p w:rsidR="00296B95" w:rsidRPr="00296B95" w:rsidRDefault="00296B95" w:rsidP="00296B95">
      <w:pPr>
        <w:pStyle w:val="a7"/>
        <w:spacing w:before="0" w:after="0" w:line="276" w:lineRule="auto"/>
        <w:rPr>
          <w:i/>
          <w:color w:val="auto"/>
          <w:sz w:val="28"/>
          <w:szCs w:val="28"/>
        </w:rPr>
      </w:pPr>
      <w:r w:rsidRPr="00296B95">
        <w:rPr>
          <w:color w:val="auto"/>
          <w:sz w:val="28"/>
          <w:szCs w:val="28"/>
        </w:rP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296B95" w:rsidRPr="00296B95" w:rsidRDefault="00296B95" w:rsidP="00296B95">
      <w:pPr>
        <w:pStyle w:val="a7"/>
        <w:spacing w:before="0" w:after="0" w:line="276" w:lineRule="auto"/>
        <w:rPr>
          <w:color w:val="auto"/>
          <w:sz w:val="28"/>
          <w:szCs w:val="28"/>
        </w:rPr>
      </w:pPr>
      <w:r w:rsidRPr="00296B95">
        <w:rPr>
          <w:color w:val="auto"/>
          <w:sz w:val="28"/>
          <w:szCs w:val="28"/>
        </w:rPr>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rsidRPr="00296B95">
        <w:rPr>
          <w:color w:val="auto"/>
          <w:sz w:val="28"/>
          <w:szCs w:val="28"/>
        </w:rPr>
        <w:t>межфункциональные</w:t>
      </w:r>
      <w:proofErr w:type="spellEnd"/>
      <w:r w:rsidRPr="00296B95">
        <w:rPr>
          <w:color w:val="auto"/>
          <w:sz w:val="28"/>
          <w:szCs w:val="28"/>
        </w:rPr>
        <w:t xml:space="preserve"> взаимодействия изменяются: </w:t>
      </w:r>
    </w:p>
    <w:p w:rsidR="00296B95" w:rsidRDefault="00296B95" w:rsidP="00296B95">
      <w:pPr>
        <w:pStyle w:val="a7"/>
        <w:spacing w:before="0" w:after="0" w:line="276" w:lineRule="auto"/>
        <w:ind w:firstLine="0"/>
        <w:rPr>
          <w:color w:val="auto"/>
          <w:sz w:val="28"/>
          <w:szCs w:val="28"/>
        </w:rPr>
      </w:pPr>
      <w:r w:rsidRPr="00296B95">
        <w:rPr>
          <w:color w:val="auto"/>
          <w:sz w:val="28"/>
          <w:szCs w:val="28"/>
        </w:rPr>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296B95" w:rsidRPr="00296B95" w:rsidRDefault="00296B95" w:rsidP="00296B95">
      <w:pPr>
        <w:pStyle w:val="a7"/>
        <w:spacing w:before="0" w:after="0" w:line="276" w:lineRule="auto"/>
        <w:ind w:firstLine="0"/>
        <w:rPr>
          <w:color w:val="auto"/>
          <w:sz w:val="28"/>
          <w:szCs w:val="28"/>
        </w:rPr>
      </w:pPr>
      <w:r w:rsidRPr="00296B95">
        <w:rPr>
          <w:color w:val="auto"/>
          <w:sz w:val="28"/>
          <w:szCs w:val="28"/>
        </w:rPr>
        <w:t xml:space="preserve">иерархические связи оказываются недоразвитыми, нестойкими, при малейших затруднениях отмечается их регресс. </w:t>
      </w:r>
    </w:p>
    <w:p w:rsidR="00296B95" w:rsidRPr="00296B95" w:rsidRDefault="00296B95" w:rsidP="00296B95">
      <w:pPr>
        <w:pStyle w:val="a7"/>
        <w:spacing w:before="0" w:after="0" w:line="276" w:lineRule="auto"/>
        <w:rPr>
          <w:color w:val="auto"/>
          <w:sz w:val="28"/>
          <w:szCs w:val="28"/>
        </w:rPr>
      </w:pPr>
      <w:r w:rsidRPr="00296B95">
        <w:rPr>
          <w:color w:val="auto"/>
          <w:sz w:val="28"/>
          <w:szCs w:val="28"/>
        </w:rPr>
        <w:t xml:space="preserve">Компоненты психики у детей с нарушениями слуха развиваются в иных по сравнению со слышащими детьми пропорциях: </w:t>
      </w:r>
    </w:p>
    <w:p w:rsidR="00296B95" w:rsidRDefault="00296B95" w:rsidP="00296B95">
      <w:pPr>
        <w:pStyle w:val="a7"/>
        <w:spacing w:before="0" w:after="0" w:line="276" w:lineRule="auto"/>
        <w:ind w:firstLine="0"/>
        <w:rPr>
          <w:color w:val="auto"/>
          <w:sz w:val="28"/>
          <w:szCs w:val="28"/>
        </w:rPr>
      </w:pPr>
      <w:r w:rsidRPr="00296B95">
        <w:rPr>
          <w:color w:val="auto"/>
          <w:sz w:val="28"/>
          <w:szCs w:val="28"/>
        </w:rPr>
        <w:t xml:space="preserve">– недоразвитие одних </w:t>
      </w:r>
      <w:proofErr w:type="spellStart"/>
      <w:r w:rsidRPr="00296B95">
        <w:rPr>
          <w:color w:val="auto"/>
          <w:sz w:val="28"/>
          <w:szCs w:val="28"/>
        </w:rPr>
        <w:t>перцептивных</w:t>
      </w:r>
      <w:proofErr w:type="spellEnd"/>
      <w:r w:rsidRPr="00296B95">
        <w:rPr>
          <w:color w:val="auto"/>
          <w:sz w:val="28"/>
          <w:szCs w:val="28"/>
        </w:rPr>
        <w:t xml:space="preserve">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296B95" w:rsidRPr="00296B95" w:rsidRDefault="00296B95" w:rsidP="00296B95">
      <w:pPr>
        <w:pStyle w:val="a7"/>
        <w:numPr>
          <w:ilvl w:val="0"/>
          <w:numId w:val="12"/>
        </w:numPr>
        <w:spacing w:before="0" w:after="0" w:line="276" w:lineRule="auto"/>
        <w:rPr>
          <w:color w:val="auto"/>
          <w:sz w:val="28"/>
          <w:szCs w:val="28"/>
        </w:rPr>
      </w:pPr>
      <w:r w:rsidRPr="00296B95">
        <w:rPr>
          <w:color w:val="auto"/>
          <w:sz w:val="28"/>
          <w:szCs w:val="28"/>
        </w:rPr>
        <w:t xml:space="preserve">изменения в темпах психического развития по сравнению с нормально слышащими детьми и т.д. </w:t>
      </w:r>
    </w:p>
    <w:p w:rsidR="00296B95" w:rsidRPr="00296B95" w:rsidRDefault="00296B95" w:rsidP="00296B95">
      <w:pPr>
        <w:pStyle w:val="a7"/>
        <w:spacing w:before="0" w:after="0" w:line="276" w:lineRule="auto"/>
        <w:rPr>
          <w:sz w:val="28"/>
          <w:szCs w:val="28"/>
        </w:rPr>
      </w:pPr>
      <w:r w:rsidRPr="00296B95">
        <w:rPr>
          <w:sz w:val="28"/>
          <w:szCs w:val="28"/>
        </w:rPr>
        <w:t>Нарушение слуха приводит к особенностям развития познавательной и личностной сферы слабослышащих и позднооглохших детей дошкольного возраста.</w:t>
      </w:r>
    </w:p>
    <w:p w:rsidR="00296B95" w:rsidRPr="00296B95" w:rsidRDefault="00296B95" w:rsidP="00296B95">
      <w:pPr>
        <w:pStyle w:val="a7"/>
        <w:spacing w:before="0" w:after="0" w:line="276" w:lineRule="auto"/>
        <w:rPr>
          <w:i/>
          <w:sz w:val="28"/>
          <w:szCs w:val="28"/>
        </w:rPr>
      </w:pPr>
      <w:r w:rsidRPr="00296B95">
        <w:rPr>
          <w:i/>
          <w:sz w:val="28"/>
          <w:szCs w:val="28"/>
        </w:rPr>
        <w:t>Познавательная сфера.</w:t>
      </w:r>
    </w:p>
    <w:p w:rsidR="00296B95" w:rsidRPr="00296B95" w:rsidRDefault="00296B95" w:rsidP="00296B95">
      <w:pPr>
        <w:pStyle w:val="a7"/>
        <w:spacing w:before="0" w:after="0" w:line="276" w:lineRule="auto"/>
        <w:rPr>
          <w:sz w:val="28"/>
          <w:szCs w:val="28"/>
        </w:rPr>
      </w:pPr>
      <w:r w:rsidRPr="00296B95">
        <w:rPr>
          <w:i/>
          <w:sz w:val="28"/>
          <w:szCs w:val="28"/>
        </w:rPr>
        <w:t>Особенности внимания</w:t>
      </w:r>
      <w:r w:rsidRPr="00296B95">
        <w:rPr>
          <w:sz w:val="28"/>
          <w:szCs w:val="28"/>
        </w:rPr>
        <w:t xml:space="preserve"> слабослышащих и позднооглохших дошкольников характеризуются следующим: </w:t>
      </w:r>
    </w:p>
    <w:p w:rsidR="00296B95" w:rsidRDefault="00296B95" w:rsidP="00296B95">
      <w:pPr>
        <w:pStyle w:val="a7"/>
        <w:spacing w:before="0" w:after="0" w:line="276" w:lineRule="auto"/>
        <w:ind w:firstLine="0"/>
        <w:rPr>
          <w:sz w:val="28"/>
          <w:szCs w:val="28"/>
        </w:rPr>
      </w:pPr>
      <w:r w:rsidRPr="00296B95">
        <w:rPr>
          <w:sz w:val="28"/>
          <w:szCs w:val="28"/>
        </w:rPr>
        <w:t xml:space="preserve">– сниженный объем внимания – дети могут </w:t>
      </w:r>
      <w:proofErr w:type="spellStart"/>
      <w:r w:rsidRPr="00296B95">
        <w:rPr>
          <w:sz w:val="28"/>
          <w:szCs w:val="28"/>
        </w:rPr>
        <w:t>одномоментно</w:t>
      </w:r>
      <w:proofErr w:type="spellEnd"/>
      <w:r w:rsidRPr="00296B95">
        <w:rPr>
          <w:sz w:val="28"/>
          <w:szCs w:val="28"/>
        </w:rPr>
        <w:t xml:space="preserve"> воспринять меньшее количество элементов; </w:t>
      </w:r>
    </w:p>
    <w:p w:rsidR="00296B95" w:rsidRDefault="00296B95" w:rsidP="00296B95">
      <w:pPr>
        <w:pStyle w:val="a7"/>
        <w:numPr>
          <w:ilvl w:val="0"/>
          <w:numId w:val="12"/>
        </w:numPr>
        <w:spacing w:before="0" w:after="0" w:line="276" w:lineRule="auto"/>
        <w:rPr>
          <w:sz w:val="28"/>
          <w:szCs w:val="28"/>
        </w:rPr>
      </w:pPr>
      <w:r w:rsidRPr="00296B95">
        <w:rPr>
          <w:sz w:val="28"/>
          <w:szCs w:val="28"/>
        </w:rPr>
        <w:t>меньшая устойчивость, а, следовательно, большая утомляемость, так как получение информации происх</w:t>
      </w:r>
      <w:r>
        <w:rPr>
          <w:sz w:val="28"/>
          <w:szCs w:val="28"/>
        </w:rPr>
        <w:t xml:space="preserve">одит на </w:t>
      </w:r>
      <w:proofErr w:type="spellStart"/>
      <w:r>
        <w:rPr>
          <w:sz w:val="28"/>
          <w:szCs w:val="28"/>
        </w:rPr>
        <w:t>слухо-зрительной</w:t>
      </w:r>
      <w:proofErr w:type="spellEnd"/>
      <w:r>
        <w:rPr>
          <w:sz w:val="28"/>
          <w:szCs w:val="28"/>
        </w:rPr>
        <w:t xml:space="preserve"> основе;</w:t>
      </w:r>
    </w:p>
    <w:p w:rsidR="00296B95" w:rsidRDefault="00296B95" w:rsidP="00296B95">
      <w:pPr>
        <w:pStyle w:val="a7"/>
        <w:numPr>
          <w:ilvl w:val="0"/>
          <w:numId w:val="12"/>
        </w:numPr>
        <w:spacing w:before="0" w:after="0" w:line="276" w:lineRule="auto"/>
        <w:rPr>
          <w:sz w:val="28"/>
          <w:szCs w:val="28"/>
        </w:rPr>
      </w:pPr>
      <w:r w:rsidRPr="00296B95">
        <w:rPr>
          <w:sz w:val="28"/>
          <w:szCs w:val="28"/>
        </w:rPr>
        <w:t xml:space="preserve">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296B95" w:rsidRPr="00296B95" w:rsidRDefault="00296B95" w:rsidP="00296B95">
      <w:pPr>
        <w:pStyle w:val="a7"/>
        <w:numPr>
          <w:ilvl w:val="0"/>
          <w:numId w:val="12"/>
        </w:numPr>
        <w:spacing w:before="0" w:after="0" w:line="276" w:lineRule="auto"/>
        <w:rPr>
          <w:sz w:val="28"/>
          <w:szCs w:val="28"/>
        </w:rPr>
      </w:pPr>
      <w:r w:rsidRPr="00296B95">
        <w:rPr>
          <w:sz w:val="28"/>
          <w:szCs w:val="28"/>
        </w:rPr>
        <w:t>трудности в распределении внимания.</w:t>
      </w:r>
    </w:p>
    <w:p w:rsidR="00296B95" w:rsidRPr="00296B95" w:rsidRDefault="00296B95" w:rsidP="00296B95">
      <w:pPr>
        <w:pStyle w:val="a7"/>
        <w:spacing w:before="0" w:after="0" w:line="276" w:lineRule="auto"/>
        <w:rPr>
          <w:sz w:val="28"/>
          <w:szCs w:val="28"/>
        </w:rPr>
      </w:pPr>
      <w:r w:rsidRPr="00296B95">
        <w:rPr>
          <w:sz w:val="28"/>
          <w:szCs w:val="28"/>
        </w:rPr>
        <w:t xml:space="preserve">К </w:t>
      </w:r>
      <w:r w:rsidRPr="00296B95">
        <w:rPr>
          <w:i/>
          <w:sz w:val="28"/>
          <w:szCs w:val="28"/>
        </w:rPr>
        <w:t>особенностям памяти</w:t>
      </w:r>
      <w:r w:rsidRPr="00296B95">
        <w:rPr>
          <w:sz w:val="28"/>
          <w:szCs w:val="28"/>
        </w:rPr>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296B95" w:rsidRPr="00296B95" w:rsidRDefault="00296B95" w:rsidP="00296B95">
      <w:pPr>
        <w:pStyle w:val="a7"/>
        <w:spacing w:before="0" w:after="0" w:line="276" w:lineRule="auto"/>
        <w:rPr>
          <w:sz w:val="28"/>
          <w:szCs w:val="28"/>
        </w:rPr>
      </w:pPr>
      <w:r w:rsidRPr="00296B95">
        <w:rPr>
          <w:sz w:val="28"/>
          <w:szCs w:val="28"/>
        </w:rPr>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296B95" w:rsidRPr="00296B95" w:rsidRDefault="00296B95" w:rsidP="00296B95">
      <w:pPr>
        <w:pStyle w:val="a7"/>
        <w:spacing w:before="0" w:after="0" w:line="276" w:lineRule="auto"/>
        <w:rPr>
          <w:sz w:val="28"/>
          <w:szCs w:val="28"/>
        </w:rPr>
      </w:pPr>
      <w:r w:rsidRPr="00296B95">
        <w:rPr>
          <w:i/>
          <w:sz w:val="28"/>
          <w:szCs w:val="28"/>
        </w:rPr>
        <w:t>Развитие мышления</w:t>
      </w:r>
      <w:r w:rsidRPr="00296B95">
        <w:rPr>
          <w:sz w:val="28"/>
          <w:szCs w:val="28"/>
        </w:rPr>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w:t>
      </w:r>
      <w:proofErr w:type="gramStart"/>
      <w:r w:rsidRPr="00296B95">
        <w:rPr>
          <w:sz w:val="28"/>
          <w:szCs w:val="28"/>
        </w:rPr>
        <w:t xml:space="preserve"> ,</w:t>
      </w:r>
      <w:proofErr w:type="gramEnd"/>
      <w:r w:rsidRPr="00296B95">
        <w:rPr>
          <w:sz w:val="28"/>
          <w:szCs w:val="28"/>
        </w:rPr>
        <w:t xml:space="preserve"> как правило, имеет свои особенности:</w:t>
      </w:r>
    </w:p>
    <w:p w:rsidR="00296B95" w:rsidRDefault="00296B95" w:rsidP="00296B95">
      <w:pPr>
        <w:pStyle w:val="a7"/>
        <w:spacing w:before="0" w:after="0" w:line="276" w:lineRule="auto"/>
        <w:ind w:firstLine="0"/>
        <w:rPr>
          <w:sz w:val="28"/>
          <w:szCs w:val="28"/>
        </w:rPr>
      </w:pPr>
      <w:r w:rsidRPr="00296B95">
        <w:rPr>
          <w:sz w:val="28"/>
          <w:szCs w:val="28"/>
        </w:rPr>
        <w:t>– формирование всех стадий мышления</w:t>
      </w:r>
      <w:r>
        <w:rPr>
          <w:sz w:val="28"/>
          <w:szCs w:val="28"/>
        </w:rPr>
        <w:t xml:space="preserve"> </w:t>
      </w:r>
      <w:r w:rsidRPr="00296B95">
        <w:rPr>
          <w:sz w:val="28"/>
          <w:szCs w:val="28"/>
        </w:rPr>
        <w:t>в более поздние сроки;</w:t>
      </w:r>
    </w:p>
    <w:p w:rsidR="00296B95" w:rsidRDefault="00296B95" w:rsidP="00296B95">
      <w:pPr>
        <w:pStyle w:val="a7"/>
        <w:numPr>
          <w:ilvl w:val="0"/>
          <w:numId w:val="13"/>
        </w:numPr>
        <w:spacing w:before="0" w:after="0" w:line="276" w:lineRule="auto"/>
        <w:rPr>
          <w:sz w:val="28"/>
          <w:szCs w:val="28"/>
        </w:rPr>
      </w:pPr>
      <w:r w:rsidRPr="00296B95">
        <w:rPr>
          <w:sz w:val="28"/>
          <w:szCs w:val="28"/>
        </w:rPr>
        <w:t>отставание в развитии мыслительных операций;</w:t>
      </w:r>
    </w:p>
    <w:p w:rsidR="00296B95" w:rsidRDefault="00296B95" w:rsidP="00296B95">
      <w:pPr>
        <w:pStyle w:val="a7"/>
        <w:numPr>
          <w:ilvl w:val="0"/>
          <w:numId w:val="13"/>
        </w:numPr>
        <w:spacing w:before="0" w:after="0" w:line="276" w:lineRule="auto"/>
        <w:rPr>
          <w:sz w:val="28"/>
          <w:szCs w:val="28"/>
        </w:rPr>
      </w:pPr>
      <w:r w:rsidRPr="00296B95">
        <w:rPr>
          <w:sz w:val="28"/>
          <w:szCs w:val="28"/>
        </w:rPr>
        <w:t>наличие значительных индивидуальных различий в развитии мышления, обусловленное уровнем речевого развития;</w:t>
      </w:r>
    </w:p>
    <w:p w:rsidR="00296B95" w:rsidRPr="00296B95" w:rsidRDefault="00296B95" w:rsidP="00296B95">
      <w:pPr>
        <w:pStyle w:val="a7"/>
        <w:numPr>
          <w:ilvl w:val="0"/>
          <w:numId w:val="13"/>
        </w:numPr>
        <w:spacing w:before="0" w:after="0" w:line="276" w:lineRule="auto"/>
        <w:rPr>
          <w:sz w:val="28"/>
          <w:szCs w:val="28"/>
        </w:rPr>
      </w:pPr>
      <w:r w:rsidRPr="00296B95">
        <w:rPr>
          <w:sz w:val="28"/>
          <w:szCs w:val="28"/>
        </w:rPr>
        <w:t>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296B95" w:rsidRDefault="00296B95" w:rsidP="00296B95">
      <w:pPr>
        <w:pStyle w:val="a7"/>
        <w:spacing w:before="0" w:after="0" w:line="276" w:lineRule="auto"/>
        <w:ind w:firstLine="0"/>
        <w:rPr>
          <w:sz w:val="28"/>
          <w:szCs w:val="28"/>
        </w:rPr>
      </w:pPr>
    </w:p>
    <w:p w:rsidR="00296B95" w:rsidRPr="00296B95" w:rsidRDefault="00296B95" w:rsidP="00296B95">
      <w:pPr>
        <w:pStyle w:val="a7"/>
        <w:numPr>
          <w:ilvl w:val="0"/>
          <w:numId w:val="13"/>
        </w:numPr>
        <w:spacing w:before="0" w:after="0" w:line="276" w:lineRule="auto"/>
        <w:rPr>
          <w:sz w:val="28"/>
          <w:szCs w:val="28"/>
        </w:rPr>
      </w:pPr>
      <w:r w:rsidRPr="00296B95">
        <w:rPr>
          <w:sz w:val="28"/>
          <w:szCs w:val="28"/>
        </w:rPr>
        <w:t>наличие и использование сохранных анализаторов (</w:t>
      </w:r>
      <w:proofErr w:type="gramStart"/>
      <w:r w:rsidRPr="00296B95">
        <w:rPr>
          <w:sz w:val="28"/>
          <w:szCs w:val="28"/>
        </w:rPr>
        <w:t>зрительный</w:t>
      </w:r>
      <w:proofErr w:type="gramEnd"/>
      <w:r w:rsidRPr="00296B95">
        <w:rPr>
          <w:sz w:val="28"/>
          <w:szCs w:val="28"/>
        </w:rPr>
        <w:t xml:space="preserve">,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296B95" w:rsidRDefault="00296B95" w:rsidP="00296B95">
      <w:pPr>
        <w:pStyle w:val="a7"/>
        <w:numPr>
          <w:ilvl w:val="0"/>
          <w:numId w:val="13"/>
        </w:numPr>
        <w:spacing w:before="0" w:after="0" w:line="276" w:lineRule="auto"/>
        <w:rPr>
          <w:sz w:val="28"/>
          <w:szCs w:val="28"/>
        </w:rPr>
      </w:pPr>
      <w:r w:rsidRPr="00296B95">
        <w:rPr>
          <w:sz w:val="28"/>
          <w:szCs w:val="28"/>
        </w:rPr>
        <w:t>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w:t>
      </w:r>
    </w:p>
    <w:p w:rsidR="00296B95" w:rsidRPr="00296B95" w:rsidRDefault="00296B95" w:rsidP="00296B95">
      <w:pPr>
        <w:pStyle w:val="a7"/>
        <w:numPr>
          <w:ilvl w:val="0"/>
          <w:numId w:val="13"/>
        </w:numPr>
        <w:spacing w:before="0" w:after="0" w:line="276" w:lineRule="auto"/>
        <w:rPr>
          <w:sz w:val="28"/>
          <w:szCs w:val="28"/>
        </w:rPr>
      </w:pPr>
      <w:r w:rsidRPr="00296B95">
        <w:rPr>
          <w:sz w:val="28"/>
          <w:szCs w:val="28"/>
        </w:rPr>
        <w:t>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296B95" w:rsidRPr="00296B95" w:rsidRDefault="00296B95" w:rsidP="00296B95">
      <w:pPr>
        <w:pStyle w:val="a7"/>
        <w:spacing w:before="0" w:after="0" w:line="276" w:lineRule="auto"/>
        <w:rPr>
          <w:i/>
          <w:sz w:val="28"/>
          <w:szCs w:val="28"/>
        </w:rPr>
      </w:pPr>
      <w:r w:rsidRPr="00296B95">
        <w:rPr>
          <w:i/>
          <w:sz w:val="28"/>
          <w:szCs w:val="28"/>
        </w:rPr>
        <w:t>Личностная сфера.</w:t>
      </w:r>
    </w:p>
    <w:p w:rsidR="00296B95" w:rsidRPr="00296B95" w:rsidRDefault="00296B95" w:rsidP="00296B95">
      <w:pPr>
        <w:pStyle w:val="a7"/>
        <w:spacing w:before="0" w:after="0" w:line="276" w:lineRule="auto"/>
        <w:rPr>
          <w:sz w:val="28"/>
          <w:szCs w:val="28"/>
        </w:rPr>
      </w:pPr>
      <w:r w:rsidRPr="00296B95">
        <w:rPr>
          <w:sz w:val="28"/>
          <w:szCs w:val="28"/>
        </w:rPr>
        <w:t xml:space="preserve">К особенностям </w:t>
      </w:r>
      <w:r w:rsidRPr="00296B95">
        <w:rPr>
          <w:i/>
          <w:sz w:val="28"/>
          <w:szCs w:val="28"/>
        </w:rPr>
        <w:t>эмоционального развития</w:t>
      </w:r>
      <w:r w:rsidRPr="00296B95">
        <w:rPr>
          <w:sz w:val="28"/>
          <w:szCs w:val="28"/>
        </w:rPr>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296B95" w:rsidRPr="00962FAD" w:rsidRDefault="00296B95" w:rsidP="00962FAD">
      <w:pPr>
        <w:pStyle w:val="a7"/>
        <w:spacing w:before="0" w:line="276" w:lineRule="auto"/>
        <w:rPr>
          <w:sz w:val="28"/>
          <w:szCs w:val="28"/>
        </w:rPr>
      </w:pPr>
      <w:r w:rsidRPr="00296B95">
        <w:rPr>
          <w:sz w:val="28"/>
          <w:szCs w:val="28"/>
        </w:rPr>
        <w:t xml:space="preserve">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rsidRPr="00296B95">
        <w:rPr>
          <w:sz w:val="28"/>
          <w:szCs w:val="28"/>
        </w:rPr>
        <w:t>дефицитарному</w:t>
      </w:r>
      <w:proofErr w:type="spellEnd"/>
      <w:r w:rsidRPr="00296B95">
        <w:rPr>
          <w:sz w:val="28"/>
          <w:szCs w:val="28"/>
        </w:rPr>
        <w:t xml:space="preserve"> типу </w:t>
      </w:r>
      <w:proofErr w:type="spellStart"/>
      <w:r w:rsidRPr="00296B95">
        <w:rPr>
          <w:sz w:val="28"/>
          <w:szCs w:val="28"/>
        </w:rPr>
        <w:t>дизонтогенеза</w:t>
      </w:r>
      <w:proofErr w:type="spellEnd"/>
      <w:r w:rsidRPr="00296B95">
        <w:rPr>
          <w:sz w:val="28"/>
          <w:szCs w:val="28"/>
        </w:rPr>
        <w:t>.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962FAD" w:rsidRDefault="00296B95" w:rsidP="00962FAD">
      <w:pPr>
        <w:spacing w:after="0" w:line="276" w:lineRule="auto"/>
        <w:ind w:firstLine="709"/>
        <w:jc w:val="center"/>
        <w:rPr>
          <w:rFonts w:ascii="Times New Roman" w:eastAsia="Times New Roman" w:hAnsi="Times New Roman"/>
          <w:i/>
          <w:sz w:val="28"/>
          <w:szCs w:val="28"/>
          <w:lang w:eastAsia="ru-RU"/>
        </w:rPr>
      </w:pPr>
      <w:r w:rsidRPr="00962FAD">
        <w:rPr>
          <w:rFonts w:ascii="Times New Roman" w:eastAsia="Times New Roman" w:hAnsi="Times New Roman"/>
          <w:i/>
          <w:sz w:val="28"/>
          <w:szCs w:val="28"/>
          <w:lang w:eastAsia="ru-RU"/>
        </w:rPr>
        <w:t xml:space="preserve">Особые образовательные потребности </w:t>
      </w:r>
    </w:p>
    <w:p w:rsidR="00296B95" w:rsidRPr="00962FAD" w:rsidRDefault="00296B95" w:rsidP="00962FAD">
      <w:pPr>
        <w:spacing w:after="0" w:line="276" w:lineRule="auto"/>
        <w:ind w:firstLine="709"/>
        <w:jc w:val="center"/>
        <w:rPr>
          <w:rFonts w:ascii="Times New Roman" w:eastAsia="Times New Roman" w:hAnsi="Times New Roman"/>
          <w:i/>
          <w:sz w:val="28"/>
          <w:szCs w:val="28"/>
          <w:lang w:eastAsia="ru-RU"/>
        </w:rPr>
      </w:pPr>
      <w:r w:rsidRPr="00962FAD">
        <w:rPr>
          <w:rFonts w:ascii="Times New Roman" w:eastAsia="Times New Roman" w:hAnsi="Times New Roman"/>
          <w:i/>
          <w:sz w:val="28"/>
          <w:szCs w:val="28"/>
          <w:lang w:eastAsia="ru-RU"/>
        </w:rPr>
        <w:t>слабослышащих и позднооглохших детей</w:t>
      </w:r>
    </w:p>
    <w:p w:rsidR="00296B95" w:rsidRPr="00962FAD" w:rsidRDefault="00296B95" w:rsidP="00962FAD">
      <w:pPr>
        <w:spacing w:after="0" w:line="276" w:lineRule="auto"/>
        <w:ind w:firstLine="709"/>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К особым образовательным потребностям слабослышащих и позднооглохших детей относятся: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специальное обучение «переносу» сформированных целевых установок в новые ситуации взаимодействия с действительностью;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w:t>
      </w:r>
      <w:proofErr w:type="spellStart"/>
      <w:r w:rsidRPr="00962FAD">
        <w:rPr>
          <w:rFonts w:ascii="Times New Roman" w:eastAsia="Times New Roman" w:hAnsi="Times New Roman"/>
          <w:sz w:val="28"/>
          <w:szCs w:val="28"/>
          <w:lang w:eastAsia="ru-RU"/>
        </w:rPr>
        <w:t>малогрупповых</w:t>
      </w:r>
      <w:proofErr w:type="spellEnd"/>
      <w:r w:rsidRPr="00962FAD">
        <w:rPr>
          <w:rFonts w:ascii="Times New Roman" w:eastAsia="Times New Roman" w:hAnsi="Times New Roman"/>
          <w:sz w:val="28"/>
          <w:szCs w:val="28"/>
          <w:lang w:eastAsia="ru-RU"/>
        </w:rPr>
        <w:t xml:space="preserve"> и индивидуальных занятий;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специальная помощь в осмыслении, упорядочивании, дифференциации и речевом </w:t>
      </w:r>
      <w:proofErr w:type="spellStart"/>
      <w:r w:rsidRPr="00962FAD">
        <w:rPr>
          <w:rFonts w:ascii="Times New Roman" w:eastAsia="Times New Roman" w:hAnsi="Times New Roman"/>
          <w:sz w:val="28"/>
          <w:szCs w:val="28"/>
          <w:lang w:eastAsia="ru-RU"/>
        </w:rPr>
        <w:t>опосредовании</w:t>
      </w:r>
      <w:proofErr w:type="spellEnd"/>
      <w:r w:rsidRPr="00962FAD">
        <w:rPr>
          <w:rFonts w:ascii="Times New Roman" w:eastAsia="Times New Roman" w:hAnsi="Times New Roman"/>
          <w:sz w:val="28"/>
          <w:szCs w:val="28"/>
          <w:lang w:eastAsia="ru-RU"/>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учёт специфики восприятия и переработки информации при организации обучения и оценке достижений;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proofErr w:type="gramStart"/>
      <w:r w:rsidRPr="00962FAD">
        <w:rPr>
          <w:rFonts w:ascii="Times New Roman" w:eastAsia="Times New Roman" w:hAnsi="Times New Roman"/>
          <w:sz w:val="28"/>
          <w:szCs w:val="28"/>
          <w:lang w:eastAsia="ru-RU"/>
        </w:rPr>
        <w:t xml:space="preserve">специальная работа по обучению словесной речи (в устной и письменной формах) в условиях специально педагогически созданной слухоречевой среды; </w:t>
      </w:r>
      <w:proofErr w:type="gramEnd"/>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специальная работа по формированию и развитию восприятия звучащего мира – слухового восприятия неречевых звучаний и речи, </w:t>
      </w:r>
      <w:proofErr w:type="spellStart"/>
      <w:r w:rsidRPr="00962FAD">
        <w:rPr>
          <w:rFonts w:ascii="Times New Roman" w:eastAsia="Times New Roman" w:hAnsi="Times New Roman"/>
          <w:sz w:val="28"/>
          <w:szCs w:val="28"/>
          <w:lang w:eastAsia="ru-RU"/>
        </w:rPr>
        <w:t>слухо-зрительного</w:t>
      </w:r>
      <w:proofErr w:type="spellEnd"/>
      <w:r w:rsidRPr="00962FAD">
        <w:rPr>
          <w:rFonts w:ascii="Times New Roman" w:eastAsia="Times New Roman" w:hAnsi="Times New Roman"/>
          <w:sz w:val="28"/>
          <w:szCs w:val="28"/>
          <w:lang w:eastAsia="ru-RU"/>
        </w:rPr>
        <w:t xml:space="preserve">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proofErr w:type="gramStart"/>
      <w:r w:rsidRPr="00962FAD">
        <w:rPr>
          <w:rFonts w:ascii="Times New Roman" w:eastAsia="Times New Roman" w:hAnsi="Times New Roman"/>
          <w:sz w:val="28"/>
          <w:szCs w:val="28"/>
          <w:lang w:eastAsia="ru-RU"/>
        </w:rPr>
        <w:t xml:space="preserve">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roofErr w:type="gramEnd"/>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специальная помощь в развитии возможностей вербальной и невербальной коммуникации;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специальная помощь в умении вступать в коммуникацию для разрешения возникающих трудностей;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 xml:space="preserve">расширение социального опыта ребенка, его контактов со слышащими сверстниками; </w:t>
      </w:r>
    </w:p>
    <w:p w:rsid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sz w:val="28"/>
          <w:szCs w:val="28"/>
          <w:lang w:eastAsia="ru-RU"/>
        </w:rPr>
        <w:t>психологическое сопровождение, направленное на установление взаимодействия семьи и дошкольной образовательной организации;</w:t>
      </w:r>
    </w:p>
    <w:p w:rsidR="00296B95" w:rsidRPr="00962FAD" w:rsidRDefault="00296B95" w:rsidP="00962FAD">
      <w:pPr>
        <w:pStyle w:val="a4"/>
        <w:numPr>
          <w:ilvl w:val="0"/>
          <w:numId w:val="14"/>
        </w:numPr>
        <w:spacing w:after="0" w:line="276" w:lineRule="auto"/>
        <w:jc w:val="both"/>
        <w:rPr>
          <w:rFonts w:ascii="Times New Roman" w:eastAsia="Times New Roman" w:hAnsi="Times New Roman"/>
          <w:sz w:val="28"/>
          <w:szCs w:val="28"/>
          <w:lang w:eastAsia="ru-RU"/>
        </w:rPr>
      </w:pPr>
      <w:r w:rsidRPr="00962FAD">
        <w:rPr>
          <w:rFonts w:ascii="Times New Roman" w:eastAsia="Times New Roman" w:hAnsi="Times New Roman" w:cs="Times New Roman"/>
          <w:sz w:val="28"/>
          <w:szCs w:val="28"/>
          <w:lang w:eastAsia="ru-RU"/>
        </w:rPr>
        <w:t>постепенное расширение образовательного пространства, выходящего за пределы дошкольной образовательной организации.</w:t>
      </w:r>
    </w:p>
    <w:p w:rsidR="00296B95" w:rsidRPr="00962FAD" w:rsidRDefault="00296B95" w:rsidP="00962FAD">
      <w:pPr>
        <w:spacing w:after="0" w:line="276" w:lineRule="auto"/>
        <w:ind w:firstLine="709"/>
        <w:jc w:val="both"/>
        <w:rPr>
          <w:rFonts w:ascii="Times New Roman" w:eastAsia="Times New Roman" w:hAnsi="Times New Roman" w:cs="Times New Roman"/>
          <w:sz w:val="28"/>
          <w:szCs w:val="28"/>
          <w:lang w:eastAsia="ru-RU"/>
        </w:rPr>
      </w:pPr>
      <w:proofErr w:type="gramStart"/>
      <w:r w:rsidRPr="00962FAD">
        <w:rPr>
          <w:rFonts w:ascii="Times New Roman" w:eastAsia="Times New Roman" w:hAnsi="Times New Roman" w:cs="Times New Roman"/>
          <w:sz w:val="28"/>
          <w:szCs w:val="28"/>
          <w:lang w:eastAsia="ru-RU"/>
        </w:rPr>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roofErr w:type="gramEnd"/>
    </w:p>
    <w:p w:rsidR="00962FAD" w:rsidRDefault="00296B95" w:rsidP="00962FAD">
      <w:pPr>
        <w:pStyle w:val="a4"/>
        <w:numPr>
          <w:ilvl w:val="0"/>
          <w:numId w:val="15"/>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развитие способности воспринимать звучащую речь в разных акустических условиях;</w:t>
      </w:r>
    </w:p>
    <w:p w:rsidR="00962FAD" w:rsidRDefault="00296B95" w:rsidP="00962FAD">
      <w:pPr>
        <w:pStyle w:val="a4"/>
        <w:numPr>
          <w:ilvl w:val="0"/>
          <w:numId w:val="15"/>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развитие способности понимать речь и правильно оценивать действия собеседника в различных коммуникативных ситуациях;</w:t>
      </w:r>
    </w:p>
    <w:p w:rsidR="00962FAD" w:rsidRDefault="00296B95" w:rsidP="00962FAD">
      <w:pPr>
        <w:pStyle w:val="a4"/>
        <w:numPr>
          <w:ilvl w:val="0"/>
          <w:numId w:val="15"/>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развитие способности составлять продуктивные речевые высказывания, соответствующие теме и общей ситуации общения;</w:t>
      </w:r>
    </w:p>
    <w:p w:rsidR="00962FAD" w:rsidRDefault="00296B95" w:rsidP="00962FAD">
      <w:pPr>
        <w:pStyle w:val="a4"/>
        <w:numPr>
          <w:ilvl w:val="0"/>
          <w:numId w:val="15"/>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296B95" w:rsidRPr="00962FAD" w:rsidRDefault="00296B95" w:rsidP="00962FAD">
      <w:pPr>
        <w:pStyle w:val="a4"/>
        <w:numPr>
          <w:ilvl w:val="0"/>
          <w:numId w:val="15"/>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развитие способности выстраивать товарищеские и дружеские взаимоотношения со слышащими сверстниками.</w:t>
      </w:r>
    </w:p>
    <w:p w:rsidR="00296B95" w:rsidRPr="00962FAD" w:rsidRDefault="00296B95" w:rsidP="00962FAD">
      <w:pPr>
        <w:spacing w:after="0" w:line="276" w:lineRule="auto"/>
        <w:ind w:firstLine="709"/>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 xml:space="preserve">Л.А. </w:t>
      </w:r>
      <w:proofErr w:type="spellStart"/>
      <w:r w:rsidRPr="00962FAD">
        <w:rPr>
          <w:rFonts w:ascii="Times New Roman" w:eastAsia="Times New Roman" w:hAnsi="Times New Roman" w:cs="Times New Roman"/>
          <w:sz w:val="28"/>
          <w:szCs w:val="28"/>
          <w:lang w:eastAsia="ru-RU"/>
        </w:rPr>
        <w:t>Головчиц</w:t>
      </w:r>
      <w:proofErr w:type="spellEnd"/>
      <w:r w:rsidRPr="00962FAD">
        <w:rPr>
          <w:rFonts w:ascii="Times New Roman" w:eastAsia="Times New Roman" w:hAnsi="Times New Roman" w:cs="Times New Roman"/>
          <w:sz w:val="28"/>
          <w:szCs w:val="28"/>
          <w:lang w:eastAsia="ru-RU"/>
        </w:rPr>
        <w:t xml:space="preserve"> определяет образовательные потребности дошкольников с нарушениями слуха, имеющих интеллектуальные нарушения следующим образом:</w:t>
      </w:r>
    </w:p>
    <w:p w:rsid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организация раннего специального обучения, которое должно начинаться сразу же после выявления сочетанных первичных нарушений развития;</w:t>
      </w:r>
    </w:p>
    <w:p w:rsid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высокая степень индивидуализации воспитания и обучения ребенка;</w:t>
      </w:r>
    </w:p>
    <w:p w:rsid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использование специфических методов и средств обучения, необходимых для ребенка, с учетом его индивидуальных особенностей;</w:t>
      </w:r>
    </w:p>
    <w:p w:rsid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изменение темпов обучения в соответствии с индивидуальными возможностями ребенка с нарушением слуха, имеющего умственную отсталость;</w:t>
      </w:r>
    </w:p>
    <w:p w:rsid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формирование потребности в общении, овладение средствами вербальной и невербальной коммуникации с детьми и взрослыми;</w:t>
      </w:r>
    </w:p>
    <w:p w:rsid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коррекция поведенческих проблем и нарушений эмоциональной сферы;</w:t>
      </w:r>
    </w:p>
    <w:p w:rsid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развитие познавательных интересов, коррекция познавательных процессов, формирование мыслительных операций;</w:t>
      </w:r>
    </w:p>
    <w:p w:rsid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развитие всех видов детской деятельности (предметной, игровой, изобразительной);</w:t>
      </w:r>
    </w:p>
    <w:p w:rsid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формирование навыков самообслуживания и других видов труда;</w:t>
      </w:r>
    </w:p>
    <w:p w:rsidR="00807140" w:rsidRPr="00962FAD" w:rsidRDefault="00296B95" w:rsidP="00962FAD">
      <w:pPr>
        <w:pStyle w:val="a4"/>
        <w:numPr>
          <w:ilvl w:val="0"/>
          <w:numId w:val="16"/>
        </w:numPr>
        <w:spacing w:after="0" w:line="276" w:lineRule="auto"/>
        <w:jc w:val="both"/>
        <w:rPr>
          <w:rFonts w:ascii="Times New Roman" w:eastAsia="Times New Roman" w:hAnsi="Times New Roman" w:cs="Times New Roman"/>
          <w:sz w:val="28"/>
          <w:szCs w:val="28"/>
          <w:lang w:eastAsia="ru-RU"/>
        </w:rPr>
      </w:pPr>
      <w:r w:rsidRPr="00962FAD">
        <w:rPr>
          <w:rFonts w:ascii="Times New Roman" w:eastAsia="Times New Roman" w:hAnsi="Times New Roman" w:cs="Times New Roman"/>
          <w:sz w:val="28"/>
          <w:szCs w:val="28"/>
          <w:lang w:eastAsia="ru-RU"/>
        </w:rPr>
        <w:t>специальная работа по использованию сформированных умений и навыков в новых практических ситуациях.</w:t>
      </w:r>
    </w:p>
    <w:p w:rsidR="00807140" w:rsidRPr="00B95094" w:rsidRDefault="00807140" w:rsidP="00962FAD">
      <w:pPr>
        <w:pStyle w:val="a4"/>
        <w:spacing w:after="0" w:line="276" w:lineRule="auto"/>
        <w:ind w:left="0" w:firstLine="708"/>
        <w:jc w:val="both"/>
        <w:rPr>
          <w:rFonts w:ascii="Times New Roman" w:hAnsi="Times New Roman" w:cs="Times New Roman"/>
          <w:sz w:val="28"/>
          <w:szCs w:val="28"/>
        </w:rPr>
      </w:pPr>
      <w:r w:rsidRPr="00B95094">
        <w:rPr>
          <w:rFonts w:ascii="Times New Roman" w:hAnsi="Times New Roman" w:cs="Times New Roman"/>
          <w:sz w:val="28"/>
          <w:szCs w:val="28"/>
        </w:rPr>
        <w:lastRenderedPageBreak/>
        <w:t>Использование слуховых аппаратов или кохлеарного импланта является обязательным условием развития данной группы детей. Однако даже при пользовании слуховыми аппаратами или имплантами эти дети испытывают трудности в восприятии и понимании речи окружающих, что приводит к возникновению специфических образовательных потребностей:</w:t>
      </w:r>
    </w:p>
    <w:p w:rsidR="00807140" w:rsidRPr="00B95094" w:rsidRDefault="00807140" w:rsidP="00962FAD">
      <w:pPr>
        <w:pStyle w:val="a4"/>
        <w:numPr>
          <w:ilvl w:val="0"/>
          <w:numId w:val="1"/>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формирование доречевых и доступных речевых средств контакта со взрослым;</w:t>
      </w:r>
    </w:p>
    <w:p w:rsidR="00807140" w:rsidRPr="00B95094" w:rsidRDefault="00807140" w:rsidP="00962FAD">
      <w:pPr>
        <w:pStyle w:val="a4"/>
        <w:numPr>
          <w:ilvl w:val="0"/>
          <w:numId w:val="1"/>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формирование всех доступных способов восприятия речи (</w:t>
      </w:r>
      <w:proofErr w:type="spellStart"/>
      <w:r w:rsidRPr="00B95094">
        <w:rPr>
          <w:rFonts w:ascii="Times New Roman" w:hAnsi="Times New Roman" w:cs="Times New Roman"/>
          <w:sz w:val="28"/>
          <w:szCs w:val="28"/>
        </w:rPr>
        <w:t>слухо-зрительного</w:t>
      </w:r>
      <w:proofErr w:type="spellEnd"/>
      <w:r w:rsidRPr="00B95094">
        <w:rPr>
          <w:rFonts w:ascii="Times New Roman" w:hAnsi="Times New Roman" w:cs="Times New Roman"/>
          <w:sz w:val="28"/>
          <w:szCs w:val="28"/>
        </w:rPr>
        <w:t>, тактильно-вибрационного, слухового);</w:t>
      </w:r>
    </w:p>
    <w:p w:rsidR="00807140" w:rsidRPr="00B95094" w:rsidRDefault="00807140" w:rsidP="00962FAD">
      <w:pPr>
        <w:pStyle w:val="a4"/>
        <w:numPr>
          <w:ilvl w:val="0"/>
          <w:numId w:val="1"/>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обучение реагированию на звуковые стимулы и речь в быту, в коммуникативных ситуациях;</w:t>
      </w:r>
    </w:p>
    <w:p w:rsidR="00807140" w:rsidRPr="00B95094" w:rsidRDefault="00807140" w:rsidP="00962FAD">
      <w:pPr>
        <w:pStyle w:val="a4"/>
        <w:numPr>
          <w:ilvl w:val="0"/>
          <w:numId w:val="1"/>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развитие и использование слухового восприятия в различных коммуникативных ситуациях;</w:t>
      </w:r>
    </w:p>
    <w:p w:rsidR="00807140" w:rsidRPr="00B95094" w:rsidRDefault="00807140" w:rsidP="00962FAD">
      <w:pPr>
        <w:pStyle w:val="a4"/>
        <w:numPr>
          <w:ilvl w:val="0"/>
          <w:numId w:val="1"/>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использование различных видов коммуникации;</w:t>
      </w:r>
    </w:p>
    <w:p w:rsidR="00807140" w:rsidRPr="00B95094" w:rsidRDefault="00807140" w:rsidP="00962FAD">
      <w:pPr>
        <w:pStyle w:val="a4"/>
        <w:numPr>
          <w:ilvl w:val="0"/>
          <w:numId w:val="1"/>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развитие компетенций, направленных на коммуникацию и социальную адаптацию.</w:t>
      </w:r>
    </w:p>
    <w:p w:rsidR="00807140" w:rsidRPr="00B95094" w:rsidRDefault="00807140" w:rsidP="00807140">
      <w:pPr>
        <w:pStyle w:val="a4"/>
        <w:spacing w:after="0" w:line="360" w:lineRule="auto"/>
        <w:jc w:val="both"/>
        <w:rPr>
          <w:rFonts w:ascii="Times New Roman" w:hAnsi="Times New Roman" w:cs="Times New Roman"/>
          <w:sz w:val="28"/>
          <w:szCs w:val="28"/>
        </w:rPr>
      </w:pPr>
    </w:p>
    <w:p w:rsidR="00962FAD" w:rsidRPr="002C5F67" w:rsidRDefault="00962FAD" w:rsidP="00962FAD">
      <w:pPr>
        <w:spacing w:after="200"/>
        <w:jc w:val="center"/>
        <w:rPr>
          <w:rFonts w:ascii="Times New Roman" w:hAnsi="Times New Roman" w:cs="Times New Roman"/>
          <w:b/>
          <w:bCs/>
          <w:sz w:val="28"/>
          <w:szCs w:val="28"/>
        </w:rPr>
      </w:pPr>
      <w:r w:rsidRPr="00EB1508">
        <w:rPr>
          <w:rFonts w:ascii="Times New Roman" w:hAnsi="Times New Roman" w:cs="Times New Roman"/>
          <w:b/>
          <w:bCs/>
          <w:sz w:val="28"/>
          <w:szCs w:val="28"/>
        </w:rPr>
        <w:t>Характеристика особенностей развития и индивидуальны</w:t>
      </w:r>
      <w:r>
        <w:rPr>
          <w:rFonts w:ascii="Times New Roman" w:hAnsi="Times New Roman" w:cs="Times New Roman"/>
          <w:b/>
          <w:bCs/>
          <w:sz w:val="28"/>
          <w:szCs w:val="28"/>
        </w:rPr>
        <w:t>х возможностей обучающихся с нарушением зрения (слабовидящие)</w:t>
      </w:r>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r w:rsidRPr="00EB636B">
        <w:rPr>
          <w:rFonts w:ascii="Times New Roman" w:hAnsi="Times New Roman" w:cs="Times New Roman"/>
          <w:sz w:val="28"/>
          <w:szCs w:val="28"/>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w:t>
      </w:r>
      <w:proofErr w:type="gramStart"/>
      <w:r w:rsidRPr="00EB636B">
        <w:rPr>
          <w:rFonts w:ascii="Times New Roman" w:hAnsi="Times New Roman" w:cs="Times New Roman"/>
          <w:sz w:val="28"/>
          <w:szCs w:val="28"/>
        </w:rPr>
        <w:t xml:space="preserve">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w:t>
      </w:r>
      <w:proofErr w:type="spellStart"/>
      <w:r w:rsidRPr="00EB636B">
        <w:rPr>
          <w:rFonts w:ascii="Times New Roman" w:hAnsi="Times New Roman" w:cs="Times New Roman"/>
          <w:sz w:val="28"/>
          <w:szCs w:val="28"/>
        </w:rPr>
        <w:t>эмбриопатий</w:t>
      </w:r>
      <w:proofErr w:type="spellEnd"/>
      <w:r w:rsidRPr="00EB636B">
        <w:rPr>
          <w:rFonts w:ascii="Times New Roman" w:hAnsi="Times New Roman" w:cs="Times New Roman"/>
          <w:sz w:val="28"/>
          <w:szCs w:val="28"/>
        </w:rPr>
        <w:t xml:space="preserve"> или перенесенных </w:t>
      </w:r>
      <w:proofErr w:type="spellStart"/>
      <w:r w:rsidRPr="00EB636B">
        <w:rPr>
          <w:rFonts w:ascii="Times New Roman" w:hAnsi="Times New Roman" w:cs="Times New Roman"/>
          <w:sz w:val="28"/>
          <w:szCs w:val="28"/>
        </w:rPr>
        <w:t>внутриутробно</w:t>
      </w:r>
      <w:proofErr w:type="spellEnd"/>
      <w:r w:rsidRPr="00EB636B">
        <w:rPr>
          <w:rFonts w:ascii="Times New Roman" w:hAnsi="Times New Roman" w:cs="Times New Roman"/>
          <w:sz w:val="28"/>
          <w:szCs w:val="28"/>
        </w:rPr>
        <w:t xml:space="preserve"> воспалительных процессов (</w:t>
      </w:r>
      <w:proofErr w:type="spellStart"/>
      <w:r w:rsidRPr="00EB636B">
        <w:rPr>
          <w:rFonts w:ascii="Times New Roman" w:hAnsi="Times New Roman" w:cs="Times New Roman"/>
          <w:sz w:val="28"/>
          <w:szCs w:val="28"/>
        </w:rPr>
        <w:t>микрофтальм</w:t>
      </w:r>
      <w:proofErr w:type="spellEnd"/>
      <w:r w:rsidRPr="00EB636B">
        <w:rPr>
          <w:rFonts w:ascii="Times New Roman" w:hAnsi="Times New Roman" w:cs="Times New Roman"/>
          <w:sz w:val="28"/>
          <w:szCs w:val="28"/>
        </w:rPr>
        <w:t>, врожденные деформации глаза и отдельных его структур, катаракта и глаукома, дистрофические изменения сетчатки и недоразвитие или атрофия зрительных</w:t>
      </w:r>
      <w:proofErr w:type="gramEnd"/>
      <w:r w:rsidRPr="00EB636B">
        <w:rPr>
          <w:rFonts w:ascii="Times New Roman" w:hAnsi="Times New Roman" w:cs="Times New Roman"/>
          <w:sz w:val="28"/>
          <w:szCs w:val="28"/>
        </w:rPr>
        <w:t xml:space="preserve"> нервов). </w:t>
      </w:r>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r w:rsidRPr="00EB636B">
        <w:rPr>
          <w:rFonts w:ascii="Times New Roman" w:hAnsi="Times New Roman" w:cs="Times New Roman"/>
          <w:sz w:val="28"/>
          <w:szCs w:val="28"/>
        </w:rPr>
        <w:t xml:space="preserve">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proofErr w:type="spellStart"/>
      <w:proofErr w:type="gramStart"/>
      <w:r w:rsidRPr="00EB636B">
        <w:rPr>
          <w:rFonts w:ascii="Times New Roman" w:hAnsi="Times New Roman" w:cs="Times New Roman"/>
          <w:sz w:val="28"/>
          <w:szCs w:val="28"/>
        </w:rPr>
        <w:t>C</w:t>
      </w:r>
      <w:proofErr w:type="gramEnd"/>
      <w:r w:rsidRPr="00EB636B">
        <w:rPr>
          <w:rFonts w:ascii="Times New Roman" w:hAnsi="Times New Roman" w:cs="Times New Roman"/>
          <w:sz w:val="28"/>
          <w:szCs w:val="28"/>
        </w:rPr>
        <w:t>лабовидение</w:t>
      </w:r>
      <w:proofErr w:type="spellEnd"/>
      <w:r w:rsidRPr="00EB636B">
        <w:rPr>
          <w:rFonts w:ascii="Times New Roman" w:hAnsi="Times New Roman" w:cs="Times New Roman"/>
          <w:sz w:val="28"/>
          <w:szCs w:val="28"/>
        </w:rPr>
        <w:t xml:space="preserve">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w:t>
      </w:r>
      <w:r>
        <w:rPr>
          <w:rFonts w:ascii="Times New Roman" w:hAnsi="Times New Roman" w:cs="Times New Roman"/>
          <w:sz w:val="28"/>
          <w:szCs w:val="28"/>
        </w:rPr>
        <w:t xml:space="preserve"> </w:t>
      </w:r>
      <w:r w:rsidRPr="00EB636B">
        <w:rPr>
          <w:rFonts w:ascii="Times New Roman" w:hAnsi="Times New Roman" w:cs="Times New Roman"/>
          <w:sz w:val="28"/>
          <w:szCs w:val="28"/>
        </w:rPr>
        <w:t>(их) базовой</w:t>
      </w:r>
      <w:r>
        <w:rPr>
          <w:rFonts w:ascii="Times New Roman" w:hAnsi="Times New Roman" w:cs="Times New Roman"/>
          <w:sz w:val="28"/>
          <w:szCs w:val="28"/>
        </w:rPr>
        <w:t xml:space="preserve"> </w:t>
      </w:r>
      <w:r w:rsidRPr="00EB636B">
        <w:rPr>
          <w:rFonts w:ascii="Times New Roman" w:hAnsi="Times New Roman" w:cs="Times New Roman"/>
          <w:sz w:val="28"/>
          <w:szCs w:val="28"/>
        </w:rPr>
        <w:t>(</w:t>
      </w:r>
      <w:proofErr w:type="spellStart"/>
      <w:r w:rsidRPr="00EB636B">
        <w:rPr>
          <w:rFonts w:ascii="Times New Roman" w:hAnsi="Times New Roman" w:cs="Times New Roman"/>
          <w:sz w:val="28"/>
          <w:szCs w:val="28"/>
        </w:rPr>
        <w:t>ых</w:t>
      </w:r>
      <w:proofErr w:type="spellEnd"/>
      <w:r w:rsidRPr="00EB636B">
        <w:rPr>
          <w:rFonts w:ascii="Times New Roman" w:hAnsi="Times New Roman" w:cs="Times New Roman"/>
          <w:sz w:val="28"/>
          <w:szCs w:val="28"/>
        </w:rPr>
        <w:t>) зрительной</w:t>
      </w:r>
      <w:r>
        <w:rPr>
          <w:rFonts w:ascii="Times New Roman" w:hAnsi="Times New Roman" w:cs="Times New Roman"/>
          <w:sz w:val="28"/>
          <w:szCs w:val="28"/>
        </w:rPr>
        <w:t xml:space="preserve"> </w:t>
      </w:r>
      <w:r w:rsidRPr="00EB636B">
        <w:rPr>
          <w:rFonts w:ascii="Times New Roman" w:hAnsi="Times New Roman" w:cs="Times New Roman"/>
          <w:sz w:val="28"/>
          <w:szCs w:val="28"/>
        </w:rPr>
        <w:t>(</w:t>
      </w:r>
      <w:proofErr w:type="spellStart"/>
      <w:r w:rsidRPr="00EB636B">
        <w:rPr>
          <w:rFonts w:ascii="Times New Roman" w:hAnsi="Times New Roman" w:cs="Times New Roman"/>
          <w:sz w:val="28"/>
          <w:szCs w:val="28"/>
        </w:rPr>
        <w:t>ых</w:t>
      </w:r>
      <w:proofErr w:type="spellEnd"/>
      <w:r w:rsidRPr="00EB636B">
        <w:rPr>
          <w:rFonts w:ascii="Times New Roman" w:hAnsi="Times New Roman" w:cs="Times New Roman"/>
          <w:sz w:val="28"/>
          <w:szCs w:val="28"/>
        </w:rPr>
        <w:t xml:space="preserve">) </w:t>
      </w:r>
      <w:r>
        <w:rPr>
          <w:rFonts w:ascii="Times New Roman" w:hAnsi="Times New Roman" w:cs="Times New Roman"/>
          <w:sz w:val="28"/>
          <w:szCs w:val="28"/>
        </w:rPr>
        <w:t xml:space="preserve">функции </w:t>
      </w:r>
      <w:r w:rsidRPr="00EB636B">
        <w:rPr>
          <w:rFonts w:ascii="Times New Roman" w:hAnsi="Times New Roman" w:cs="Times New Roman"/>
          <w:sz w:val="28"/>
          <w:szCs w:val="28"/>
        </w:rPr>
        <w:t>(</w:t>
      </w:r>
      <w:proofErr w:type="spellStart"/>
      <w:r w:rsidRPr="00EB636B">
        <w:rPr>
          <w:rFonts w:ascii="Times New Roman" w:hAnsi="Times New Roman" w:cs="Times New Roman"/>
          <w:sz w:val="28"/>
          <w:szCs w:val="28"/>
        </w:rPr>
        <w:t>й</w:t>
      </w:r>
      <w:proofErr w:type="spellEnd"/>
      <w:r w:rsidRPr="00EB636B">
        <w:rPr>
          <w:rFonts w:ascii="Times New Roman" w:hAnsi="Times New Roman" w:cs="Times New Roman"/>
          <w:sz w:val="28"/>
          <w:szCs w:val="28"/>
        </w:rPr>
        <w:t xml:space="preserve">) – поля зрения (варианты ограничения или скотомы), цветоразличения (полная или частичная цветовая слепота), </w:t>
      </w:r>
      <w:proofErr w:type="spellStart"/>
      <w:r w:rsidRPr="00EB636B">
        <w:rPr>
          <w:rFonts w:ascii="Times New Roman" w:hAnsi="Times New Roman" w:cs="Times New Roman"/>
          <w:sz w:val="28"/>
          <w:szCs w:val="28"/>
        </w:rPr>
        <w:t>глазодвигательных</w:t>
      </w:r>
      <w:proofErr w:type="spellEnd"/>
      <w:r w:rsidRPr="00EB636B">
        <w:rPr>
          <w:rFonts w:ascii="Times New Roman" w:hAnsi="Times New Roman" w:cs="Times New Roman"/>
          <w:sz w:val="28"/>
          <w:szCs w:val="28"/>
        </w:rPr>
        <w:t xml:space="preserve"> функций (нистагм, паралич глазных мышц), </w:t>
      </w:r>
      <w:proofErr w:type="spellStart"/>
      <w:r w:rsidRPr="00EB636B">
        <w:rPr>
          <w:rFonts w:ascii="Times New Roman" w:hAnsi="Times New Roman" w:cs="Times New Roman"/>
          <w:sz w:val="28"/>
          <w:szCs w:val="28"/>
        </w:rPr>
        <w:t>светоощущения</w:t>
      </w:r>
      <w:proofErr w:type="spellEnd"/>
      <w:r w:rsidRPr="00EB636B">
        <w:rPr>
          <w:rFonts w:ascii="Times New Roman" w:hAnsi="Times New Roman" w:cs="Times New Roman"/>
          <w:sz w:val="28"/>
          <w:szCs w:val="28"/>
        </w:rPr>
        <w:t xml:space="preserve"> (повышение или понижение светочувствительности).</w:t>
      </w:r>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r w:rsidRPr="00EB636B">
        <w:rPr>
          <w:rFonts w:ascii="Times New Roman" w:hAnsi="Times New Roman" w:cs="Times New Roman"/>
          <w:sz w:val="28"/>
          <w:szCs w:val="28"/>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EB636B" w:rsidRDefault="00EB636B" w:rsidP="00EB636B">
      <w:pPr>
        <w:pStyle w:val="a4"/>
        <w:widowControl w:val="0"/>
        <w:numPr>
          <w:ilvl w:val="0"/>
          <w:numId w:val="17"/>
        </w:numPr>
        <w:spacing w:after="0" w:line="276" w:lineRule="auto"/>
        <w:jc w:val="both"/>
        <w:rPr>
          <w:rFonts w:ascii="Times New Roman" w:hAnsi="Times New Roman" w:cs="Times New Roman"/>
          <w:sz w:val="28"/>
          <w:szCs w:val="28"/>
        </w:rPr>
      </w:pPr>
      <w:r w:rsidRPr="00EB636B">
        <w:rPr>
          <w:rFonts w:ascii="Times New Roman" w:hAnsi="Times New Roman" w:cs="Times New Roman"/>
          <w:i/>
          <w:sz w:val="28"/>
          <w:szCs w:val="28"/>
        </w:rPr>
        <w:t>ведущих видов деятельности.</w:t>
      </w:r>
      <w:r w:rsidRPr="00EB636B">
        <w:rPr>
          <w:rFonts w:ascii="Times New Roman" w:hAnsi="Times New Roman" w:cs="Times New Roman"/>
          <w:sz w:val="28"/>
          <w:szCs w:val="28"/>
        </w:rPr>
        <w:t xml:space="preserve"> Так, близкое эмоциональное общение </w:t>
      </w:r>
      <w:r w:rsidRPr="00EB636B">
        <w:rPr>
          <w:rFonts w:ascii="Times New Roman" w:hAnsi="Times New Roman" w:cs="Times New Roman"/>
          <w:sz w:val="28"/>
          <w:szCs w:val="28"/>
        </w:rPr>
        <w:br/>
      </w:r>
      <w:proofErr w:type="gramStart"/>
      <w:r w:rsidRPr="00EB636B">
        <w:rPr>
          <w:rFonts w:ascii="Times New Roman" w:hAnsi="Times New Roman" w:cs="Times New Roman"/>
          <w:sz w:val="28"/>
          <w:szCs w:val="28"/>
        </w:rPr>
        <w:t>со</w:t>
      </w:r>
      <w:proofErr w:type="gramEnd"/>
      <w:r w:rsidRPr="00EB636B">
        <w:rPr>
          <w:rFonts w:ascii="Times New Roman" w:hAnsi="Times New Roman" w:cs="Times New Roman"/>
          <w:sz w:val="28"/>
          <w:szCs w:val="28"/>
        </w:rPr>
        <w:t xml:space="preserve">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w:t>
      </w:r>
    </w:p>
    <w:p w:rsidR="00EB636B" w:rsidRDefault="00EB636B" w:rsidP="00EB636B">
      <w:pPr>
        <w:pStyle w:val="a4"/>
        <w:widowControl w:val="0"/>
        <w:numPr>
          <w:ilvl w:val="0"/>
          <w:numId w:val="17"/>
        </w:numPr>
        <w:spacing w:after="0" w:line="276" w:lineRule="auto"/>
        <w:ind w:firstLine="709"/>
        <w:jc w:val="both"/>
        <w:rPr>
          <w:rFonts w:ascii="Times New Roman" w:hAnsi="Times New Roman" w:cs="Times New Roman"/>
          <w:sz w:val="28"/>
          <w:szCs w:val="28"/>
        </w:rPr>
      </w:pPr>
      <w:r w:rsidRPr="00EB636B">
        <w:rPr>
          <w:rFonts w:ascii="Times New Roman" w:hAnsi="Times New Roman" w:cs="Times New Roman"/>
          <w:i/>
          <w:sz w:val="28"/>
          <w:szCs w:val="28"/>
        </w:rPr>
        <w:t>умений и навыков в отдельных сферах личностного развития ребенка.</w:t>
      </w:r>
      <w:r w:rsidRPr="00EB636B">
        <w:rPr>
          <w:rFonts w:ascii="Times New Roman" w:hAnsi="Times New Roman" w:cs="Times New Roman"/>
          <w:sz w:val="28"/>
          <w:szCs w:val="28"/>
        </w:rPr>
        <w:t xml:space="preserve"> В </w:t>
      </w:r>
      <w:proofErr w:type="spellStart"/>
      <w:r w:rsidRPr="00EB636B">
        <w:rPr>
          <w:rFonts w:ascii="Times New Roman" w:hAnsi="Times New Roman" w:cs="Times New Roman"/>
          <w:sz w:val="28"/>
          <w:szCs w:val="28"/>
        </w:rPr>
        <w:t>сенсорно-перцептивной</w:t>
      </w:r>
      <w:proofErr w:type="spellEnd"/>
      <w:r w:rsidRPr="00EB636B">
        <w:rPr>
          <w:rFonts w:ascii="Times New Roman" w:hAnsi="Times New Roman" w:cs="Times New Roman"/>
          <w:sz w:val="28"/>
          <w:szCs w:val="28"/>
        </w:rPr>
        <w:t xml:space="preserve"> сфере проявляется отставание в развитии свойств восприятия: скорости, константности, обобщенности, осмысленности, </w:t>
      </w:r>
      <w:proofErr w:type="spellStart"/>
      <w:r w:rsidRPr="00EB636B">
        <w:rPr>
          <w:rFonts w:ascii="Times New Roman" w:hAnsi="Times New Roman" w:cs="Times New Roman"/>
          <w:sz w:val="28"/>
          <w:szCs w:val="28"/>
        </w:rPr>
        <w:t>симультантности</w:t>
      </w:r>
      <w:proofErr w:type="spellEnd"/>
      <w:r w:rsidRPr="00EB636B">
        <w:rPr>
          <w:rFonts w:ascii="Times New Roman" w:hAnsi="Times New Roman" w:cs="Times New Roman"/>
          <w:sz w:val="28"/>
          <w:szCs w:val="28"/>
        </w:rPr>
        <w:t xml:space="preserve">. В </w:t>
      </w:r>
      <w:r w:rsidRPr="00EB636B">
        <w:rPr>
          <w:rFonts w:ascii="Times New Roman" w:hAnsi="Times New Roman" w:cs="Times New Roman"/>
          <w:i/>
          <w:sz w:val="28"/>
          <w:szCs w:val="28"/>
        </w:rPr>
        <w:t>двигательной</w:t>
      </w:r>
      <w:r w:rsidRPr="00EB636B">
        <w:rPr>
          <w:rFonts w:ascii="Times New Roman" w:hAnsi="Times New Roman" w:cs="Times New Roman"/>
          <w:sz w:val="28"/>
          <w:szCs w:val="28"/>
        </w:rPr>
        <w:t xml:space="preserve"> сфере – отставание в освоении двигательных умений и навыков, их объема и качества. В </w:t>
      </w:r>
      <w:r w:rsidRPr="00EB636B">
        <w:rPr>
          <w:rFonts w:ascii="Times New Roman" w:hAnsi="Times New Roman" w:cs="Times New Roman"/>
          <w:i/>
          <w:sz w:val="28"/>
          <w:szCs w:val="28"/>
        </w:rPr>
        <w:t>познавательной</w:t>
      </w:r>
      <w:r w:rsidRPr="00EB636B">
        <w:rPr>
          <w:rFonts w:ascii="Times New Roman" w:hAnsi="Times New Roman" w:cs="Times New Roman"/>
          <w:sz w:val="28"/>
          <w:szCs w:val="28"/>
        </w:rPr>
        <w:t xml:space="preserve">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w:t>
      </w:r>
      <w:proofErr w:type="spellStart"/>
      <w:r w:rsidRPr="00EB636B">
        <w:rPr>
          <w:rFonts w:ascii="Times New Roman" w:hAnsi="Times New Roman" w:cs="Times New Roman"/>
          <w:sz w:val="28"/>
          <w:szCs w:val="28"/>
        </w:rPr>
        <w:t>интериоризации</w:t>
      </w:r>
      <w:proofErr w:type="spellEnd"/>
      <w:r w:rsidRPr="00EB636B">
        <w:rPr>
          <w:rFonts w:ascii="Times New Roman" w:hAnsi="Times New Roman" w:cs="Times New Roman"/>
          <w:sz w:val="28"/>
          <w:szCs w:val="28"/>
        </w:rPr>
        <w:t xml:space="preserve">. </w:t>
      </w:r>
    </w:p>
    <w:p w:rsidR="00EB636B" w:rsidRPr="00EB636B" w:rsidRDefault="00EB636B" w:rsidP="00EB636B">
      <w:pPr>
        <w:widowControl w:val="0"/>
        <w:spacing w:after="0" w:line="276" w:lineRule="auto"/>
        <w:ind w:firstLine="709"/>
        <w:jc w:val="both"/>
        <w:rPr>
          <w:rStyle w:val="s4"/>
          <w:rFonts w:ascii="Times New Roman" w:hAnsi="Times New Roman" w:cs="Times New Roman"/>
          <w:sz w:val="28"/>
          <w:szCs w:val="28"/>
        </w:rPr>
      </w:pPr>
      <w:r w:rsidRPr="00EB636B">
        <w:rPr>
          <w:rFonts w:ascii="Times New Roman" w:hAnsi="Times New Roman" w:cs="Times New Roman"/>
          <w:sz w:val="28"/>
          <w:szCs w:val="28"/>
        </w:rPr>
        <w:t xml:space="preserve">Для слабовидящих детей характерен ряд особенностей </w:t>
      </w:r>
      <w:r w:rsidRPr="00EB636B">
        <w:rPr>
          <w:rFonts w:ascii="Times New Roman" w:hAnsi="Times New Roman" w:cs="Times New Roman"/>
          <w:i/>
          <w:sz w:val="28"/>
          <w:szCs w:val="28"/>
        </w:rPr>
        <w:t>личностного развития</w:t>
      </w:r>
      <w:r w:rsidRPr="00EB636B">
        <w:rPr>
          <w:rFonts w:ascii="Times New Roman" w:hAnsi="Times New Roman" w:cs="Times New Roman"/>
          <w:sz w:val="28"/>
          <w:szCs w:val="28"/>
        </w:rPr>
        <w:t>.</w:t>
      </w:r>
      <w:r>
        <w:rPr>
          <w:rFonts w:ascii="Times New Roman" w:hAnsi="Times New Roman" w:cs="Times New Roman"/>
          <w:sz w:val="28"/>
          <w:szCs w:val="28"/>
        </w:rPr>
        <w:t xml:space="preserve"> </w:t>
      </w:r>
      <w:r w:rsidRPr="00EB636B">
        <w:rPr>
          <w:rFonts w:ascii="Times New Roman" w:hAnsi="Times New Roman" w:cs="Times New Roman"/>
          <w:sz w:val="28"/>
          <w:szCs w:val="28"/>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Pr="00EB636B">
        <w:rPr>
          <w:rStyle w:val="s4"/>
          <w:rFonts w:ascii="Times New Roman" w:hAnsi="Times New Roman"/>
          <w:sz w:val="28"/>
          <w:szCs w:val="28"/>
        </w:rPr>
        <w:t>По степени риска развития вторичных нарушений в дошкольном возрасте выделяются три группы психических и психологических образований.</w:t>
      </w:r>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r w:rsidRPr="00EB636B">
        <w:rPr>
          <w:rFonts w:ascii="Times New Roman" w:hAnsi="Times New Roman" w:cs="Times New Roman"/>
          <w:sz w:val="28"/>
          <w:szCs w:val="28"/>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w:t>
      </w:r>
      <w:proofErr w:type="spellStart"/>
      <w:r w:rsidRPr="00EB636B">
        <w:rPr>
          <w:rFonts w:ascii="Times New Roman" w:hAnsi="Times New Roman" w:cs="Times New Roman"/>
          <w:sz w:val="28"/>
          <w:szCs w:val="28"/>
        </w:rPr>
        <w:t>сенсорно-перцептивные</w:t>
      </w:r>
      <w:proofErr w:type="spellEnd"/>
      <w:r w:rsidRPr="00EB636B">
        <w:rPr>
          <w:rFonts w:ascii="Times New Roman" w:hAnsi="Times New Roman" w:cs="Times New Roman"/>
          <w:sz w:val="28"/>
          <w:szCs w:val="28"/>
        </w:rPr>
        <w:t xml:space="preserve">, </w:t>
      </w:r>
      <w:proofErr w:type="spellStart"/>
      <w:r w:rsidRPr="00EB636B">
        <w:rPr>
          <w:rFonts w:ascii="Times New Roman" w:hAnsi="Times New Roman" w:cs="Times New Roman"/>
          <w:sz w:val="28"/>
          <w:szCs w:val="28"/>
        </w:rPr>
        <w:t>мнемические</w:t>
      </w:r>
      <w:proofErr w:type="spellEnd"/>
      <w:r w:rsidRPr="00EB636B">
        <w:rPr>
          <w:rFonts w:ascii="Times New Roman" w:hAnsi="Times New Roman" w:cs="Times New Roman"/>
          <w:sz w:val="28"/>
          <w:szCs w:val="28"/>
        </w:rPr>
        <w:t xml:space="preserve"> (представления как образы памяти), коммуникативные. Слабовидение обуславливает возможность развития у дошкольников вторичных нарушений: </w:t>
      </w:r>
    </w:p>
    <w:p w:rsidR="00EB636B" w:rsidRDefault="00EB636B" w:rsidP="00EB636B">
      <w:pPr>
        <w:pStyle w:val="a4"/>
        <w:widowControl w:val="0"/>
        <w:numPr>
          <w:ilvl w:val="0"/>
          <w:numId w:val="18"/>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 xml:space="preserve">бедность чувственного опыта; </w:t>
      </w:r>
    </w:p>
    <w:p w:rsidR="00EB636B" w:rsidRDefault="00EB636B" w:rsidP="00EB636B">
      <w:pPr>
        <w:pStyle w:val="a4"/>
        <w:widowControl w:val="0"/>
        <w:numPr>
          <w:ilvl w:val="0"/>
          <w:numId w:val="18"/>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 xml:space="preserve">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w:t>
      </w:r>
      <w:proofErr w:type="spellStart"/>
      <w:r w:rsidRPr="00EB636B">
        <w:rPr>
          <w:rFonts w:ascii="Times New Roman" w:hAnsi="Times New Roman" w:cs="Times New Roman"/>
          <w:sz w:val="28"/>
          <w:szCs w:val="28"/>
        </w:rPr>
        <w:t>вербализм</w:t>
      </w:r>
      <w:proofErr w:type="spellEnd"/>
      <w:r w:rsidRPr="00EB636B">
        <w:rPr>
          <w:rFonts w:ascii="Times New Roman" w:hAnsi="Times New Roman" w:cs="Times New Roman"/>
          <w:sz w:val="28"/>
          <w:szCs w:val="28"/>
        </w:rPr>
        <w:t xml:space="preserve"> представлений; </w:t>
      </w:r>
    </w:p>
    <w:p w:rsidR="00EB636B" w:rsidRDefault="00EB636B" w:rsidP="00EB636B">
      <w:pPr>
        <w:pStyle w:val="a4"/>
        <w:widowControl w:val="0"/>
        <w:numPr>
          <w:ilvl w:val="0"/>
          <w:numId w:val="18"/>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 xml:space="preserve">недостаточность осмысленности чувственного отражения; </w:t>
      </w:r>
    </w:p>
    <w:p w:rsidR="00EB636B" w:rsidRDefault="00EB636B" w:rsidP="00EB636B">
      <w:pPr>
        <w:pStyle w:val="a4"/>
        <w:widowControl w:val="0"/>
        <w:numPr>
          <w:ilvl w:val="0"/>
          <w:numId w:val="18"/>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 xml:space="preserve">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EB636B" w:rsidRDefault="00EB636B" w:rsidP="00EB636B">
      <w:pPr>
        <w:pStyle w:val="a4"/>
        <w:widowControl w:val="0"/>
        <w:numPr>
          <w:ilvl w:val="0"/>
          <w:numId w:val="18"/>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 xml:space="preserve">пассивность во взаимодействии с физической средой, малый запас предметно-практических умений; </w:t>
      </w:r>
    </w:p>
    <w:p w:rsidR="00EB636B" w:rsidRPr="00EB636B" w:rsidRDefault="00EB636B" w:rsidP="00EB636B">
      <w:pPr>
        <w:pStyle w:val="a4"/>
        <w:widowControl w:val="0"/>
        <w:numPr>
          <w:ilvl w:val="0"/>
          <w:numId w:val="18"/>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недостаточный уровень владения неречевыми средствами общения.</w:t>
      </w:r>
    </w:p>
    <w:p w:rsidR="00EB636B" w:rsidRPr="00EB636B" w:rsidRDefault="00EB636B" w:rsidP="00EB636B">
      <w:pPr>
        <w:widowControl w:val="0"/>
        <w:spacing w:after="0" w:line="276" w:lineRule="auto"/>
        <w:ind w:firstLine="709"/>
        <w:jc w:val="both"/>
        <w:rPr>
          <w:rFonts w:ascii="Times New Roman" w:hAnsi="Times New Roman" w:cs="Times New Roman"/>
          <w:i/>
          <w:sz w:val="28"/>
          <w:szCs w:val="28"/>
        </w:rPr>
      </w:pPr>
      <w:r w:rsidRPr="00EB636B">
        <w:rPr>
          <w:rFonts w:ascii="Times New Roman" w:hAnsi="Times New Roman" w:cs="Times New Roman"/>
          <w:i/>
          <w:sz w:val="28"/>
          <w:szCs w:val="28"/>
        </w:rPr>
        <w:t>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w:t>
      </w:r>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r w:rsidRPr="00EB636B">
        <w:rPr>
          <w:rFonts w:ascii="Times New Roman" w:hAnsi="Times New Roman" w:cs="Times New Roman"/>
          <w:sz w:val="28"/>
          <w:szCs w:val="28"/>
        </w:rPr>
        <w:t xml:space="preserve">Особенностями </w:t>
      </w:r>
      <w:r w:rsidRPr="00EB636B">
        <w:rPr>
          <w:rFonts w:ascii="Times New Roman" w:hAnsi="Times New Roman" w:cs="Times New Roman"/>
          <w:sz w:val="28"/>
          <w:szCs w:val="28"/>
          <w:u w:val="single"/>
        </w:rPr>
        <w:t>социально-коммуникативного</w:t>
      </w:r>
      <w:r w:rsidRPr="00EB636B">
        <w:rPr>
          <w:rFonts w:ascii="Times New Roman" w:hAnsi="Times New Roman" w:cs="Times New Roman"/>
          <w:sz w:val="28"/>
          <w:szCs w:val="28"/>
        </w:rPr>
        <w:t xml:space="preserve">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w:t>
      </w:r>
      <w:proofErr w:type="spellStart"/>
      <w:r w:rsidRPr="00EB636B">
        <w:rPr>
          <w:rFonts w:ascii="Times New Roman" w:hAnsi="Times New Roman" w:cs="Times New Roman"/>
          <w:sz w:val="28"/>
          <w:szCs w:val="28"/>
        </w:rPr>
        <w:t>психоэмоциональный</w:t>
      </w:r>
      <w:proofErr w:type="spellEnd"/>
      <w:r w:rsidRPr="00EB636B">
        <w:rPr>
          <w:rFonts w:ascii="Times New Roman" w:hAnsi="Times New Roman" w:cs="Times New Roman"/>
          <w:sz w:val="28"/>
          <w:szCs w:val="28"/>
        </w:rPr>
        <w:t xml:space="preserve"> тонус.</w:t>
      </w:r>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r w:rsidRPr="00EB636B">
        <w:rPr>
          <w:rFonts w:ascii="Times New Roman" w:hAnsi="Times New Roman" w:cs="Times New Roman"/>
          <w:sz w:val="28"/>
          <w:szCs w:val="28"/>
        </w:rPr>
        <w:t xml:space="preserve">Особенностями </w:t>
      </w:r>
      <w:r w:rsidRPr="00EB636B">
        <w:rPr>
          <w:rFonts w:ascii="Times New Roman" w:hAnsi="Times New Roman" w:cs="Times New Roman"/>
          <w:sz w:val="28"/>
          <w:szCs w:val="28"/>
          <w:u w:val="single"/>
        </w:rPr>
        <w:t>познавательного</w:t>
      </w:r>
      <w:r w:rsidRPr="00EB636B">
        <w:rPr>
          <w:rFonts w:ascii="Times New Roman" w:hAnsi="Times New Roman" w:cs="Times New Roman"/>
          <w:sz w:val="28"/>
          <w:szCs w:val="28"/>
        </w:rPr>
        <w:t xml:space="preserve"> развития слабовидящих дошкольников выступают: суженый кругозор представлений, их низкое качество с позиции оценивания полноты, </w:t>
      </w:r>
      <w:proofErr w:type="spellStart"/>
      <w:r w:rsidRPr="00EB636B">
        <w:rPr>
          <w:rFonts w:ascii="Times New Roman" w:hAnsi="Times New Roman" w:cs="Times New Roman"/>
          <w:sz w:val="28"/>
          <w:szCs w:val="28"/>
        </w:rPr>
        <w:t>дифференцированности</w:t>
      </w:r>
      <w:proofErr w:type="spellEnd"/>
      <w:r w:rsidRPr="00EB636B">
        <w:rPr>
          <w:rFonts w:ascii="Times New Roman" w:hAnsi="Times New Roman" w:cs="Times New Roman"/>
          <w:sz w:val="28"/>
          <w:szCs w:val="28"/>
        </w:rPr>
        <w:t xml:space="preserve">,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w:t>
      </w:r>
      <w:proofErr w:type="spellStart"/>
      <w:r w:rsidRPr="00EB636B">
        <w:rPr>
          <w:rFonts w:ascii="Times New Roman" w:hAnsi="Times New Roman" w:cs="Times New Roman"/>
          <w:sz w:val="28"/>
          <w:szCs w:val="28"/>
        </w:rPr>
        <w:t>сенсорно-перцептивной</w:t>
      </w:r>
      <w:proofErr w:type="spellEnd"/>
      <w:r w:rsidRPr="00EB636B">
        <w:rPr>
          <w:rFonts w:ascii="Times New Roman" w:hAnsi="Times New Roman" w:cs="Times New Roman"/>
          <w:sz w:val="28"/>
          <w:szCs w:val="28"/>
        </w:rPr>
        <w:t>, познавательной активности; 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proofErr w:type="gramStart"/>
      <w:r w:rsidRPr="00EB636B">
        <w:rPr>
          <w:rFonts w:ascii="Times New Roman" w:hAnsi="Times New Roman" w:cs="Times New Roman"/>
          <w:sz w:val="28"/>
          <w:szCs w:val="28"/>
        </w:rPr>
        <w:t xml:space="preserve">Особенностями </w:t>
      </w:r>
      <w:r w:rsidRPr="00EB636B">
        <w:rPr>
          <w:rFonts w:ascii="Times New Roman" w:hAnsi="Times New Roman" w:cs="Times New Roman"/>
          <w:sz w:val="28"/>
          <w:szCs w:val="28"/>
          <w:u w:val="single"/>
        </w:rPr>
        <w:t>речевого</w:t>
      </w:r>
      <w:r w:rsidRPr="00EB636B">
        <w:rPr>
          <w:rFonts w:ascii="Times New Roman" w:hAnsi="Times New Roman" w:cs="Times New Roman"/>
          <w:sz w:val="28"/>
          <w:szCs w:val="28"/>
        </w:rPr>
        <w:t xml:space="preserve">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w:t>
      </w:r>
      <w:proofErr w:type="gramEnd"/>
      <w:r w:rsidRPr="00EB636B">
        <w:rPr>
          <w:rFonts w:ascii="Times New Roman" w:hAnsi="Times New Roman" w:cs="Times New Roman"/>
          <w:sz w:val="28"/>
          <w:szCs w:val="28"/>
        </w:rPr>
        <w:t xml:space="preserve"> речи слабовидящего ребенка присуща компенсаторная функция, требующая целенаправленного развития.</w:t>
      </w:r>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proofErr w:type="gramStart"/>
      <w:r w:rsidRPr="00EB636B">
        <w:rPr>
          <w:rFonts w:ascii="Times New Roman" w:hAnsi="Times New Roman" w:cs="Times New Roman"/>
          <w:sz w:val="28"/>
          <w:szCs w:val="28"/>
        </w:rPr>
        <w:t xml:space="preserve">Особенностями </w:t>
      </w:r>
      <w:r w:rsidRPr="00EB636B">
        <w:rPr>
          <w:rFonts w:ascii="Times New Roman" w:hAnsi="Times New Roman" w:cs="Times New Roman"/>
          <w:sz w:val="28"/>
          <w:szCs w:val="28"/>
          <w:u w:val="single"/>
        </w:rPr>
        <w:t>физического</w:t>
      </w:r>
      <w:r w:rsidRPr="00EB636B">
        <w:rPr>
          <w:rFonts w:ascii="Times New Roman" w:hAnsi="Times New Roman" w:cs="Times New Roman"/>
          <w:sz w:val="28"/>
          <w:szCs w:val="28"/>
        </w:rPr>
        <w:t xml:space="preserve">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w:t>
      </w:r>
      <w:proofErr w:type="spellStart"/>
      <w:r w:rsidRPr="00EB636B">
        <w:rPr>
          <w:rFonts w:ascii="Times New Roman" w:hAnsi="Times New Roman" w:cs="Times New Roman"/>
          <w:sz w:val="28"/>
          <w:szCs w:val="28"/>
        </w:rPr>
        <w:t>сердечно-сосудистой</w:t>
      </w:r>
      <w:proofErr w:type="spellEnd"/>
      <w:r w:rsidRPr="00EB636B">
        <w:rPr>
          <w:rFonts w:ascii="Times New Roman" w:hAnsi="Times New Roman" w:cs="Times New Roman"/>
          <w:sz w:val="28"/>
          <w:szCs w:val="28"/>
        </w:rPr>
        <w:t>,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w:t>
      </w:r>
      <w:proofErr w:type="gramEnd"/>
      <w:r w:rsidRPr="00EB636B">
        <w:rPr>
          <w:rFonts w:ascii="Times New Roman" w:hAnsi="Times New Roman" w:cs="Times New Roman"/>
          <w:sz w:val="28"/>
          <w:szCs w:val="28"/>
        </w:rPr>
        <w:t xml:space="preserve">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w:t>
      </w:r>
      <w:proofErr w:type="spellStart"/>
      <w:r w:rsidRPr="00EB636B">
        <w:rPr>
          <w:rFonts w:ascii="Times New Roman" w:hAnsi="Times New Roman" w:cs="Times New Roman"/>
          <w:sz w:val="28"/>
          <w:szCs w:val="28"/>
        </w:rPr>
        <w:t>дифференцированность</w:t>
      </w:r>
      <w:proofErr w:type="spellEnd"/>
      <w:r w:rsidRPr="00EB636B">
        <w:rPr>
          <w:rFonts w:ascii="Times New Roman" w:hAnsi="Times New Roman" w:cs="Times New Roman"/>
          <w:sz w:val="28"/>
          <w:szCs w:val="28"/>
        </w:rPr>
        <w:t xml:space="preserve">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proofErr w:type="gramStart"/>
      <w:r w:rsidRPr="00EB636B">
        <w:rPr>
          <w:rFonts w:ascii="Times New Roman" w:hAnsi="Times New Roman" w:cs="Times New Roman"/>
          <w:sz w:val="28"/>
          <w:szCs w:val="28"/>
        </w:rPr>
        <w:t xml:space="preserve">Особенностями </w:t>
      </w:r>
      <w:r w:rsidRPr="00EB636B">
        <w:rPr>
          <w:rFonts w:ascii="Times New Roman" w:hAnsi="Times New Roman" w:cs="Times New Roman"/>
          <w:sz w:val="28"/>
          <w:szCs w:val="28"/>
          <w:u w:val="single"/>
        </w:rPr>
        <w:t>художественно-эстетического</w:t>
      </w:r>
      <w:r w:rsidRPr="00EB636B">
        <w:rPr>
          <w:rFonts w:ascii="Times New Roman" w:hAnsi="Times New Roman" w:cs="Times New Roman"/>
          <w:sz w:val="28"/>
          <w:szCs w:val="28"/>
        </w:rPr>
        <w:t xml:space="preserve">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w:t>
      </w:r>
      <w:proofErr w:type="gramEnd"/>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r w:rsidRPr="00EB636B">
        <w:rPr>
          <w:rFonts w:ascii="Times New Roman" w:hAnsi="Times New Roman" w:cs="Times New Roman"/>
          <w:sz w:val="28"/>
          <w:szCs w:val="28"/>
        </w:rPr>
        <w:t>Особенностями процесса зрительного восприятия у детей с нарушением зрения выступают:</w:t>
      </w:r>
    </w:p>
    <w:p w:rsidR="00EB636B" w:rsidRDefault="00EB636B" w:rsidP="00EB636B">
      <w:pPr>
        <w:pStyle w:val="a4"/>
        <w:widowControl w:val="0"/>
        <w:numPr>
          <w:ilvl w:val="0"/>
          <w:numId w:val="19"/>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низкие скорость и объем зрительного восприятия, их определенная зависимость от степени слабовидения и/или структурной сложности объекта восприятия;</w:t>
      </w:r>
    </w:p>
    <w:p w:rsidR="00EB636B" w:rsidRDefault="00EB636B" w:rsidP="00EB636B">
      <w:pPr>
        <w:pStyle w:val="a4"/>
        <w:widowControl w:val="0"/>
        <w:numPr>
          <w:ilvl w:val="0"/>
          <w:numId w:val="19"/>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EB636B" w:rsidRDefault="00EB636B" w:rsidP="00EB636B">
      <w:pPr>
        <w:pStyle w:val="a4"/>
        <w:widowControl w:val="0"/>
        <w:numPr>
          <w:ilvl w:val="0"/>
          <w:numId w:val="19"/>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 xml:space="preserve">низкий уровень всех типов </w:t>
      </w:r>
      <w:proofErr w:type="spellStart"/>
      <w:r w:rsidRPr="00EB636B">
        <w:rPr>
          <w:rFonts w:ascii="Times New Roman" w:hAnsi="Times New Roman" w:cs="Times New Roman"/>
          <w:sz w:val="28"/>
          <w:szCs w:val="28"/>
        </w:rPr>
        <w:t>сенсорно-перцептивных</w:t>
      </w:r>
      <w:proofErr w:type="spellEnd"/>
      <w:r w:rsidRPr="00EB636B">
        <w:rPr>
          <w:rFonts w:ascii="Times New Roman" w:hAnsi="Times New Roman" w:cs="Times New Roman"/>
          <w:sz w:val="28"/>
          <w:szCs w:val="28"/>
        </w:rPr>
        <w:t xml:space="preserve"> действий (действий идентификации, приравнивания к эталону, </w:t>
      </w:r>
      <w:proofErr w:type="spellStart"/>
      <w:r w:rsidRPr="00EB636B">
        <w:rPr>
          <w:rFonts w:ascii="Times New Roman" w:hAnsi="Times New Roman" w:cs="Times New Roman"/>
          <w:sz w:val="28"/>
          <w:szCs w:val="28"/>
        </w:rPr>
        <w:t>перцептивного</w:t>
      </w:r>
      <w:proofErr w:type="spellEnd"/>
      <w:r w:rsidRPr="00EB636B">
        <w:rPr>
          <w:rFonts w:ascii="Times New Roman" w:hAnsi="Times New Roman" w:cs="Times New Roman"/>
          <w:sz w:val="28"/>
          <w:szCs w:val="28"/>
        </w:rPr>
        <w:t xml:space="preserve"> моделирования), что снижает способность к тонкой и точной дифференциации воспринимаемого;</w:t>
      </w:r>
    </w:p>
    <w:p w:rsidR="00EB636B" w:rsidRDefault="00EB636B" w:rsidP="00EB636B">
      <w:pPr>
        <w:pStyle w:val="a4"/>
        <w:widowControl w:val="0"/>
        <w:numPr>
          <w:ilvl w:val="0"/>
          <w:numId w:val="19"/>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 xml:space="preserve">преобладание </w:t>
      </w:r>
      <w:proofErr w:type="spellStart"/>
      <w:r w:rsidRPr="00EB636B">
        <w:rPr>
          <w:rFonts w:ascii="Times New Roman" w:hAnsi="Times New Roman" w:cs="Times New Roman"/>
          <w:sz w:val="28"/>
          <w:szCs w:val="28"/>
        </w:rPr>
        <w:t>сукцессивности</w:t>
      </w:r>
      <w:proofErr w:type="spellEnd"/>
      <w:r w:rsidRPr="00EB636B">
        <w:rPr>
          <w:rFonts w:ascii="Times New Roman" w:hAnsi="Times New Roman" w:cs="Times New Roman"/>
          <w:sz w:val="28"/>
          <w:szCs w:val="28"/>
        </w:rPr>
        <w:t xml:space="preserve"> над </w:t>
      </w:r>
      <w:proofErr w:type="spellStart"/>
      <w:r w:rsidRPr="00EB636B">
        <w:rPr>
          <w:rFonts w:ascii="Times New Roman" w:hAnsi="Times New Roman" w:cs="Times New Roman"/>
          <w:sz w:val="28"/>
          <w:szCs w:val="28"/>
        </w:rPr>
        <w:t>симультантностью</w:t>
      </w:r>
      <w:proofErr w:type="spellEnd"/>
      <w:r w:rsidRPr="00EB636B">
        <w:rPr>
          <w:rFonts w:ascii="Times New Roman" w:hAnsi="Times New Roman" w:cs="Times New Roman"/>
          <w:sz w:val="28"/>
          <w:szCs w:val="28"/>
        </w:rPr>
        <w:t xml:space="preserve"> построения зрительного образа;</w:t>
      </w:r>
    </w:p>
    <w:p w:rsidR="00EB636B" w:rsidRDefault="00EB636B" w:rsidP="00EB636B">
      <w:pPr>
        <w:pStyle w:val="a4"/>
        <w:widowControl w:val="0"/>
        <w:numPr>
          <w:ilvl w:val="0"/>
          <w:numId w:val="19"/>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потребность в актуализации кратковременной памяти при воссоздании и оперировании зрительным образом;</w:t>
      </w:r>
    </w:p>
    <w:p w:rsidR="00EB636B" w:rsidRDefault="00EB636B" w:rsidP="00EB636B">
      <w:pPr>
        <w:pStyle w:val="a4"/>
        <w:widowControl w:val="0"/>
        <w:numPr>
          <w:ilvl w:val="0"/>
          <w:numId w:val="19"/>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 xml:space="preserve">потребность в дополнительной мотивации к зрительной </w:t>
      </w:r>
      <w:proofErr w:type="spellStart"/>
      <w:r w:rsidRPr="00EB636B">
        <w:rPr>
          <w:rFonts w:ascii="Times New Roman" w:hAnsi="Times New Roman" w:cs="Times New Roman"/>
          <w:sz w:val="28"/>
          <w:szCs w:val="28"/>
        </w:rPr>
        <w:t>перцептивной</w:t>
      </w:r>
      <w:proofErr w:type="spellEnd"/>
      <w:r w:rsidRPr="00EB636B">
        <w:rPr>
          <w:rFonts w:ascii="Times New Roman" w:hAnsi="Times New Roman" w:cs="Times New Roman"/>
          <w:sz w:val="28"/>
          <w:szCs w:val="28"/>
        </w:rPr>
        <w:t xml:space="preserve"> деятельности;</w:t>
      </w:r>
    </w:p>
    <w:p w:rsidR="00EB636B" w:rsidRDefault="00EB636B" w:rsidP="00EB636B">
      <w:pPr>
        <w:pStyle w:val="a4"/>
        <w:widowControl w:val="0"/>
        <w:numPr>
          <w:ilvl w:val="0"/>
          <w:numId w:val="19"/>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w:t>
      </w:r>
    </w:p>
    <w:p w:rsidR="00EB636B" w:rsidRPr="00EB636B" w:rsidRDefault="00EB636B" w:rsidP="00EB636B">
      <w:pPr>
        <w:pStyle w:val="a4"/>
        <w:widowControl w:val="0"/>
        <w:numPr>
          <w:ilvl w:val="0"/>
          <w:numId w:val="19"/>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 xml:space="preserve">успешность процесса зрительного восприятия от </w:t>
      </w:r>
      <w:proofErr w:type="spellStart"/>
      <w:r w:rsidRPr="00EB636B">
        <w:rPr>
          <w:rFonts w:ascii="Times New Roman" w:hAnsi="Times New Roman" w:cs="Times New Roman"/>
          <w:sz w:val="28"/>
          <w:szCs w:val="28"/>
        </w:rPr>
        <w:t>психоэмоционального</w:t>
      </w:r>
      <w:proofErr w:type="spellEnd"/>
      <w:r w:rsidRPr="00EB636B">
        <w:rPr>
          <w:rFonts w:ascii="Times New Roman" w:hAnsi="Times New Roman" w:cs="Times New Roman"/>
          <w:sz w:val="28"/>
          <w:szCs w:val="28"/>
        </w:rPr>
        <w:t xml:space="preserve"> состояния ребенка, обусловленного ситуацией решения задачи на зрительное восприятие или сочетанными зрительной </w:t>
      </w:r>
      <w:proofErr w:type="spellStart"/>
      <w:r w:rsidRPr="00EB636B">
        <w:rPr>
          <w:rFonts w:ascii="Times New Roman" w:hAnsi="Times New Roman" w:cs="Times New Roman"/>
          <w:sz w:val="28"/>
          <w:szCs w:val="28"/>
        </w:rPr>
        <w:t>депривации</w:t>
      </w:r>
      <w:proofErr w:type="spellEnd"/>
      <w:r w:rsidRPr="00EB636B">
        <w:rPr>
          <w:rFonts w:ascii="Times New Roman" w:hAnsi="Times New Roman" w:cs="Times New Roman"/>
          <w:sz w:val="28"/>
          <w:szCs w:val="28"/>
        </w:rPr>
        <w:t xml:space="preserve"> нарушениями психической деятельности.</w:t>
      </w:r>
      <w:proofErr w:type="gramEnd"/>
    </w:p>
    <w:p w:rsidR="00EB636B" w:rsidRPr="00EB636B" w:rsidRDefault="00EB636B" w:rsidP="00EB636B">
      <w:pPr>
        <w:widowControl w:val="0"/>
        <w:spacing w:after="0" w:line="276" w:lineRule="auto"/>
        <w:ind w:firstLine="709"/>
        <w:jc w:val="both"/>
        <w:rPr>
          <w:rFonts w:ascii="Times New Roman" w:hAnsi="Times New Roman" w:cs="Times New Roman"/>
          <w:sz w:val="28"/>
          <w:szCs w:val="28"/>
        </w:rPr>
      </w:pPr>
      <w:r w:rsidRPr="00EB636B">
        <w:rPr>
          <w:rFonts w:ascii="Times New Roman" w:hAnsi="Times New Roman" w:cs="Times New Roman"/>
          <w:sz w:val="28"/>
          <w:szCs w:val="28"/>
        </w:rPr>
        <w:t xml:space="preserve">К </w:t>
      </w:r>
      <w:r w:rsidRPr="00EB636B">
        <w:rPr>
          <w:rFonts w:ascii="Times New Roman" w:hAnsi="Times New Roman" w:cs="Times New Roman"/>
          <w:i/>
          <w:sz w:val="28"/>
          <w:szCs w:val="28"/>
        </w:rPr>
        <w:t>особым образовательным потребностям слабовидящих дошкольников</w:t>
      </w:r>
      <w:r w:rsidRPr="00EB636B">
        <w:rPr>
          <w:rFonts w:ascii="Times New Roman" w:hAnsi="Times New Roman" w:cs="Times New Roman"/>
          <w:sz w:val="28"/>
          <w:szCs w:val="28"/>
        </w:rPr>
        <w:t xml:space="preserve"> относятся потребности:</w:t>
      </w:r>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w:t>
      </w:r>
      <w:proofErr w:type="spellStart"/>
      <w:r w:rsidRPr="00EB636B">
        <w:rPr>
          <w:rFonts w:ascii="Times New Roman" w:hAnsi="Times New Roman" w:cs="Times New Roman"/>
          <w:sz w:val="28"/>
          <w:szCs w:val="28"/>
        </w:rPr>
        <w:t>психоэмоционального</w:t>
      </w:r>
      <w:proofErr w:type="spellEnd"/>
      <w:r w:rsidRPr="00EB636B">
        <w:rPr>
          <w:rFonts w:ascii="Times New Roman" w:hAnsi="Times New Roman" w:cs="Times New Roman"/>
          <w:sz w:val="28"/>
          <w:szCs w:val="28"/>
        </w:rPr>
        <w:t xml:space="preserve"> тонуса, бодрости, эмоционального благополучия;</w:t>
      </w:r>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 xml:space="preserve">организованном сенсорном развитии, обогащении чувственного опыта мировосприятия, целенаправленном развитии умений и навыков зрительной </w:t>
      </w:r>
      <w:proofErr w:type="spellStart"/>
      <w:r w:rsidRPr="00EB636B">
        <w:rPr>
          <w:rFonts w:ascii="Times New Roman" w:hAnsi="Times New Roman" w:cs="Times New Roman"/>
          <w:sz w:val="28"/>
          <w:szCs w:val="28"/>
        </w:rPr>
        <w:t>сенсорно-перцептивной</w:t>
      </w:r>
      <w:proofErr w:type="spellEnd"/>
      <w:r w:rsidRPr="00EB636B">
        <w:rPr>
          <w:rFonts w:ascii="Times New Roman" w:hAnsi="Times New Roman" w:cs="Times New Roman"/>
          <w:sz w:val="28"/>
          <w:szCs w:val="28"/>
        </w:rPr>
        <w:t xml:space="preserve"> деятельности с освоением умений формирования полимодальных и осмысленных зрительных образов картины мира;</w:t>
      </w:r>
      <w:proofErr w:type="gramEnd"/>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w:t>
      </w:r>
      <w:proofErr w:type="spellStart"/>
      <w:r w:rsidRPr="00EB636B">
        <w:rPr>
          <w:rFonts w:ascii="Times New Roman" w:hAnsi="Times New Roman" w:cs="Times New Roman"/>
          <w:sz w:val="28"/>
          <w:szCs w:val="28"/>
        </w:rPr>
        <w:t>тифлотехнических</w:t>
      </w:r>
      <w:proofErr w:type="spellEnd"/>
      <w:r w:rsidRPr="00EB636B">
        <w:rPr>
          <w:rFonts w:ascii="Times New Roman" w:hAnsi="Times New Roman" w:cs="Times New Roman"/>
          <w:sz w:val="28"/>
          <w:szCs w:val="28"/>
        </w:rPr>
        <w:t xml:space="preserve"> средств, улучшающих качество </w:t>
      </w:r>
      <w:proofErr w:type="spellStart"/>
      <w:r w:rsidRPr="00EB636B">
        <w:rPr>
          <w:rFonts w:ascii="Times New Roman" w:hAnsi="Times New Roman" w:cs="Times New Roman"/>
          <w:sz w:val="28"/>
          <w:szCs w:val="28"/>
        </w:rPr>
        <w:t>оптофизических</w:t>
      </w:r>
      <w:proofErr w:type="spellEnd"/>
      <w:r w:rsidRPr="00EB636B">
        <w:rPr>
          <w:rFonts w:ascii="Times New Roman" w:hAnsi="Times New Roman" w:cs="Times New Roman"/>
          <w:sz w:val="28"/>
          <w:szCs w:val="28"/>
        </w:rPr>
        <w:t xml:space="preserve"> характеристик визуально воспринимаемого материала; </w:t>
      </w:r>
      <w:proofErr w:type="gramEnd"/>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накапливании позитивного опыта, умений и навыков общения (</w:t>
      </w:r>
      <w:proofErr w:type="spellStart"/>
      <w:r w:rsidRPr="00EB636B">
        <w:rPr>
          <w:rFonts w:ascii="Times New Roman" w:hAnsi="Times New Roman" w:cs="Times New Roman"/>
          <w:sz w:val="28"/>
          <w:szCs w:val="28"/>
        </w:rPr>
        <w:t>субъект-субъектные</w:t>
      </w:r>
      <w:proofErr w:type="spellEnd"/>
      <w:r w:rsidRPr="00EB636B">
        <w:rPr>
          <w:rFonts w:ascii="Times New Roman" w:hAnsi="Times New Roman" w:cs="Times New Roman"/>
          <w:sz w:val="28"/>
          <w:szCs w:val="28"/>
        </w:rPr>
        <w:t xml:space="preserve">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roofErr w:type="gramEnd"/>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владении</w:t>
      </w:r>
      <w:proofErr w:type="gramEnd"/>
      <w:r w:rsidRPr="00EB636B">
        <w:rPr>
          <w:rFonts w:ascii="Times New Roman" w:hAnsi="Times New Roman" w:cs="Times New Roman"/>
          <w:sz w:val="28"/>
          <w:szCs w:val="28"/>
        </w:rPr>
        <w:t xml:space="preserve"> взрослым социумом средствами общения, учитывающими трудности визуального отражения окружающего слабовидящими детьми;</w:t>
      </w:r>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развитии</w:t>
      </w:r>
      <w:proofErr w:type="gramEnd"/>
      <w:r w:rsidRPr="00EB636B">
        <w:rPr>
          <w:rFonts w:ascii="Times New Roman" w:hAnsi="Times New Roman" w:cs="Times New Roman"/>
          <w:sz w:val="28"/>
          <w:szCs w:val="28"/>
        </w:rPr>
        <w:t xml:space="preserve"> умений и навыков взаимодействия со сверстниками в разных видах деятельности;</w:t>
      </w:r>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 xml:space="preserve">расширении опыта, освоении умений и навыков взаимодействия </w:t>
      </w:r>
      <w:r w:rsidRPr="00EB636B">
        <w:rPr>
          <w:rFonts w:ascii="Times New Roman" w:hAnsi="Times New Roman" w:cs="Times New Roman"/>
          <w:sz w:val="28"/>
          <w:szCs w:val="28"/>
        </w:rPr>
        <w:br/>
        <w:t xml:space="preserve">с предметным миром, его познание </w:t>
      </w:r>
      <w:proofErr w:type="spellStart"/>
      <w:r w:rsidRPr="00EB636B">
        <w:rPr>
          <w:rFonts w:ascii="Times New Roman" w:hAnsi="Times New Roman" w:cs="Times New Roman"/>
          <w:sz w:val="28"/>
          <w:szCs w:val="28"/>
        </w:rPr>
        <w:t>c</w:t>
      </w:r>
      <w:proofErr w:type="spellEnd"/>
      <w:r w:rsidRPr="00EB636B">
        <w:rPr>
          <w:rFonts w:ascii="Times New Roman" w:hAnsi="Times New Roman" w:cs="Times New Roman"/>
          <w:sz w:val="28"/>
          <w:szCs w:val="28"/>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roofErr w:type="gramEnd"/>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 xml:space="preserve">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w:t>
      </w:r>
      <w:proofErr w:type="spellStart"/>
      <w:r w:rsidRPr="00EB636B">
        <w:rPr>
          <w:rFonts w:ascii="Times New Roman" w:hAnsi="Times New Roman" w:cs="Times New Roman"/>
          <w:sz w:val="28"/>
          <w:szCs w:val="28"/>
        </w:rPr>
        <w:t>дистантного</w:t>
      </w:r>
      <w:proofErr w:type="spellEnd"/>
      <w:r w:rsidRPr="00EB636B">
        <w:rPr>
          <w:rFonts w:ascii="Times New Roman" w:hAnsi="Times New Roman" w:cs="Times New Roman"/>
          <w:sz w:val="28"/>
          <w:szCs w:val="28"/>
        </w:rPr>
        <w:t xml:space="preserve"> отражения движений окружающих;</w:t>
      </w:r>
      <w:proofErr w:type="gramEnd"/>
      <w:r w:rsidRPr="00EB636B">
        <w:rPr>
          <w:rFonts w:ascii="Times New Roman" w:hAnsi="Times New Roman" w:cs="Times New Roman"/>
          <w:sz w:val="28"/>
          <w:szCs w:val="28"/>
        </w:rPr>
        <w:t xml:space="preserve"> </w:t>
      </w:r>
      <w:proofErr w:type="gramStart"/>
      <w:r w:rsidRPr="00EB636B">
        <w:rPr>
          <w:rFonts w:ascii="Times New Roman" w:hAnsi="Times New Roman" w:cs="Times New Roman"/>
          <w:sz w:val="28"/>
          <w:szCs w:val="28"/>
        </w:rPr>
        <w:t>развитии</w:t>
      </w:r>
      <w:proofErr w:type="gramEnd"/>
      <w:r w:rsidRPr="00EB636B">
        <w:rPr>
          <w:rFonts w:ascii="Times New Roman" w:hAnsi="Times New Roman" w:cs="Times New Roman"/>
          <w:sz w:val="28"/>
          <w:szCs w:val="28"/>
        </w:rPr>
        <w:t xml:space="preserve"> точности воспроизведения, ритмичности, </w:t>
      </w:r>
      <w:proofErr w:type="spellStart"/>
      <w:r w:rsidRPr="00EB636B">
        <w:rPr>
          <w:rFonts w:ascii="Times New Roman" w:hAnsi="Times New Roman" w:cs="Times New Roman"/>
          <w:sz w:val="28"/>
          <w:szCs w:val="28"/>
        </w:rPr>
        <w:t>скоординированности</w:t>
      </w:r>
      <w:proofErr w:type="spellEnd"/>
      <w:r w:rsidRPr="00EB636B">
        <w:rPr>
          <w:rFonts w:ascii="Times New Roman" w:hAnsi="Times New Roman" w:cs="Times New Roman"/>
          <w:sz w:val="28"/>
          <w:szCs w:val="28"/>
        </w:rPr>
        <w:t>, плавности освоенных движений; развитии зрительно-моторной координации в системах «глаз-рука», «глаз-нога»;</w:t>
      </w:r>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w:t>
      </w:r>
      <w:proofErr w:type="spellStart"/>
      <w:r w:rsidRPr="00EB636B">
        <w:rPr>
          <w:rFonts w:ascii="Times New Roman" w:hAnsi="Times New Roman" w:cs="Times New Roman"/>
          <w:sz w:val="28"/>
          <w:szCs w:val="28"/>
        </w:rPr>
        <w:t>микроплоскости</w:t>
      </w:r>
      <w:proofErr w:type="spellEnd"/>
      <w:r w:rsidRPr="00EB636B">
        <w:rPr>
          <w:rFonts w:ascii="Times New Roman" w:hAnsi="Times New Roman" w:cs="Times New Roman"/>
          <w:sz w:val="28"/>
          <w:szCs w:val="28"/>
        </w:rPr>
        <w:t xml:space="preserve"> в условиях слабовидения;</w:t>
      </w:r>
      <w:proofErr w:type="gramEnd"/>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r w:rsidRPr="00EB636B">
        <w:rPr>
          <w:rFonts w:ascii="Times New Roman" w:hAnsi="Times New Roman" w:cs="Times New Roman"/>
          <w:sz w:val="28"/>
          <w:szCs w:val="28"/>
        </w:rPr>
        <w:t>особой предметно-пространственной организации образовательного пространства с обеспечением доступности (</w:t>
      </w:r>
      <w:proofErr w:type="spellStart"/>
      <w:r w:rsidRPr="00EB636B">
        <w:rPr>
          <w:rFonts w:ascii="Times New Roman" w:hAnsi="Times New Roman" w:cs="Times New Roman"/>
          <w:sz w:val="28"/>
          <w:szCs w:val="28"/>
        </w:rPr>
        <w:t>безбарьерная</w:t>
      </w:r>
      <w:proofErr w:type="spellEnd"/>
      <w:r w:rsidRPr="00EB636B">
        <w:rPr>
          <w:rFonts w:ascii="Times New Roman" w:hAnsi="Times New Roman" w:cs="Times New Roman"/>
          <w:sz w:val="28"/>
          <w:szCs w:val="28"/>
        </w:rPr>
        <w:t xml:space="preserve"> среда) слабовидящим дошкольникам (с учетом степени слабовидения) самостоятельного и успешного осваивания разных его сред; </w:t>
      </w:r>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поддержании</w:t>
      </w:r>
      <w:proofErr w:type="gramEnd"/>
      <w:r w:rsidRPr="00EB636B">
        <w:rPr>
          <w:rFonts w:ascii="Times New Roman" w:hAnsi="Times New Roman" w:cs="Times New Roman"/>
          <w:sz w:val="28"/>
          <w:szCs w:val="28"/>
        </w:rPr>
        <w:t xml:space="preserve">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w:t>
      </w:r>
      <w:proofErr w:type="gramEnd"/>
    </w:p>
    <w:p w:rsidR="00807140" w:rsidRPr="00EB636B" w:rsidRDefault="00EB636B" w:rsidP="00EB636B">
      <w:pPr>
        <w:pStyle w:val="a4"/>
        <w:widowControl w:val="0"/>
        <w:numPr>
          <w:ilvl w:val="0"/>
          <w:numId w:val="20"/>
        </w:numPr>
        <w:spacing w:after="0" w:line="276" w:lineRule="auto"/>
        <w:jc w:val="both"/>
        <w:rPr>
          <w:rFonts w:ascii="Times New Roman" w:hAnsi="Times New Roman" w:cs="Times New Roman"/>
          <w:sz w:val="28"/>
          <w:szCs w:val="28"/>
        </w:rPr>
      </w:pPr>
      <w:proofErr w:type="gramStart"/>
      <w:r w:rsidRPr="00EB636B">
        <w:rPr>
          <w:rFonts w:ascii="Times New Roman" w:hAnsi="Times New Roman" w:cs="Times New Roman"/>
          <w:sz w:val="28"/>
          <w:szCs w:val="28"/>
        </w:rPr>
        <w:t>расширении</w:t>
      </w:r>
      <w:proofErr w:type="gramEnd"/>
      <w:r w:rsidRPr="00EB636B">
        <w:rPr>
          <w:rFonts w:ascii="Times New Roman" w:hAnsi="Times New Roman" w:cs="Times New Roman"/>
          <w:sz w:val="28"/>
          <w:szCs w:val="28"/>
        </w:rPr>
        <w:t xml:space="preserve"> знаний, представлений, опыта практического освоения социальных и предметно-пространственных сред жизнедеятельности человека.</w:t>
      </w:r>
    </w:p>
    <w:p w:rsidR="00807140" w:rsidRPr="00B95094" w:rsidRDefault="00807140" w:rsidP="00EB636B">
      <w:pPr>
        <w:spacing w:after="0" w:line="276" w:lineRule="auto"/>
        <w:ind w:firstLine="709"/>
        <w:jc w:val="both"/>
        <w:rPr>
          <w:rFonts w:ascii="Times New Roman" w:hAnsi="Times New Roman" w:cs="Times New Roman"/>
          <w:sz w:val="28"/>
          <w:szCs w:val="28"/>
        </w:rPr>
      </w:pPr>
      <w:r w:rsidRPr="00B95094">
        <w:rPr>
          <w:rFonts w:ascii="Times New Roman" w:hAnsi="Times New Roman" w:cs="Times New Roman"/>
          <w:sz w:val="28"/>
          <w:szCs w:val="28"/>
        </w:rPr>
        <w:t xml:space="preserve">Нарушения зрения проявляются в ограничении зрительного восприятия или его отсутствии, что влияет на весь процесс формирования и развития ребенка. Невозможность при снижении остроты зрения локализации форм и размеров, различения цветов и оттенков, мелких предметов и деталей, линейных и угловых величин приводит к трудностям узнавания предметов и их изображений, снижению скорости и точности восприятия, что негативно отражается на формировании предметных и пространственных представлений. Зрительная депривация обусловливает возникновение значительных трудностей в освоении, изучении, использовании окружающей предметно-материальной среды, овладении </w:t>
      </w:r>
      <w:r w:rsidRPr="00B95094">
        <w:rPr>
          <w:rFonts w:ascii="Times New Roman" w:hAnsi="Times New Roman" w:cs="Times New Roman"/>
          <w:sz w:val="28"/>
          <w:szCs w:val="28"/>
        </w:rPr>
        <w:lastRenderedPageBreak/>
        <w:t>навыками культурного поведения и общения, которые и определяют их специфические образовательные потребности:</w:t>
      </w:r>
    </w:p>
    <w:p w:rsidR="00807140" w:rsidRPr="00B95094" w:rsidRDefault="00807140" w:rsidP="00EB636B">
      <w:pPr>
        <w:pStyle w:val="a4"/>
        <w:numPr>
          <w:ilvl w:val="0"/>
          <w:numId w:val="2"/>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 xml:space="preserve">развитие навыков пространственной ориентировки (в своем теле, в рабочей поверхности, в микро- и </w:t>
      </w:r>
      <w:proofErr w:type="spellStart"/>
      <w:r w:rsidRPr="00B95094">
        <w:rPr>
          <w:rFonts w:ascii="Times New Roman" w:hAnsi="Times New Roman" w:cs="Times New Roman"/>
          <w:sz w:val="28"/>
          <w:szCs w:val="28"/>
        </w:rPr>
        <w:t>макропространстве</w:t>
      </w:r>
      <w:proofErr w:type="spellEnd"/>
      <w:r w:rsidRPr="00B95094">
        <w:rPr>
          <w:rFonts w:ascii="Times New Roman" w:hAnsi="Times New Roman" w:cs="Times New Roman"/>
          <w:sz w:val="28"/>
          <w:szCs w:val="28"/>
        </w:rPr>
        <w:t>);</w:t>
      </w:r>
    </w:p>
    <w:p w:rsidR="00807140" w:rsidRPr="00B95094" w:rsidRDefault="00807140" w:rsidP="00EB636B">
      <w:pPr>
        <w:pStyle w:val="a4"/>
        <w:numPr>
          <w:ilvl w:val="0"/>
          <w:numId w:val="2"/>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развитие тактильного восприятия;</w:t>
      </w:r>
    </w:p>
    <w:p w:rsidR="00807140" w:rsidRPr="00B95094" w:rsidRDefault="00807140" w:rsidP="00EB636B">
      <w:pPr>
        <w:pStyle w:val="a4"/>
        <w:numPr>
          <w:ilvl w:val="0"/>
          <w:numId w:val="2"/>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формирование точных координированных исследовательских движений рук, ориентировки и анализа ощущения полученных с поверхности руки и пальцев, координации глаз-рука;</w:t>
      </w:r>
    </w:p>
    <w:p w:rsidR="00807140" w:rsidRPr="00B95094" w:rsidRDefault="00807140" w:rsidP="00EB636B">
      <w:pPr>
        <w:pStyle w:val="a4"/>
        <w:numPr>
          <w:ilvl w:val="0"/>
          <w:numId w:val="2"/>
        </w:numPr>
        <w:spacing w:after="0" w:line="276" w:lineRule="auto"/>
        <w:jc w:val="both"/>
        <w:rPr>
          <w:rFonts w:ascii="Times New Roman" w:hAnsi="Times New Roman" w:cs="Times New Roman"/>
          <w:sz w:val="28"/>
          <w:szCs w:val="28"/>
          <w:u w:val="single"/>
        </w:rPr>
      </w:pPr>
      <w:r w:rsidRPr="00B95094">
        <w:rPr>
          <w:rFonts w:ascii="Times New Roman" w:hAnsi="Times New Roman" w:cs="Times New Roman"/>
          <w:sz w:val="28"/>
          <w:szCs w:val="28"/>
        </w:rPr>
        <w:t xml:space="preserve">формирование ориентировки в пространстве путём анализа ощущений, полученных с сохранных анализаторов (тактильного, слухового, обонятельного); </w:t>
      </w:r>
    </w:p>
    <w:p w:rsidR="00807140" w:rsidRPr="00B95094" w:rsidRDefault="00807140" w:rsidP="00EB636B">
      <w:pPr>
        <w:pStyle w:val="a4"/>
        <w:numPr>
          <w:ilvl w:val="0"/>
          <w:numId w:val="2"/>
        </w:numPr>
        <w:spacing w:after="0" w:line="276" w:lineRule="auto"/>
        <w:jc w:val="both"/>
        <w:rPr>
          <w:rFonts w:ascii="Times New Roman" w:hAnsi="Times New Roman" w:cs="Times New Roman"/>
          <w:sz w:val="28"/>
          <w:szCs w:val="28"/>
          <w:u w:val="single"/>
        </w:rPr>
      </w:pPr>
      <w:r w:rsidRPr="00B95094">
        <w:rPr>
          <w:rFonts w:ascii="Times New Roman" w:hAnsi="Times New Roman" w:cs="Times New Roman"/>
          <w:sz w:val="28"/>
          <w:szCs w:val="28"/>
        </w:rPr>
        <w:t>применение специальных приемов для формирования орудийных, предметных, продуктивных и игровых действий и деятельности;</w:t>
      </w:r>
    </w:p>
    <w:p w:rsidR="00807140" w:rsidRPr="00B95094" w:rsidRDefault="00807140" w:rsidP="00EB636B">
      <w:pPr>
        <w:pStyle w:val="a4"/>
        <w:numPr>
          <w:ilvl w:val="0"/>
          <w:numId w:val="2"/>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подготовка к освоению рельефно-точечной системы Брайля и применению соответствующих средств письма;</w:t>
      </w:r>
    </w:p>
    <w:p w:rsidR="00807140" w:rsidRPr="00B95094" w:rsidRDefault="00807140" w:rsidP="00EB636B">
      <w:pPr>
        <w:pStyle w:val="a4"/>
        <w:numPr>
          <w:ilvl w:val="0"/>
          <w:numId w:val="2"/>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формирование социально приемлемых коммуникативных и социальных навыков;</w:t>
      </w:r>
    </w:p>
    <w:p w:rsidR="00807140" w:rsidRDefault="00807140" w:rsidP="00EB636B">
      <w:pPr>
        <w:pStyle w:val="a4"/>
        <w:numPr>
          <w:ilvl w:val="0"/>
          <w:numId w:val="2"/>
        </w:numPr>
        <w:spacing w:after="0" w:line="276" w:lineRule="auto"/>
        <w:jc w:val="both"/>
        <w:rPr>
          <w:rFonts w:ascii="Times New Roman" w:hAnsi="Times New Roman" w:cs="Times New Roman"/>
          <w:sz w:val="28"/>
          <w:szCs w:val="28"/>
        </w:rPr>
      </w:pPr>
      <w:r w:rsidRPr="00B95094">
        <w:rPr>
          <w:rFonts w:ascii="Times New Roman" w:hAnsi="Times New Roman" w:cs="Times New Roman"/>
          <w:sz w:val="28"/>
          <w:szCs w:val="28"/>
        </w:rPr>
        <w:t>использование специфических способов выполнения деятельности по самообслуживанию</w:t>
      </w:r>
      <w:r>
        <w:rPr>
          <w:rFonts w:ascii="Times New Roman" w:hAnsi="Times New Roman" w:cs="Times New Roman"/>
          <w:sz w:val="28"/>
          <w:szCs w:val="28"/>
        </w:rPr>
        <w:t>.</w:t>
      </w:r>
    </w:p>
    <w:p w:rsidR="00EB636B" w:rsidRDefault="00EB636B" w:rsidP="00EB636B">
      <w:pPr>
        <w:pStyle w:val="a4"/>
        <w:spacing w:after="0" w:line="276" w:lineRule="auto"/>
        <w:jc w:val="both"/>
        <w:rPr>
          <w:rFonts w:ascii="Times New Roman" w:hAnsi="Times New Roman" w:cs="Times New Roman"/>
          <w:sz w:val="28"/>
          <w:szCs w:val="28"/>
        </w:rPr>
      </w:pPr>
    </w:p>
    <w:p w:rsidR="00EB636B" w:rsidRPr="00BB1AAE" w:rsidRDefault="00EB636B" w:rsidP="00BB1AAE">
      <w:pPr>
        <w:spacing w:after="200"/>
        <w:jc w:val="center"/>
        <w:rPr>
          <w:rFonts w:ascii="Times New Roman" w:hAnsi="Times New Roman" w:cs="Times New Roman"/>
          <w:b/>
          <w:bCs/>
          <w:sz w:val="28"/>
          <w:szCs w:val="28"/>
        </w:rPr>
      </w:pPr>
      <w:r w:rsidRPr="00EB636B">
        <w:rPr>
          <w:rFonts w:ascii="Times New Roman" w:hAnsi="Times New Roman" w:cs="Times New Roman"/>
          <w:b/>
          <w:bCs/>
          <w:sz w:val="28"/>
          <w:szCs w:val="28"/>
        </w:rPr>
        <w:t xml:space="preserve">Характеристика особенностей развития и индивидуальных </w:t>
      </w:r>
      <w:proofErr w:type="gramStart"/>
      <w:r w:rsidRPr="00EB636B">
        <w:rPr>
          <w:rFonts w:ascii="Times New Roman" w:hAnsi="Times New Roman" w:cs="Times New Roman"/>
          <w:b/>
          <w:bCs/>
          <w:sz w:val="28"/>
          <w:szCs w:val="28"/>
        </w:rPr>
        <w:t>возможностей</w:t>
      </w:r>
      <w:proofErr w:type="gramEnd"/>
      <w:r w:rsidRPr="00EB636B">
        <w:rPr>
          <w:rFonts w:ascii="Times New Roman" w:hAnsi="Times New Roman" w:cs="Times New Roman"/>
          <w:b/>
          <w:bCs/>
          <w:sz w:val="28"/>
          <w:szCs w:val="28"/>
        </w:rPr>
        <w:t xml:space="preserve"> обучающихся с</w:t>
      </w:r>
      <w:r w:rsidR="00BB1AAE">
        <w:rPr>
          <w:rFonts w:ascii="Times New Roman" w:hAnsi="Times New Roman" w:cs="Times New Roman"/>
          <w:b/>
          <w:bCs/>
          <w:sz w:val="28"/>
          <w:szCs w:val="28"/>
        </w:rPr>
        <w:t xml:space="preserve"> нарушением опорно-двигательного аппарата</w:t>
      </w:r>
    </w:p>
    <w:p w:rsidR="00BB1AAE" w:rsidRDefault="00807140" w:rsidP="00BB1AAE">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C602D5">
        <w:rPr>
          <w:rFonts w:ascii="Times New Roman" w:hAnsi="Times New Roman" w:cs="Times New Roman"/>
          <w:sz w:val="28"/>
          <w:szCs w:val="28"/>
        </w:rPr>
        <w:t>сновной характеристикой</w:t>
      </w:r>
      <w:r w:rsidR="00EB636B">
        <w:rPr>
          <w:rFonts w:ascii="Times New Roman" w:hAnsi="Times New Roman" w:cs="Times New Roman"/>
          <w:sz w:val="28"/>
          <w:szCs w:val="28"/>
        </w:rPr>
        <w:t xml:space="preserve"> </w:t>
      </w:r>
      <w:r w:rsidRPr="00C602D5">
        <w:rPr>
          <w:rFonts w:ascii="Times New Roman" w:hAnsi="Times New Roman" w:cs="Times New Roman"/>
          <w:sz w:val="28"/>
          <w:szCs w:val="28"/>
        </w:rPr>
        <w:t xml:space="preserve">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w:t>
      </w:r>
    </w:p>
    <w:p w:rsidR="00BB1AAE" w:rsidRPr="00BB1AAE" w:rsidRDefault="00BB1AAE" w:rsidP="00BB1AAE">
      <w:pPr>
        <w:pStyle w:val="21"/>
        <w:spacing w:after="0" w:line="276" w:lineRule="auto"/>
        <w:ind w:firstLine="709"/>
        <w:jc w:val="both"/>
        <w:rPr>
          <w:rFonts w:ascii="Times New Roman" w:hAnsi="Times New Roman"/>
          <w:bCs/>
          <w:iCs/>
          <w:sz w:val="28"/>
          <w:szCs w:val="28"/>
        </w:rPr>
      </w:pPr>
      <w:r w:rsidRPr="00BB1AAE">
        <w:rPr>
          <w:rFonts w:ascii="Times New Roman" w:hAnsi="Times New Roman"/>
          <w:sz w:val="28"/>
          <w:szCs w:val="28"/>
        </w:rPr>
        <w:t>У всех детей данной категории ведущими являются двигательные расстройства</w:t>
      </w:r>
      <w:r>
        <w:rPr>
          <w:rFonts w:ascii="Times New Roman" w:hAnsi="Times New Roman"/>
          <w:sz w:val="28"/>
          <w:szCs w:val="28"/>
        </w:rPr>
        <w:t xml:space="preserve"> </w:t>
      </w:r>
      <w:r w:rsidRPr="00BB1AAE">
        <w:rPr>
          <w:rFonts w:ascii="Times New Roman" w:hAnsi="Times New Roman"/>
          <w:sz w:val="28"/>
          <w:szCs w:val="28"/>
        </w:rPr>
        <w:t xml:space="preserve">(задержка формирования, недоразвитие или утрата двигательных функций), которые могут иметь различную </w:t>
      </w:r>
      <w:r w:rsidRPr="00BB1AAE">
        <w:rPr>
          <w:rFonts w:ascii="Times New Roman" w:hAnsi="Times New Roman"/>
          <w:bCs/>
          <w:iCs/>
          <w:sz w:val="28"/>
          <w:szCs w:val="28"/>
        </w:rPr>
        <w:t xml:space="preserve">степень выраженности. </w:t>
      </w:r>
    </w:p>
    <w:p w:rsidR="00BB1AAE" w:rsidRPr="00BB1AAE" w:rsidRDefault="00BB1AAE" w:rsidP="00BB1AAE">
      <w:pPr>
        <w:pStyle w:val="21"/>
        <w:spacing w:after="0" w:line="276" w:lineRule="auto"/>
        <w:ind w:firstLine="709"/>
        <w:jc w:val="both"/>
        <w:rPr>
          <w:rFonts w:ascii="Times New Roman" w:hAnsi="Times New Roman"/>
          <w:bCs/>
          <w:iCs/>
          <w:sz w:val="28"/>
          <w:szCs w:val="28"/>
        </w:rPr>
      </w:pPr>
      <w:r w:rsidRPr="00BB1AAE">
        <w:rPr>
          <w:rFonts w:ascii="Times New Roman" w:hAnsi="Times New Roman"/>
          <w:sz w:val="28"/>
          <w:szCs w:val="28"/>
        </w:rPr>
        <w:t xml:space="preserve">Двигательные нарушения у детей имеют различную степень выраженности: </w:t>
      </w:r>
    </w:p>
    <w:p w:rsidR="00BB1AAE" w:rsidRDefault="00BB1AAE" w:rsidP="00BB1AAE">
      <w:pPr>
        <w:pStyle w:val="21"/>
        <w:numPr>
          <w:ilvl w:val="0"/>
          <w:numId w:val="21"/>
        </w:numPr>
        <w:spacing w:after="0" w:line="276" w:lineRule="auto"/>
        <w:jc w:val="both"/>
        <w:rPr>
          <w:rFonts w:ascii="Times New Roman" w:hAnsi="Times New Roman"/>
          <w:sz w:val="28"/>
          <w:szCs w:val="28"/>
        </w:rPr>
      </w:pPr>
      <w:r w:rsidRPr="00BB1AAE">
        <w:rPr>
          <w:rFonts w:ascii="Times New Roman" w:hAnsi="Times New Roman"/>
          <w:bCs/>
          <w:iCs/>
          <w:sz w:val="28"/>
          <w:szCs w:val="28"/>
        </w:rPr>
        <w:t>п</w:t>
      </w:r>
      <w:r w:rsidRPr="00BB1AAE">
        <w:rPr>
          <w:rFonts w:ascii="Times New Roman" w:hAnsi="Times New Roman"/>
          <w:iCs/>
          <w:sz w:val="28"/>
          <w:szCs w:val="28"/>
        </w:rPr>
        <w:t>ри</w:t>
      </w:r>
      <w:r w:rsidRPr="00BB1AAE">
        <w:rPr>
          <w:rFonts w:ascii="Times New Roman" w:hAnsi="Times New Roman"/>
          <w:i/>
          <w:sz w:val="28"/>
          <w:szCs w:val="28"/>
        </w:rPr>
        <w:t xml:space="preserve"> тяжелой степени</w:t>
      </w:r>
      <w:r>
        <w:rPr>
          <w:rFonts w:ascii="Times New Roman" w:hAnsi="Times New Roman"/>
          <w:i/>
          <w:sz w:val="28"/>
          <w:szCs w:val="28"/>
        </w:rPr>
        <w:t xml:space="preserve"> </w:t>
      </w:r>
      <w:r w:rsidRPr="00BB1AAE">
        <w:rPr>
          <w:rFonts w:ascii="Times New Roman" w:hAnsi="Times New Roman"/>
          <w:sz w:val="28"/>
          <w:szCs w:val="28"/>
        </w:rPr>
        <w:t xml:space="preserve">двигательных нарушений дети не владеют навыками ходьбы и </w:t>
      </w:r>
      <w:proofErr w:type="spellStart"/>
      <w:r w:rsidRPr="00BB1AAE">
        <w:rPr>
          <w:rFonts w:ascii="Times New Roman" w:hAnsi="Times New Roman"/>
          <w:sz w:val="28"/>
          <w:szCs w:val="28"/>
        </w:rPr>
        <w:t>манипулятивной</w:t>
      </w:r>
      <w:proofErr w:type="spellEnd"/>
      <w:r w:rsidRPr="00BB1AAE">
        <w:rPr>
          <w:rFonts w:ascii="Times New Roman" w:hAnsi="Times New Roman"/>
          <w:sz w:val="28"/>
          <w:szCs w:val="28"/>
        </w:rPr>
        <w:t xml:space="preserve"> деятельностью, они не могут самостоятельно обслуживать себя; </w:t>
      </w:r>
    </w:p>
    <w:p w:rsidR="00BB1AAE" w:rsidRDefault="00BB1AAE" w:rsidP="00BB1AAE">
      <w:pPr>
        <w:pStyle w:val="21"/>
        <w:numPr>
          <w:ilvl w:val="0"/>
          <w:numId w:val="21"/>
        </w:numPr>
        <w:spacing w:after="0" w:line="276" w:lineRule="auto"/>
        <w:jc w:val="both"/>
        <w:rPr>
          <w:rFonts w:ascii="Times New Roman" w:hAnsi="Times New Roman"/>
          <w:sz w:val="28"/>
          <w:szCs w:val="28"/>
        </w:rPr>
      </w:pPr>
      <w:r w:rsidRPr="00BB1AAE">
        <w:rPr>
          <w:rFonts w:ascii="Times New Roman" w:hAnsi="Times New Roman"/>
          <w:sz w:val="28"/>
          <w:szCs w:val="28"/>
        </w:rPr>
        <w:t>п</w:t>
      </w:r>
      <w:r w:rsidRPr="00BB1AAE">
        <w:rPr>
          <w:rFonts w:ascii="Times New Roman" w:hAnsi="Times New Roman"/>
          <w:iCs/>
          <w:sz w:val="28"/>
          <w:szCs w:val="28"/>
        </w:rPr>
        <w:t>ри</w:t>
      </w:r>
      <w:r w:rsidRPr="00BB1AAE">
        <w:rPr>
          <w:rFonts w:ascii="Times New Roman" w:hAnsi="Times New Roman"/>
          <w:i/>
          <w:sz w:val="28"/>
          <w:szCs w:val="28"/>
        </w:rPr>
        <w:t xml:space="preserve"> средней (умеренно выраженной</w:t>
      </w:r>
      <w:proofErr w:type="gramStart"/>
      <w:r w:rsidRPr="00BB1AAE">
        <w:rPr>
          <w:rFonts w:ascii="Times New Roman" w:hAnsi="Times New Roman"/>
          <w:i/>
          <w:sz w:val="28"/>
          <w:szCs w:val="28"/>
        </w:rPr>
        <w:t>)с</w:t>
      </w:r>
      <w:proofErr w:type="gramEnd"/>
      <w:r w:rsidRPr="00BB1AAE">
        <w:rPr>
          <w:rFonts w:ascii="Times New Roman" w:hAnsi="Times New Roman"/>
          <w:i/>
          <w:sz w:val="28"/>
          <w:szCs w:val="28"/>
        </w:rPr>
        <w:t>тепени</w:t>
      </w:r>
      <w:r w:rsidRPr="00BB1AAE">
        <w:rPr>
          <w:rFonts w:ascii="Times New Roman" w:hAnsi="Times New Roman"/>
          <w:sz w:val="28"/>
          <w:szCs w:val="28"/>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Pr>
          <w:rFonts w:ascii="Times New Roman" w:hAnsi="Times New Roman"/>
          <w:sz w:val="28"/>
          <w:szCs w:val="28"/>
        </w:rPr>
        <w:t xml:space="preserve"> </w:t>
      </w:r>
      <w:r w:rsidRPr="00BB1AAE">
        <w:rPr>
          <w:rFonts w:ascii="Times New Roman" w:hAnsi="Times New Roman"/>
          <w:sz w:val="28"/>
          <w:szCs w:val="28"/>
        </w:rPr>
        <w:t xml:space="preserve">Навыки самообслуживания у них развиты не полностью из-за нарушений </w:t>
      </w:r>
      <w:proofErr w:type="spellStart"/>
      <w:r w:rsidRPr="00BB1AAE">
        <w:rPr>
          <w:rFonts w:ascii="Times New Roman" w:hAnsi="Times New Roman"/>
          <w:sz w:val="28"/>
          <w:szCs w:val="28"/>
        </w:rPr>
        <w:t>манипулятивных</w:t>
      </w:r>
      <w:proofErr w:type="spellEnd"/>
      <w:r w:rsidRPr="00BB1AAE">
        <w:rPr>
          <w:rFonts w:ascii="Times New Roman" w:hAnsi="Times New Roman"/>
          <w:sz w:val="28"/>
          <w:szCs w:val="28"/>
        </w:rPr>
        <w:t xml:space="preserve"> функций рук; </w:t>
      </w:r>
    </w:p>
    <w:p w:rsidR="00BB1AAE" w:rsidRDefault="00BB1AAE" w:rsidP="00BB1AAE">
      <w:pPr>
        <w:pStyle w:val="21"/>
        <w:numPr>
          <w:ilvl w:val="0"/>
          <w:numId w:val="21"/>
        </w:numPr>
        <w:spacing w:after="0" w:line="276" w:lineRule="auto"/>
        <w:jc w:val="both"/>
        <w:rPr>
          <w:rFonts w:ascii="Times New Roman" w:hAnsi="Times New Roman"/>
          <w:sz w:val="28"/>
          <w:szCs w:val="28"/>
        </w:rPr>
      </w:pPr>
      <w:r w:rsidRPr="00BB1AAE">
        <w:rPr>
          <w:rFonts w:ascii="Times New Roman" w:hAnsi="Times New Roman"/>
          <w:sz w:val="28"/>
          <w:szCs w:val="28"/>
        </w:rPr>
        <w:t>п</w:t>
      </w:r>
      <w:r w:rsidRPr="00BB1AAE">
        <w:rPr>
          <w:rFonts w:ascii="Times New Roman" w:hAnsi="Times New Roman"/>
          <w:iCs/>
          <w:sz w:val="28"/>
          <w:szCs w:val="28"/>
        </w:rPr>
        <w:t>ри</w:t>
      </w:r>
      <w:r w:rsidRPr="00BB1AAE">
        <w:rPr>
          <w:rFonts w:ascii="Times New Roman" w:hAnsi="Times New Roman"/>
          <w:i/>
          <w:sz w:val="28"/>
          <w:szCs w:val="28"/>
        </w:rPr>
        <w:t xml:space="preserve"> легкой степени</w:t>
      </w:r>
      <w:r w:rsidRPr="00BB1AAE">
        <w:rPr>
          <w:rFonts w:ascii="Times New Roman" w:hAnsi="Times New Roman"/>
          <w:sz w:val="28"/>
          <w:szCs w:val="28"/>
        </w:rPr>
        <w:t xml:space="preserve"> двигательных нарушений дети ходят самостоятельно, уверенно. Они полностью себя обслуживают, достаточно развита </w:t>
      </w:r>
      <w:proofErr w:type="spellStart"/>
      <w:r w:rsidRPr="00BB1AAE">
        <w:rPr>
          <w:rFonts w:ascii="Times New Roman" w:hAnsi="Times New Roman"/>
          <w:sz w:val="28"/>
          <w:szCs w:val="28"/>
        </w:rPr>
        <w:t>манипулятивная</w:t>
      </w:r>
      <w:proofErr w:type="spellEnd"/>
      <w:r w:rsidRPr="00BB1AAE">
        <w:rPr>
          <w:rFonts w:ascii="Times New Roman" w:hAnsi="Times New Roman"/>
          <w:sz w:val="28"/>
          <w:szCs w:val="28"/>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BB1AAE" w:rsidRPr="00BB1AAE" w:rsidRDefault="00BB1AAE" w:rsidP="00BB1AAE">
      <w:pPr>
        <w:spacing w:after="0" w:line="276" w:lineRule="auto"/>
        <w:ind w:firstLine="360"/>
        <w:jc w:val="both"/>
        <w:rPr>
          <w:rFonts w:ascii="Times New Roman" w:hAnsi="Times New Roman" w:cs="Times New Roman"/>
          <w:sz w:val="28"/>
          <w:szCs w:val="28"/>
        </w:rPr>
      </w:pPr>
      <w:proofErr w:type="gramStart"/>
      <w:r w:rsidRPr="00BB1AAE">
        <w:rPr>
          <w:rFonts w:ascii="Times New Roman" w:hAnsi="Times New Roman" w:cs="Times New Roman"/>
          <w:sz w:val="28"/>
          <w:szCs w:val="28"/>
        </w:rPr>
        <w:t>Всех дошкольников с НОДА условно можно разделить на две категории, которые нуждаются в различных варианта</w:t>
      </w:r>
      <w:r>
        <w:rPr>
          <w:rFonts w:ascii="Times New Roman" w:hAnsi="Times New Roman" w:cs="Times New Roman"/>
          <w:sz w:val="28"/>
          <w:szCs w:val="28"/>
        </w:rPr>
        <w:t xml:space="preserve"> </w:t>
      </w:r>
      <w:proofErr w:type="spellStart"/>
      <w:r w:rsidRPr="00BB1AAE">
        <w:rPr>
          <w:rFonts w:ascii="Times New Roman" w:hAnsi="Times New Roman" w:cs="Times New Roman"/>
          <w:sz w:val="28"/>
          <w:szCs w:val="28"/>
        </w:rPr>
        <w:t>хпсихолого-педагогической</w:t>
      </w:r>
      <w:proofErr w:type="spellEnd"/>
      <w:r w:rsidRPr="00BB1AAE">
        <w:rPr>
          <w:rFonts w:ascii="Times New Roman" w:hAnsi="Times New Roman" w:cs="Times New Roman"/>
          <w:sz w:val="28"/>
          <w:szCs w:val="28"/>
        </w:rPr>
        <w:t xml:space="preserve"> поддержки и создания специальных образовательных условий.</w:t>
      </w:r>
      <w:proofErr w:type="gramEnd"/>
      <w:r w:rsidRPr="00BB1AAE">
        <w:rPr>
          <w:rFonts w:ascii="Times New Roman" w:hAnsi="Times New Roman" w:cs="Times New Roman"/>
          <w:sz w:val="28"/>
          <w:szCs w:val="28"/>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BB1AAE" w:rsidRPr="00BB1AAE" w:rsidRDefault="00BB1AAE" w:rsidP="00BB1AAE">
      <w:pPr>
        <w:pStyle w:val="a4"/>
        <w:numPr>
          <w:ilvl w:val="0"/>
          <w:numId w:val="21"/>
        </w:numPr>
        <w:spacing w:after="0" w:line="276" w:lineRule="auto"/>
        <w:jc w:val="both"/>
        <w:rPr>
          <w:rFonts w:ascii="Times New Roman" w:hAnsi="Times New Roman" w:cs="Times New Roman"/>
          <w:sz w:val="28"/>
          <w:szCs w:val="28"/>
        </w:rPr>
      </w:pPr>
      <w:r w:rsidRPr="00BB1AAE">
        <w:rPr>
          <w:rFonts w:ascii="Times New Roman" w:hAnsi="Times New Roman" w:cs="Times New Roman"/>
          <w:sz w:val="28"/>
          <w:szCs w:val="28"/>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BB1AAE" w:rsidRPr="00BB1AAE" w:rsidRDefault="00BB1AAE" w:rsidP="00BB1AAE">
      <w:pPr>
        <w:pStyle w:val="a4"/>
        <w:numPr>
          <w:ilvl w:val="0"/>
          <w:numId w:val="21"/>
        </w:numPr>
        <w:spacing w:after="0" w:line="276" w:lineRule="auto"/>
        <w:jc w:val="both"/>
        <w:rPr>
          <w:rFonts w:ascii="Times New Roman" w:hAnsi="Times New Roman" w:cs="Times New Roman"/>
          <w:sz w:val="28"/>
          <w:szCs w:val="28"/>
        </w:rPr>
      </w:pPr>
      <w:r w:rsidRPr="00BB1AAE">
        <w:rPr>
          <w:rFonts w:ascii="Times New Roman" w:hAnsi="Times New Roman" w:cs="Times New Roman"/>
          <w:sz w:val="28"/>
          <w:szCs w:val="28"/>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hAnsi="Times New Roman" w:cs="Times New Roman"/>
          <w:b/>
          <w:sz w:val="28"/>
          <w:szCs w:val="28"/>
        </w:rPr>
        <w:t xml:space="preserve">К первой категории </w:t>
      </w:r>
      <w:r w:rsidRPr="00BB1AAE">
        <w:rPr>
          <w:rFonts w:ascii="Times New Roman" w:hAnsi="Times New Roman" w:cs="Times New Roman"/>
          <w:sz w:val="28"/>
          <w:szCs w:val="28"/>
        </w:rPr>
        <w:t>(с неврологическим характером двигательных расстройств)</w:t>
      </w:r>
      <w:r w:rsidRPr="00BB1AAE">
        <w:rPr>
          <w:rFonts w:ascii="Times New Roman" w:hAnsi="Times New Roman" w:cs="Times New Roman"/>
          <w:b/>
          <w:sz w:val="28"/>
          <w:szCs w:val="28"/>
        </w:rPr>
        <w:t xml:space="preserve"> </w:t>
      </w:r>
      <w:r w:rsidRPr="00BB1AAE">
        <w:rPr>
          <w:rFonts w:ascii="Times New Roman" w:hAnsi="Times New Roman" w:cs="Times New Roman"/>
          <w:sz w:val="28"/>
          <w:szCs w:val="28"/>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hAnsi="Times New Roman" w:cs="Times New Roman"/>
          <w:sz w:val="28"/>
          <w:szCs w:val="28"/>
        </w:rPr>
        <w:t>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w:t>
      </w:r>
      <w:r>
        <w:rPr>
          <w:rFonts w:ascii="Times New Roman" w:hAnsi="Times New Roman" w:cs="Times New Roman"/>
          <w:sz w:val="28"/>
          <w:szCs w:val="28"/>
        </w:rPr>
        <w:t xml:space="preserve"> </w:t>
      </w:r>
      <w:r w:rsidRPr="00BB1AAE">
        <w:rPr>
          <w:rFonts w:ascii="Times New Roman" w:hAnsi="Times New Roman" w:cs="Times New Roman"/>
          <w:sz w:val="28"/>
          <w:szCs w:val="28"/>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/или речевом развитии.</w:t>
      </w:r>
    </w:p>
    <w:p w:rsid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hAnsi="Times New Roman" w:cs="Times New Roman"/>
          <w:sz w:val="28"/>
          <w:szCs w:val="28"/>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BB1AAE">
        <w:rPr>
          <w:rFonts w:ascii="Times New Roman" w:hAnsi="Times New Roman" w:cs="Times New Roman"/>
          <w:i/>
          <w:sz w:val="28"/>
          <w:szCs w:val="28"/>
        </w:rPr>
        <w:t>отклонения в психическом развитии</w:t>
      </w:r>
      <w:r w:rsidRPr="00BB1AAE">
        <w:rPr>
          <w:rFonts w:ascii="Times New Roman" w:hAnsi="Times New Roman" w:cs="Times New Roman"/>
          <w:sz w:val="28"/>
          <w:szCs w:val="28"/>
        </w:rPr>
        <w:t xml:space="preserve"> (нарушено формирование познавательной деятельности, эмоционально-волевой сферы и личности). Структура нарушений </w:t>
      </w:r>
      <w:r w:rsidRPr="00BB1AAE">
        <w:rPr>
          <w:rFonts w:ascii="Times New Roman" w:hAnsi="Times New Roman" w:cs="Times New Roman"/>
          <w:bCs/>
          <w:i/>
          <w:sz w:val="28"/>
          <w:szCs w:val="28"/>
        </w:rPr>
        <w:t>познавательной деятельности</w:t>
      </w:r>
      <w:r>
        <w:rPr>
          <w:rFonts w:ascii="Times New Roman" w:hAnsi="Times New Roman" w:cs="Times New Roman"/>
          <w:bCs/>
          <w:i/>
          <w:sz w:val="28"/>
          <w:szCs w:val="28"/>
        </w:rPr>
        <w:t xml:space="preserve"> </w:t>
      </w:r>
      <w:r w:rsidRPr="00BB1AAE">
        <w:rPr>
          <w:rFonts w:ascii="Times New Roman" w:hAnsi="Times New Roman" w:cs="Times New Roman"/>
          <w:sz w:val="28"/>
          <w:szCs w:val="28"/>
        </w:rPr>
        <w:t>при ДЦП имеет ряд специфических особенностей, характерных для всех детей: неравномерный характер нарушений отдельных психических</w:t>
      </w:r>
      <w:r>
        <w:rPr>
          <w:rFonts w:ascii="Times New Roman" w:hAnsi="Times New Roman" w:cs="Times New Roman"/>
          <w:sz w:val="28"/>
          <w:szCs w:val="28"/>
        </w:rPr>
        <w:t xml:space="preserve"> </w:t>
      </w:r>
      <w:r w:rsidRPr="00BB1AAE">
        <w:rPr>
          <w:rFonts w:ascii="Times New Roman" w:hAnsi="Times New Roman" w:cs="Times New Roman"/>
          <w:sz w:val="28"/>
          <w:szCs w:val="28"/>
        </w:rPr>
        <w:t>функций;</w:t>
      </w:r>
      <w:r>
        <w:rPr>
          <w:rFonts w:ascii="Times New Roman" w:hAnsi="Times New Roman" w:cs="Times New Roman"/>
          <w:sz w:val="28"/>
          <w:szCs w:val="28"/>
        </w:rPr>
        <w:t xml:space="preserve"> </w:t>
      </w:r>
      <w:r w:rsidRPr="00BB1AAE">
        <w:rPr>
          <w:rFonts w:ascii="Times New Roman" w:hAnsi="Times New Roman" w:cs="Times New Roman"/>
          <w:sz w:val="28"/>
          <w:szCs w:val="28"/>
        </w:rPr>
        <w:t>сниженный</w:t>
      </w:r>
      <w:r>
        <w:rPr>
          <w:rFonts w:ascii="Times New Roman" w:hAnsi="Times New Roman" w:cs="Times New Roman"/>
          <w:sz w:val="28"/>
          <w:szCs w:val="28"/>
        </w:rPr>
        <w:t xml:space="preserve"> </w:t>
      </w:r>
      <w:r w:rsidRPr="00BB1AAE">
        <w:rPr>
          <w:rFonts w:ascii="Times New Roman" w:hAnsi="Times New Roman" w:cs="Times New Roman"/>
          <w:sz w:val="28"/>
          <w:szCs w:val="28"/>
        </w:rPr>
        <w:t>запас</w:t>
      </w:r>
      <w:r>
        <w:rPr>
          <w:rFonts w:ascii="Times New Roman" w:hAnsi="Times New Roman" w:cs="Times New Roman"/>
          <w:sz w:val="28"/>
          <w:szCs w:val="28"/>
        </w:rPr>
        <w:t xml:space="preserve"> </w:t>
      </w:r>
      <w:r w:rsidRPr="00BB1AAE">
        <w:rPr>
          <w:rFonts w:ascii="Times New Roman" w:hAnsi="Times New Roman" w:cs="Times New Roman"/>
          <w:sz w:val="28"/>
          <w:szCs w:val="28"/>
        </w:rPr>
        <w:t>знаний</w:t>
      </w:r>
      <w:r>
        <w:rPr>
          <w:rFonts w:ascii="Times New Roman" w:hAnsi="Times New Roman" w:cs="Times New Roman"/>
          <w:sz w:val="28"/>
          <w:szCs w:val="28"/>
        </w:rPr>
        <w:t xml:space="preserve"> </w:t>
      </w:r>
      <w:r w:rsidRPr="00BB1AAE">
        <w:rPr>
          <w:rFonts w:ascii="Times New Roman" w:hAnsi="Times New Roman" w:cs="Times New Roman"/>
          <w:sz w:val="28"/>
          <w:szCs w:val="28"/>
        </w:rPr>
        <w:t>и</w:t>
      </w:r>
      <w:r>
        <w:rPr>
          <w:rFonts w:ascii="Times New Roman" w:hAnsi="Times New Roman" w:cs="Times New Roman"/>
          <w:sz w:val="28"/>
          <w:szCs w:val="28"/>
        </w:rPr>
        <w:t xml:space="preserve"> </w:t>
      </w:r>
      <w:r w:rsidRPr="00BB1AAE">
        <w:rPr>
          <w:rFonts w:ascii="Times New Roman" w:hAnsi="Times New Roman" w:cs="Times New Roman"/>
          <w:sz w:val="28"/>
          <w:szCs w:val="28"/>
        </w:rPr>
        <w:t>представлений</w:t>
      </w:r>
      <w:r>
        <w:rPr>
          <w:rFonts w:ascii="Times New Roman" w:hAnsi="Times New Roman" w:cs="Times New Roman"/>
          <w:sz w:val="28"/>
          <w:szCs w:val="28"/>
        </w:rPr>
        <w:t xml:space="preserve"> </w:t>
      </w:r>
      <w:r w:rsidRPr="00BB1AAE">
        <w:rPr>
          <w:rFonts w:ascii="Times New Roman" w:hAnsi="Times New Roman" w:cs="Times New Roman"/>
          <w:sz w:val="28"/>
          <w:szCs w:val="28"/>
        </w:rPr>
        <w:t>об</w:t>
      </w:r>
      <w:r>
        <w:rPr>
          <w:rFonts w:ascii="Times New Roman" w:hAnsi="Times New Roman" w:cs="Times New Roman"/>
          <w:sz w:val="28"/>
          <w:szCs w:val="28"/>
        </w:rPr>
        <w:t xml:space="preserve"> </w:t>
      </w:r>
      <w:r w:rsidRPr="00BB1AAE">
        <w:rPr>
          <w:rFonts w:ascii="Times New Roman" w:hAnsi="Times New Roman" w:cs="Times New Roman"/>
          <w:sz w:val="28"/>
          <w:szCs w:val="28"/>
        </w:rPr>
        <w:t>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hAnsi="Times New Roman" w:cs="Times New Roman"/>
          <w:sz w:val="28"/>
          <w:szCs w:val="28"/>
        </w:rPr>
        <w:t xml:space="preserve">Чаще всего характерна недостаточность </w:t>
      </w:r>
      <w:r w:rsidRPr="00BB1AAE">
        <w:rPr>
          <w:rFonts w:ascii="Times New Roman" w:hAnsi="Times New Roman" w:cs="Times New Roman"/>
          <w:bCs/>
          <w:sz w:val="28"/>
          <w:szCs w:val="28"/>
        </w:rPr>
        <w:t xml:space="preserve">пространственных и временных представлений, тактильного восприятия, конструктивного </w:t>
      </w:r>
      <w:proofErr w:type="spellStart"/>
      <w:r w:rsidRPr="00BB1AAE">
        <w:rPr>
          <w:rFonts w:ascii="Times New Roman" w:hAnsi="Times New Roman" w:cs="Times New Roman"/>
          <w:bCs/>
          <w:sz w:val="28"/>
          <w:szCs w:val="28"/>
        </w:rPr>
        <w:t>праксиса</w:t>
      </w:r>
      <w:proofErr w:type="spellEnd"/>
      <w:r w:rsidRPr="00BB1AA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gramStart"/>
      <w:r w:rsidRPr="00BB1AAE">
        <w:rPr>
          <w:rFonts w:ascii="Times New Roman" w:hAnsi="Times New Roman" w:cs="Times New Roman"/>
          <w:i/>
          <w:sz w:val="28"/>
          <w:szCs w:val="28"/>
        </w:rPr>
        <w:t>По состоянию интеллекта</w:t>
      </w:r>
      <w:r w:rsidRPr="00BB1AAE">
        <w:rPr>
          <w:rFonts w:ascii="Times New Roman" w:hAnsi="Times New Roman" w:cs="Times New Roman"/>
          <w:sz w:val="28"/>
          <w:szCs w:val="28"/>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w:t>
      </w:r>
      <w:proofErr w:type="gramEnd"/>
      <w:r w:rsidRPr="00BB1AAE">
        <w:rPr>
          <w:rFonts w:ascii="Times New Roman" w:hAnsi="Times New Roman" w:cs="Times New Roman"/>
          <w:sz w:val="28"/>
          <w:szCs w:val="28"/>
        </w:rPr>
        <w:t xml:space="preserve"> Дошкольники без отклонений в психическом (в частности, интеллектуальном) развитии встречаются относительно редко. </w:t>
      </w:r>
    </w:p>
    <w:p w:rsid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hAnsi="Times New Roman" w:cs="Times New Roman"/>
          <w:sz w:val="28"/>
          <w:szCs w:val="28"/>
        </w:rPr>
        <w:t xml:space="preserve">Основным нарушением познавательной деятельности при ДЦП является </w:t>
      </w:r>
      <w:r w:rsidRPr="00BB1AAE">
        <w:rPr>
          <w:rFonts w:ascii="Times New Roman" w:hAnsi="Times New Roman" w:cs="Times New Roman"/>
          <w:bCs/>
          <w:i/>
          <w:sz w:val="28"/>
          <w:szCs w:val="28"/>
        </w:rPr>
        <w:t>задержка психического развития (ЗПР)</w:t>
      </w:r>
      <w:r w:rsidRPr="00BB1AAE">
        <w:rPr>
          <w:rFonts w:ascii="Times New Roman" w:hAnsi="Times New Roman" w:cs="Times New Roman"/>
          <w:sz w:val="28"/>
          <w:szCs w:val="28"/>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hAnsi="Times New Roman" w:cs="Times New Roman"/>
          <w:sz w:val="28"/>
          <w:szCs w:val="28"/>
        </w:rPr>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w:t>
      </w:r>
      <w:proofErr w:type="spellStart"/>
      <w:r w:rsidRPr="00BB1AAE">
        <w:rPr>
          <w:rFonts w:ascii="Times New Roman" w:hAnsi="Times New Roman" w:cs="Times New Roman"/>
          <w:sz w:val="28"/>
          <w:szCs w:val="28"/>
        </w:rPr>
        <w:t>речедвигательных</w:t>
      </w:r>
      <w:proofErr w:type="spellEnd"/>
      <w:r w:rsidRPr="00BB1AAE">
        <w:rPr>
          <w:rFonts w:ascii="Times New Roman" w:hAnsi="Times New Roman" w:cs="Times New Roman"/>
          <w:sz w:val="28"/>
          <w:szCs w:val="28"/>
        </w:rPr>
        <w:t xml:space="preserve"> расстройств) недостаточно развита, прежде всего, фонетическая сторона речи. Все это требует целенаправленного логопедического воздействия.</w:t>
      </w:r>
    </w:p>
    <w:p w:rsid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eastAsia="Calibri" w:hAnsi="Times New Roman" w:cs="Times New Roman"/>
          <w:sz w:val="28"/>
          <w:szCs w:val="28"/>
        </w:rPr>
        <w:t xml:space="preserve">Нарушения </w:t>
      </w:r>
      <w:r w:rsidRPr="00BB1AAE">
        <w:rPr>
          <w:rFonts w:ascii="Times New Roman" w:eastAsia="Calibri" w:hAnsi="Times New Roman" w:cs="Times New Roman"/>
          <w:i/>
          <w:sz w:val="28"/>
          <w:szCs w:val="28"/>
        </w:rPr>
        <w:t>эмоционально-волевой сферы</w:t>
      </w:r>
      <w:r w:rsidRPr="00BB1AAE">
        <w:rPr>
          <w:rFonts w:ascii="Times New Roman" w:eastAsia="Calibri" w:hAnsi="Times New Roman" w:cs="Times New Roman"/>
          <w:sz w:val="28"/>
          <w:szCs w:val="28"/>
        </w:rPr>
        <w:t xml:space="preserve">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BB1AAE" w:rsidRP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eastAsia="Calibri" w:hAnsi="Times New Roman" w:cs="Times New Roman"/>
          <w:sz w:val="28"/>
          <w:szCs w:val="28"/>
        </w:rPr>
        <w:t xml:space="preserve">У дошкольников с ДЦП отмечаются такие нарушения </w:t>
      </w:r>
      <w:r w:rsidRPr="00BB1AAE">
        <w:rPr>
          <w:rFonts w:ascii="Times New Roman" w:eastAsia="Calibri" w:hAnsi="Times New Roman" w:cs="Times New Roman"/>
          <w:i/>
          <w:sz w:val="28"/>
          <w:szCs w:val="28"/>
        </w:rPr>
        <w:t>личностного развития</w:t>
      </w:r>
      <w:r w:rsidRPr="00BB1AAE">
        <w:rPr>
          <w:rFonts w:ascii="Times New Roman" w:eastAsia="Calibri" w:hAnsi="Times New Roman" w:cs="Times New Roman"/>
          <w:sz w:val="28"/>
          <w:szCs w:val="28"/>
        </w:rPr>
        <w:t>,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BB1AAE" w:rsidRP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hAnsi="Times New Roman" w:cs="Times New Roman"/>
          <w:b/>
          <w:sz w:val="28"/>
          <w:szCs w:val="28"/>
        </w:rPr>
        <w:t xml:space="preserve">Ко второй категории </w:t>
      </w:r>
      <w:r w:rsidRPr="00BB1AAE">
        <w:rPr>
          <w:rFonts w:ascii="Times New Roman" w:hAnsi="Times New Roman" w:cs="Times New Roman"/>
          <w:sz w:val="28"/>
          <w:szCs w:val="28"/>
        </w:rPr>
        <w:t>(с ортопедическим характером двигательных расстройств)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Pr>
          <w:rFonts w:ascii="Times New Roman" w:hAnsi="Times New Roman" w:cs="Times New Roman"/>
          <w:sz w:val="28"/>
          <w:szCs w:val="28"/>
        </w:rPr>
        <w:t xml:space="preserve"> </w:t>
      </w:r>
      <w:r w:rsidRPr="00BB1AAE">
        <w:rPr>
          <w:rFonts w:ascii="Times New Roman" w:hAnsi="Times New Roman" w:cs="Times New Roman"/>
          <w:sz w:val="28"/>
          <w:szCs w:val="28"/>
        </w:rPr>
        <w:t>дошкольного возраста,</w:t>
      </w:r>
      <w:r>
        <w:rPr>
          <w:rFonts w:ascii="Times New Roman" w:hAnsi="Times New Roman" w:cs="Times New Roman"/>
          <w:sz w:val="28"/>
          <w:szCs w:val="28"/>
        </w:rPr>
        <w:t xml:space="preserve"> </w:t>
      </w:r>
      <w:r w:rsidRPr="00BB1AAE">
        <w:rPr>
          <w:rFonts w:ascii="Times New Roman" w:hAnsi="Times New Roman" w:cs="Times New Roman"/>
          <w:sz w:val="28"/>
          <w:szCs w:val="28"/>
        </w:rPr>
        <w:t xml:space="preserve">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BB1AAE" w:rsidRPr="00BB1AAE" w:rsidRDefault="00BB1AAE" w:rsidP="00BB1AAE">
      <w:pPr>
        <w:spacing w:after="0" w:line="276" w:lineRule="auto"/>
        <w:ind w:firstLine="360"/>
        <w:jc w:val="both"/>
        <w:rPr>
          <w:rFonts w:ascii="Times New Roman" w:hAnsi="Times New Roman" w:cs="Times New Roman"/>
          <w:sz w:val="28"/>
          <w:szCs w:val="28"/>
        </w:rPr>
      </w:pPr>
      <w:r w:rsidRPr="00BB1AAE">
        <w:rPr>
          <w:rFonts w:ascii="Times New Roman" w:hAnsi="Times New Roman" w:cs="Times New Roman"/>
          <w:sz w:val="28"/>
          <w:szCs w:val="28"/>
        </w:rPr>
        <w:t xml:space="preserve">У многих детей отмечаются проблемы в </w:t>
      </w:r>
      <w:r w:rsidRPr="00BB1AAE">
        <w:rPr>
          <w:rFonts w:ascii="Times New Roman" w:hAnsi="Times New Roman" w:cs="Times New Roman"/>
          <w:i/>
          <w:sz w:val="28"/>
          <w:szCs w:val="28"/>
        </w:rPr>
        <w:t>социально-личностном развитии</w:t>
      </w:r>
      <w:r w:rsidRPr="00BB1AAE">
        <w:rPr>
          <w:rFonts w:ascii="Times New Roman" w:hAnsi="Times New Roman" w:cs="Times New Roman"/>
          <w:sz w:val="28"/>
          <w:szCs w:val="28"/>
        </w:rPr>
        <w:t xml:space="preserve">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BB1AAE" w:rsidRPr="00BB1AAE" w:rsidRDefault="00BB1AAE" w:rsidP="00BB1AAE">
      <w:pPr>
        <w:pStyle w:val="21"/>
        <w:spacing w:after="0" w:line="276" w:lineRule="auto"/>
        <w:ind w:left="360"/>
        <w:jc w:val="both"/>
        <w:rPr>
          <w:rFonts w:ascii="Times New Roman" w:hAnsi="Times New Roman"/>
          <w:sz w:val="28"/>
          <w:szCs w:val="28"/>
        </w:rPr>
      </w:pPr>
    </w:p>
    <w:p w:rsidR="000E167A" w:rsidRDefault="008A6532" w:rsidP="008A6532">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b/>
          <w:i/>
          <w:sz w:val="28"/>
          <w:szCs w:val="28"/>
        </w:rPr>
        <w:t>д</w:t>
      </w:r>
      <w:r w:rsidR="00807140" w:rsidRPr="000E167A">
        <w:rPr>
          <w:rFonts w:ascii="Times New Roman" w:hAnsi="Times New Roman" w:cs="Times New Roman"/>
          <w:b/>
          <w:i/>
          <w:sz w:val="28"/>
          <w:szCs w:val="28"/>
        </w:rPr>
        <w:t>ля детей со сложным дефектом</w:t>
      </w:r>
      <w:r w:rsidR="00807140" w:rsidRPr="00721F1D">
        <w:rPr>
          <w:rFonts w:ascii="Times New Roman" w:hAnsi="Times New Roman" w:cs="Times New Roman"/>
          <w:sz w:val="28"/>
          <w:szCs w:val="28"/>
        </w:rPr>
        <w:t xml:space="preserve"> имеет место как универсальная закономерность</w:t>
      </w:r>
      <w:r w:rsidR="000E167A">
        <w:rPr>
          <w:rFonts w:ascii="Times New Roman" w:hAnsi="Times New Roman" w:cs="Times New Roman"/>
          <w:sz w:val="28"/>
          <w:szCs w:val="28"/>
        </w:rPr>
        <w:tab/>
      </w:r>
      <w:r w:rsidR="00807140" w:rsidRPr="00721F1D">
        <w:rPr>
          <w:rFonts w:ascii="Times New Roman" w:hAnsi="Times New Roman" w:cs="Times New Roman"/>
          <w:sz w:val="28"/>
          <w:szCs w:val="28"/>
        </w:rPr>
        <w:t>единства нарушений физического развития и вызванных ими социальных ограничений, так</w:t>
      </w:r>
      <w:r w:rsidR="000E167A">
        <w:rPr>
          <w:rFonts w:ascii="Times New Roman" w:hAnsi="Times New Roman" w:cs="Times New Roman"/>
          <w:sz w:val="28"/>
          <w:szCs w:val="28"/>
        </w:rPr>
        <w:tab/>
      </w:r>
      <w:r w:rsidR="00807140" w:rsidRPr="00721F1D">
        <w:rPr>
          <w:rFonts w:ascii="Times New Roman" w:hAnsi="Times New Roman" w:cs="Times New Roman"/>
          <w:sz w:val="28"/>
          <w:szCs w:val="28"/>
        </w:rPr>
        <w:t xml:space="preserve">и механизм их взаимовлияния друг на друга, но проявляющийся в виде </w:t>
      </w:r>
      <w:proofErr w:type="spellStart"/>
      <w:r w:rsidR="00807140" w:rsidRPr="00721F1D">
        <w:rPr>
          <w:rFonts w:ascii="Times New Roman" w:hAnsi="Times New Roman" w:cs="Times New Roman"/>
          <w:sz w:val="28"/>
          <w:szCs w:val="28"/>
        </w:rPr>
        <w:t>атипичного</w:t>
      </w:r>
      <w:proofErr w:type="spellEnd"/>
      <w:r w:rsidR="000E167A">
        <w:rPr>
          <w:rFonts w:ascii="Times New Roman" w:hAnsi="Times New Roman" w:cs="Times New Roman"/>
          <w:sz w:val="28"/>
          <w:szCs w:val="28"/>
        </w:rPr>
        <w:tab/>
        <w:t xml:space="preserve"> </w:t>
      </w:r>
      <w:r w:rsidR="00807140" w:rsidRPr="00721F1D">
        <w:rPr>
          <w:rFonts w:ascii="Times New Roman" w:hAnsi="Times New Roman" w:cs="Times New Roman"/>
          <w:sz w:val="28"/>
          <w:szCs w:val="28"/>
        </w:rPr>
        <w:t>варианта развития.</w:t>
      </w:r>
    </w:p>
    <w:p w:rsidR="00807140" w:rsidRPr="001A2339" w:rsidRDefault="00807140" w:rsidP="000E167A">
      <w:pPr>
        <w:spacing w:after="0" w:line="276" w:lineRule="auto"/>
        <w:ind w:firstLine="708"/>
        <w:jc w:val="both"/>
        <w:rPr>
          <w:rFonts w:ascii="Times New Roman" w:hAnsi="Times New Roman" w:cs="Times New Roman"/>
          <w:sz w:val="28"/>
          <w:szCs w:val="28"/>
        </w:rPr>
      </w:pPr>
      <w:r w:rsidRPr="00721F1D">
        <w:rPr>
          <w:rFonts w:ascii="Times New Roman" w:hAnsi="Times New Roman" w:cs="Times New Roman"/>
          <w:sz w:val="28"/>
          <w:szCs w:val="28"/>
        </w:rPr>
        <w:t>Согласно анализу медицинской и психолого-педагогической информации и</w:t>
      </w:r>
      <w:r w:rsidR="000E167A">
        <w:rPr>
          <w:rFonts w:ascii="Times New Roman" w:hAnsi="Times New Roman" w:cs="Times New Roman"/>
          <w:sz w:val="28"/>
          <w:szCs w:val="28"/>
        </w:rPr>
        <w:t xml:space="preserve"> </w:t>
      </w:r>
      <w:r w:rsidRPr="00721F1D">
        <w:rPr>
          <w:rFonts w:ascii="Times New Roman" w:hAnsi="Times New Roman" w:cs="Times New Roman"/>
          <w:sz w:val="28"/>
          <w:szCs w:val="28"/>
        </w:rPr>
        <w:t>многолетнему наблюдению за динамикой психического развития у большего числа детей со</w:t>
      </w:r>
      <w:r w:rsidR="000E167A">
        <w:rPr>
          <w:rFonts w:ascii="Times New Roman" w:hAnsi="Times New Roman" w:cs="Times New Roman"/>
          <w:sz w:val="28"/>
          <w:szCs w:val="28"/>
        </w:rPr>
        <w:t xml:space="preserve"> </w:t>
      </w:r>
      <w:r w:rsidRPr="001A2339">
        <w:rPr>
          <w:rFonts w:ascii="Times New Roman" w:hAnsi="Times New Roman" w:cs="Times New Roman"/>
          <w:sz w:val="28"/>
          <w:szCs w:val="28"/>
        </w:rPr>
        <w:t>сложным дефектом имеет место один из четырех вариантов психического развития:</w:t>
      </w:r>
    </w:p>
    <w:p w:rsidR="00807140" w:rsidRPr="001A2339" w:rsidRDefault="00807140" w:rsidP="000E167A">
      <w:pPr>
        <w:spacing w:after="0" w:line="276" w:lineRule="auto"/>
        <w:jc w:val="both"/>
        <w:rPr>
          <w:rFonts w:ascii="Times New Roman" w:hAnsi="Times New Roman" w:cs="Times New Roman"/>
          <w:sz w:val="28"/>
          <w:szCs w:val="28"/>
        </w:rPr>
      </w:pPr>
      <w:r w:rsidRPr="001A2339">
        <w:rPr>
          <w:rFonts w:ascii="Times New Roman" w:hAnsi="Times New Roman" w:cs="Times New Roman"/>
          <w:sz w:val="28"/>
          <w:szCs w:val="28"/>
        </w:rPr>
        <w:t> последовательное формирование психологических достижений возраста в медленном или</w:t>
      </w:r>
      <w:r w:rsidR="000E167A">
        <w:rPr>
          <w:rFonts w:ascii="Times New Roman" w:hAnsi="Times New Roman" w:cs="Times New Roman"/>
          <w:sz w:val="28"/>
          <w:szCs w:val="28"/>
        </w:rPr>
        <w:t xml:space="preserve"> </w:t>
      </w:r>
      <w:r w:rsidRPr="001A2339">
        <w:rPr>
          <w:rFonts w:ascii="Times New Roman" w:hAnsi="Times New Roman" w:cs="Times New Roman"/>
          <w:sz w:val="28"/>
          <w:szCs w:val="28"/>
        </w:rPr>
        <w:t>крайне медленном темпе, при котором для перехода на новый уровень психического</w:t>
      </w:r>
      <w:r w:rsidR="000E167A">
        <w:rPr>
          <w:rFonts w:ascii="Times New Roman" w:hAnsi="Times New Roman" w:cs="Times New Roman"/>
          <w:sz w:val="28"/>
          <w:szCs w:val="28"/>
        </w:rPr>
        <w:t xml:space="preserve"> </w:t>
      </w:r>
      <w:r w:rsidRPr="001A2339">
        <w:rPr>
          <w:rFonts w:ascii="Times New Roman" w:hAnsi="Times New Roman" w:cs="Times New Roman"/>
          <w:sz w:val="28"/>
          <w:szCs w:val="28"/>
        </w:rPr>
        <w:t>развития ребенку требуется значительно больше времени, чем при нормативном варианте</w:t>
      </w:r>
      <w:r w:rsidR="000E167A">
        <w:rPr>
          <w:rFonts w:ascii="Times New Roman" w:hAnsi="Times New Roman" w:cs="Times New Roman"/>
          <w:sz w:val="28"/>
          <w:szCs w:val="28"/>
        </w:rPr>
        <w:t xml:space="preserve"> </w:t>
      </w:r>
      <w:r w:rsidRPr="001A2339">
        <w:rPr>
          <w:rFonts w:ascii="Times New Roman" w:hAnsi="Times New Roman" w:cs="Times New Roman"/>
          <w:sz w:val="28"/>
          <w:szCs w:val="28"/>
        </w:rPr>
        <w:t>развития;</w:t>
      </w:r>
    </w:p>
    <w:p w:rsidR="00807140" w:rsidRPr="001A2339" w:rsidRDefault="00807140" w:rsidP="000E167A">
      <w:pPr>
        <w:spacing w:after="0" w:line="276" w:lineRule="auto"/>
        <w:jc w:val="both"/>
        <w:rPr>
          <w:rFonts w:ascii="Times New Roman" w:hAnsi="Times New Roman" w:cs="Times New Roman"/>
          <w:sz w:val="28"/>
          <w:szCs w:val="28"/>
        </w:rPr>
      </w:pPr>
      <w:r w:rsidRPr="001A2339">
        <w:rPr>
          <w:rFonts w:ascii="Times New Roman" w:hAnsi="Times New Roman" w:cs="Times New Roman"/>
          <w:sz w:val="28"/>
          <w:szCs w:val="28"/>
        </w:rPr>
        <w:t> минимальный темп психического развития, когда становление психологических</w:t>
      </w:r>
      <w:r w:rsidR="000E167A">
        <w:rPr>
          <w:rFonts w:ascii="Times New Roman" w:hAnsi="Times New Roman" w:cs="Times New Roman"/>
          <w:sz w:val="28"/>
          <w:szCs w:val="28"/>
        </w:rPr>
        <w:t xml:space="preserve"> </w:t>
      </w:r>
      <w:r w:rsidRPr="001A2339">
        <w:rPr>
          <w:rFonts w:ascii="Times New Roman" w:hAnsi="Times New Roman" w:cs="Times New Roman"/>
          <w:sz w:val="28"/>
          <w:szCs w:val="28"/>
        </w:rPr>
        <w:t>дост</w:t>
      </w:r>
      <w:r w:rsidR="000E167A">
        <w:rPr>
          <w:rFonts w:ascii="Times New Roman" w:hAnsi="Times New Roman" w:cs="Times New Roman"/>
          <w:sz w:val="28"/>
          <w:szCs w:val="28"/>
        </w:rPr>
        <w:t>ижений, характерных для определё</w:t>
      </w:r>
      <w:r w:rsidRPr="001A2339">
        <w:rPr>
          <w:rFonts w:ascii="Times New Roman" w:hAnsi="Times New Roman" w:cs="Times New Roman"/>
          <w:sz w:val="28"/>
          <w:szCs w:val="28"/>
        </w:rPr>
        <w:t>нного возраста, происходит очень медленно в</w:t>
      </w:r>
      <w:r w:rsidR="000E167A">
        <w:rPr>
          <w:rFonts w:ascii="Times New Roman" w:hAnsi="Times New Roman" w:cs="Times New Roman"/>
          <w:sz w:val="28"/>
          <w:szCs w:val="28"/>
        </w:rPr>
        <w:t xml:space="preserve"> </w:t>
      </w:r>
      <w:r w:rsidRPr="001A2339">
        <w:rPr>
          <w:rFonts w:ascii="Times New Roman" w:hAnsi="Times New Roman" w:cs="Times New Roman"/>
          <w:sz w:val="28"/>
          <w:szCs w:val="28"/>
        </w:rPr>
        <w:t>течение нескольких лет;</w:t>
      </w:r>
    </w:p>
    <w:p w:rsidR="00807140" w:rsidRPr="001A2339" w:rsidRDefault="00807140" w:rsidP="000E167A">
      <w:pPr>
        <w:spacing w:after="0" w:line="276" w:lineRule="auto"/>
        <w:jc w:val="both"/>
        <w:rPr>
          <w:rFonts w:ascii="Times New Roman" w:hAnsi="Times New Roman" w:cs="Times New Roman"/>
          <w:sz w:val="28"/>
          <w:szCs w:val="28"/>
        </w:rPr>
      </w:pPr>
      <w:r w:rsidRPr="001A2339">
        <w:rPr>
          <w:rFonts w:ascii="Times New Roman" w:hAnsi="Times New Roman" w:cs="Times New Roman"/>
          <w:sz w:val="28"/>
          <w:szCs w:val="28"/>
        </w:rPr>
        <w:t> без динамики психического развития, когда новых уровней психического развития не</w:t>
      </w:r>
      <w:r w:rsidR="000E167A">
        <w:rPr>
          <w:rFonts w:ascii="Times New Roman" w:hAnsi="Times New Roman" w:cs="Times New Roman"/>
          <w:sz w:val="28"/>
          <w:szCs w:val="28"/>
        </w:rPr>
        <w:t xml:space="preserve"> </w:t>
      </w:r>
      <w:r w:rsidRPr="001A2339">
        <w:rPr>
          <w:rFonts w:ascii="Times New Roman" w:hAnsi="Times New Roman" w:cs="Times New Roman"/>
          <w:sz w:val="28"/>
          <w:szCs w:val="28"/>
        </w:rPr>
        <w:t>наблюдается и можно говорить о состоянии стагнации;</w:t>
      </w:r>
    </w:p>
    <w:p w:rsidR="00807140" w:rsidRPr="001A2339" w:rsidRDefault="00807140" w:rsidP="00807140">
      <w:pPr>
        <w:spacing w:line="276" w:lineRule="auto"/>
        <w:jc w:val="both"/>
        <w:rPr>
          <w:rFonts w:ascii="Times New Roman" w:hAnsi="Times New Roman" w:cs="Times New Roman"/>
          <w:sz w:val="28"/>
          <w:szCs w:val="28"/>
        </w:rPr>
      </w:pPr>
      <w:r w:rsidRPr="001A2339">
        <w:rPr>
          <w:rFonts w:ascii="Times New Roman" w:hAnsi="Times New Roman" w:cs="Times New Roman"/>
          <w:sz w:val="28"/>
          <w:szCs w:val="28"/>
        </w:rPr>
        <w:lastRenderedPageBreak/>
        <w:t> регресс психического развития, при котором имеет место утрата ранее приобретенных</w:t>
      </w:r>
      <w:r w:rsidR="000E167A">
        <w:rPr>
          <w:rFonts w:ascii="Times New Roman" w:hAnsi="Times New Roman" w:cs="Times New Roman"/>
          <w:sz w:val="28"/>
          <w:szCs w:val="28"/>
        </w:rPr>
        <w:t xml:space="preserve"> </w:t>
      </w:r>
      <w:r w:rsidRPr="001A2339">
        <w:rPr>
          <w:rFonts w:ascii="Times New Roman" w:hAnsi="Times New Roman" w:cs="Times New Roman"/>
          <w:sz w:val="28"/>
          <w:szCs w:val="28"/>
        </w:rPr>
        <w:t>умений и навыков.</w:t>
      </w:r>
    </w:p>
    <w:p w:rsidR="00754B1A" w:rsidRPr="00807140" w:rsidRDefault="00754B1A" w:rsidP="00807140"/>
    <w:sectPr w:rsidR="00754B1A" w:rsidRPr="00807140" w:rsidSect="00EB150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B95" w:rsidRDefault="00296B95" w:rsidP="00296B95">
      <w:pPr>
        <w:pStyle w:val="a4"/>
        <w:spacing w:after="0" w:line="240" w:lineRule="auto"/>
      </w:pPr>
      <w:r>
        <w:separator/>
      </w:r>
    </w:p>
  </w:endnote>
  <w:endnote w:type="continuationSeparator" w:id="1">
    <w:p w:rsidR="00296B95" w:rsidRDefault="00296B95" w:rsidP="00296B95">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B95" w:rsidRDefault="00296B95" w:rsidP="00296B95">
      <w:pPr>
        <w:pStyle w:val="a4"/>
        <w:spacing w:after="0" w:line="240" w:lineRule="auto"/>
      </w:pPr>
      <w:r>
        <w:separator/>
      </w:r>
    </w:p>
  </w:footnote>
  <w:footnote w:type="continuationSeparator" w:id="1">
    <w:p w:rsidR="00296B95" w:rsidRDefault="00296B95" w:rsidP="00296B95">
      <w:pPr>
        <w:pStyle w:val="a4"/>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nsid w:val="073A612F"/>
    <w:multiLevelType w:val="hybridMultilevel"/>
    <w:tmpl w:val="43568D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4A0624"/>
    <w:multiLevelType w:val="hybridMultilevel"/>
    <w:tmpl w:val="8DD83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950D59"/>
    <w:multiLevelType w:val="hybridMultilevel"/>
    <w:tmpl w:val="A0161178"/>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3E3C16"/>
    <w:multiLevelType w:val="hybridMultilevel"/>
    <w:tmpl w:val="B756DA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352DAC"/>
    <w:multiLevelType w:val="hybridMultilevel"/>
    <w:tmpl w:val="79D0A936"/>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C612E3"/>
    <w:multiLevelType w:val="hybridMultilevel"/>
    <w:tmpl w:val="A5D0CA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5393320"/>
    <w:multiLevelType w:val="hybridMultilevel"/>
    <w:tmpl w:val="395A89F4"/>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E0C49B0"/>
    <w:multiLevelType w:val="hybridMultilevel"/>
    <w:tmpl w:val="3D8482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B64421"/>
    <w:multiLevelType w:val="hybridMultilevel"/>
    <w:tmpl w:val="BFF25D8A"/>
    <w:lvl w:ilvl="0" w:tplc="0960FDE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BB0D69"/>
    <w:multiLevelType w:val="hybridMultilevel"/>
    <w:tmpl w:val="5EEC0C36"/>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77C4B"/>
    <w:multiLevelType w:val="hybridMultilevel"/>
    <w:tmpl w:val="1CE24DB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BEF498E"/>
    <w:multiLevelType w:val="hybridMultilevel"/>
    <w:tmpl w:val="2CECE9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2A428CC"/>
    <w:multiLevelType w:val="hybridMultilevel"/>
    <w:tmpl w:val="95DA4FCE"/>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88403F"/>
    <w:multiLevelType w:val="hybridMultilevel"/>
    <w:tmpl w:val="FD6A87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44B0F1D"/>
    <w:multiLevelType w:val="hybridMultilevel"/>
    <w:tmpl w:val="4288D9A2"/>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756F7D5E"/>
    <w:multiLevelType w:val="hybridMultilevel"/>
    <w:tmpl w:val="99805E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9"/>
  </w:num>
  <w:num w:numId="4">
    <w:abstractNumId w:val="15"/>
  </w:num>
  <w:num w:numId="5">
    <w:abstractNumId w:val="20"/>
  </w:num>
  <w:num w:numId="6">
    <w:abstractNumId w:val="7"/>
  </w:num>
  <w:num w:numId="7">
    <w:abstractNumId w:val="13"/>
  </w:num>
  <w:num w:numId="8">
    <w:abstractNumId w:val="11"/>
  </w:num>
  <w:num w:numId="9">
    <w:abstractNumId w:val="9"/>
  </w:num>
  <w:num w:numId="10">
    <w:abstractNumId w:val="0"/>
  </w:num>
  <w:num w:numId="11">
    <w:abstractNumId w:val="1"/>
  </w:num>
  <w:num w:numId="12">
    <w:abstractNumId w:val="6"/>
  </w:num>
  <w:num w:numId="13">
    <w:abstractNumId w:val="18"/>
  </w:num>
  <w:num w:numId="14">
    <w:abstractNumId w:val="3"/>
  </w:num>
  <w:num w:numId="15">
    <w:abstractNumId w:val="5"/>
  </w:num>
  <w:num w:numId="16">
    <w:abstractNumId w:val="10"/>
  </w:num>
  <w:num w:numId="17">
    <w:abstractNumId w:val="14"/>
  </w:num>
  <w:num w:numId="18">
    <w:abstractNumId w:val="2"/>
  </w:num>
  <w:num w:numId="19">
    <w:abstractNumId w:val="8"/>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120F53"/>
    <w:rsid w:val="000E167A"/>
    <w:rsid w:val="00120F53"/>
    <w:rsid w:val="00296B95"/>
    <w:rsid w:val="002C5F67"/>
    <w:rsid w:val="006F3ECE"/>
    <w:rsid w:val="00754B1A"/>
    <w:rsid w:val="00807140"/>
    <w:rsid w:val="008A6532"/>
    <w:rsid w:val="008B4256"/>
    <w:rsid w:val="00962FAD"/>
    <w:rsid w:val="009732B6"/>
    <w:rsid w:val="00A45915"/>
    <w:rsid w:val="00BB1AAE"/>
    <w:rsid w:val="00C22779"/>
    <w:rsid w:val="00E92F8A"/>
    <w:rsid w:val="00EB1508"/>
    <w:rsid w:val="00EB6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40"/>
  </w:style>
  <w:style w:type="paragraph" w:styleId="2">
    <w:name w:val="heading 2"/>
    <w:basedOn w:val="a"/>
    <w:link w:val="20"/>
    <w:uiPriority w:val="9"/>
    <w:unhideWhenUsed/>
    <w:qFormat/>
    <w:rsid w:val="00296B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07140"/>
    <w:pPr>
      <w:ind w:left="720"/>
      <w:contextualSpacing/>
    </w:pPr>
  </w:style>
  <w:style w:type="paragraph" w:styleId="a6">
    <w:name w:val="No Spacing"/>
    <w:uiPriority w:val="1"/>
    <w:qFormat/>
    <w:rsid w:val="00807140"/>
    <w:pPr>
      <w:spacing w:after="0" w:line="240" w:lineRule="auto"/>
    </w:pPr>
  </w:style>
  <w:style w:type="character" w:customStyle="1" w:styleId="a5">
    <w:name w:val="Абзац списка Знак"/>
    <w:link w:val="a4"/>
    <w:uiPriority w:val="34"/>
    <w:locked/>
    <w:rsid w:val="00807140"/>
  </w:style>
  <w:style w:type="character" w:customStyle="1" w:styleId="c11">
    <w:name w:val="c11 Знак"/>
    <w:basedOn w:val="a0"/>
    <w:rsid w:val="00807140"/>
    <w:rPr>
      <w:rFonts w:ascii="Times New Roman" w:eastAsia="Times New Roman" w:hAnsi="Times New Roman" w:cs="Times New Roman"/>
      <w:sz w:val="24"/>
      <w:szCs w:val="24"/>
      <w:lang w:eastAsia="ru-RU"/>
    </w:rPr>
  </w:style>
  <w:style w:type="paragraph" w:styleId="a7">
    <w:name w:val="Normal (Web)"/>
    <w:aliases w:val="Обычный (Web),Обычный (веб)1"/>
    <w:basedOn w:val="a"/>
    <w:link w:val="a8"/>
    <w:qFormat/>
    <w:rsid w:val="00EB1508"/>
    <w:pPr>
      <w:suppressAutoHyphens/>
      <w:spacing w:before="28" w:after="28" w:line="100" w:lineRule="atLeast"/>
      <w:ind w:firstLine="709"/>
      <w:jc w:val="both"/>
      <w:textAlignment w:val="baseline"/>
    </w:pPr>
    <w:rPr>
      <w:rFonts w:ascii="Times New Roman" w:eastAsia="SimSun" w:hAnsi="Times New Roman" w:cs="Times New Roman"/>
      <w:color w:val="00000A"/>
      <w:sz w:val="24"/>
      <w:szCs w:val="24"/>
      <w:lang w:eastAsia="zh-CN"/>
    </w:rPr>
  </w:style>
  <w:style w:type="character" w:customStyle="1" w:styleId="20">
    <w:name w:val="Заголовок 2 Знак"/>
    <w:basedOn w:val="a0"/>
    <w:link w:val="2"/>
    <w:uiPriority w:val="9"/>
    <w:rsid w:val="00296B95"/>
    <w:rPr>
      <w:rFonts w:ascii="Times New Roman" w:eastAsia="Times New Roman" w:hAnsi="Times New Roman" w:cs="Times New Roman"/>
      <w:b/>
      <w:bCs/>
      <w:sz w:val="36"/>
      <w:szCs w:val="36"/>
    </w:rPr>
  </w:style>
  <w:style w:type="character" w:customStyle="1" w:styleId="a8">
    <w:name w:val="Обычный (веб) Знак"/>
    <w:aliases w:val="Обычный (Web) Знак,Обычный (веб)1 Знак"/>
    <w:link w:val="a7"/>
    <w:locked/>
    <w:rsid w:val="00296B95"/>
    <w:rPr>
      <w:rFonts w:ascii="Times New Roman" w:eastAsia="SimSun" w:hAnsi="Times New Roman" w:cs="Times New Roman"/>
      <w:color w:val="00000A"/>
      <w:sz w:val="24"/>
      <w:szCs w:val="24"/>
      <w:lang w:eastAsia="zh-CN"/>
    </w:rPr>
  </w:style>
  <w:style w:type="paragraph" w:styleId="a9">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a"/>
    <w:uiPriority w:val="99"/>
    <w:unhideWhenUsed/>
    <w:qFormat/>
    <w:rsid w:val="00296B95"/>
    <w:pPr>
      <w:spacing w:after="0" w:line="240" w:lineRule="auto"/>
    </w:pPr>
    <w:rPr>
      <w:rFonts w:ascii="Calibri" w:eastAsia="Calibri" w:hAnsi="Calibri" w:cs="Times New Roman"/>
      <w:sz w:val="20"/>
      <w:szCs w:val="20"/>
    </w:rPr>
  </w:style>
  <w:style w:type="character" w:customStyle="1" w:styleId="aa">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basedOn w:val="a0"/>
    <w:link w:val="a9"/>
    <w:uiPriority w:val="99"/>
    <w:rsid w:val="00296B95"/>
    <w:rPr>
      <w:rFonts w:ascii="Calibri" w:eastAsia="Calibri" w:hAnsi="Calibri" w:cs="Times New Roman"/>
      <w:sz w:val="20"/>
      <w:szCs w:val="20"/>
    </w:rPr>
  </w:style>
  <w:style w:type="character" w:styleId="ab">
    <w:name w:val="footnote reference"/>
    <w:uiPriority w:val="99"/>
    <w:rsid w:val="00296B95"/>
    <w:rPr>
      <w:vertAlign w:val="superscript"/>
    </w:rPr>
  </w:style>
  <w:style w:type="character" w:customStyle="1" w:styleId="ac">
    <w:name w:val="Основной текст + Полужирный"/>
    <w:rsid w:val="00296B95"/>
    <w:rPr>
      <w:rFonts w:ascii="Times New Roman" w:eastAsia="Times New Roman" w:hAnsi="Times New Roman" w:cs="Times New Roman"/>
      <w:b/>
      <w:bCs/>
      <w:i w:val="0"/>
      <w:iCs w:val="0"/>
      <w:smallCaps w:val="0"/>
      <w:strike w:val="0"/>
      <w:spacing w:val="0"/>
      <w:sz w:val="21"/>
      <w:szCs w:val="21"/>
    </w:rPr>
  </w:style>
  <w:style w:type="character" w:customStyle="1" w:styleId="s4">
    <w:name w:val="s4"/>
    <w:uiPriority w:val="99"/>
    <w:rsid w:val="00EB636B"/>
  </w:style>
  <w:style w:type="paragraph" w:styleId="21">
    <w:name w:val="Body Text 2"/>
    <w:basedOn w:val="a"/>
    <w:link w:val="22"/>
    <w:uiPriority w:val="99"/>
    <w:unhideWhenUsed/>
    <w:rsid w:val="00BB1AAE"/>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BB1AA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34</Pages>
  <Words>12278</Words>
  <Characters>69988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Ира</cp:lastModifiedBy>
  <cp:revision>4</cp:revision>
  <dcterms:created xsi:type="dcterms:W3CDTF">2022-11-02T08:30:00Z</dcterms:created>
  <dcterms:modified xsi:type="dcterms:W3CDTF">2022-11-09T14:12:00Z</dcterms:modified>
</cp:coreProperties>
</file>