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4E" w:rsidRPr="00F87793" w:rsidRDefault="0062494E" w:rsidP="00624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79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2494E" w:rsidRDefault="0062494E" w:rsidP="00624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7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Морозовский д</w:t>
      </w:r>
      <w:r w:rsidRPr="00F87793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ий сад комбинированного вида</w:t>
      </w:r>
      <w:r w:rsidRPr="00F87793">
        <w:rPr>
          <w:rFonts w:ascii="Times New Roman" w:hAnsi="Times New Roman" w:cs="Times New Roman"/>
          <w:sz w:val="28"/>
          <w:szCs w:val="28"/>
        </w:rPr>
        <w:t>»</w:t>
      </w:r>
    </w:p>
    <w:p w:rsidR="0062494E" w:rsidRDefault="000D08E4" w:rsidP="00624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район</w:t>
      </w:r>
      <w:r w:rsidR="0062494E">
        <w:rPr>
          <w:rFonts w:ascii="Times New Roman" w:hAnsi="Times New Roman" w:cs="Times New Roman"/>
          <w:sz w:val="28"/>
          <w:szCs w:val="28"/>
        </w:rPr>
        <w:t xml:space="preserve"> Ленинградская область</w:t>
      </w:r>
    </w:p>
    <w:p w:rsidR="009E7CB6" w:rsidRDefault="009E7CB6" w:rsidP="00624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94E" w:rsidRDefault="0062494E" w:rsidP="00624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B8A" w:rsidRPr="00B10B8A" w:rsidRDefault="000D08E4" w:rsidP="000D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          Утверждено</w:t>
      </w:r>
    </w:p>
    <w:p w:rsidR="00B10B8A" w:rsidRPr="00B10B8A" w:rsidRDefault="000D08E4" w:rsidP="000D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Приказом заведующего</w:t>
      </w:r>
    </w:p>
    <w:p w:rsidR="00B10B8A" w:rsidRPr="00AB285F" w:rsidRDefault="000D08E4" w:rsidP="000D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30.08.2022 г.                                    №160 от 30.08.2022 г.</w:t>
      </w:r>
    </w:p>
    <w:p w:rsidR="00B10B8A" w:rsidRPr="00AB285F" w:rsidRDefault="00B10B8A" w:rsidP="00F87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5BB" w:rsidRDefault="009F35BB" w:rsidP="00F87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D45" w:rsidRDefault="00863D45" w:rsidP="009F3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AC1" w:rsidRDefault="00262AC1" w:rsidP="009F3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AC1" w:rsidRDefault="00262AC1" w:rsidP="009F3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AC1" w:rsidRDefault="00262AC1" w:rsidP="009F3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AC1" w:rsidRDefault="00262AC1" w:rsidP="009F3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D45" w:rsidRDefault="00863D45" w:rsidP="009F3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8E4" w:rsidRPr="000D08E4" w:rsidRDefault="000D08E4" w:rsidP="00AA6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D08E4">
        <w:rPr>
          <w:rFonts w:ascii="Times New Roman" w:hAnsi="Times New Roman" w:cs="Times New Roman"/>
          <w:b/>
          <w:sz w:val="32"/>
          <w:szCs w:val="32"/>
        </w:rPr>
        <w:t>Дополнительная инновационная</w:t>
      </w:r>
      <w:r w:rsidR="00AA6609" w:rsidRPr="000D08E4">
        <w:rPr>
          <w:rFonts w:ascii="Times New Roman" w:hAnsi="Times New Roman" w:cs="Times New Roman"/>
          <w:b/>
          <w:sz w:val="32"/>
          <w:szCs w:val="32"/>
        </w:rPr>
        <w:t xml:space="preserve"> программа </w:t>
      </w:r>
    </w:p>
    <w:p w:rsidR="00D02013" w:rsidRPr="000D08E4" w:rsidRDefault="00AA6609" w:rsidP="00AA6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8E4">
        <w:rPr>
          <w:rFonts w:ascii="Times New Roman" w:hAnsi="Times New Roman" w:cs="Times New Roman"/>
          <w:b/>
          <w:sz w:val="32"/>
          <w:szCs w:val="32"/>
        </w:rPr>
        <w:t>естественнонаучной направленности</w:t>
      </w:r>
    </w:p>
    <w:p w:rsidR="00D02013" w:rsidRPr="000D08E4" w:rsidRDefault="00F87793" w:rsidP="00C050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8E4">
        <w:rPr>
          <w:rFonts w:ascii="Times New Roman" w:hAnsi="Times New Roman" w:cs="Times New Roman"/>
          <w:b/>
          <w:sz w:val="32"/>
          <w:szCs w:val="32"/>
        </w:rPr>
        <w:t>«</w:t>
      </w:r>
      <w:r w:rsidR="001E6E99" w:rsidRPr="000D08E4">
        <w:rPr>
          <w:rFonts w:ascii="Times New Roman" w:hAnsi="Times New Roman" w:cs="Times New Roman"/>
          <w:b/>
          <w:sz w:val="32"/>
          <w:szCs w:val="32"/>
        </w:rPr>
        <w:t>Наураша</w:t>
      </w:r>
      <w:r w:rsidRPr="000D08E4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0D08E4" w:rsidRDefault="00AA6609" w:rsidP="00AA6609">
      <w:pPr>
        <w:widowControl w:val="0"/>
        <w:autoSpaceDE w:val="0"/>
        <w:autoSpaceDN w:val="0"/>
        <w:adjustRightInd w:val="0"/>
        <w:spacing w:after="0" w:line="240" w:lineRule="auto"/>
        <w:ind w:hanging="24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A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</w:p>
    <w:p w:rsidR="000D08E4" w:rsidRDefault="000D08E4" w:rsidP="00AA6609">
      <w:pPr>
        <w:widowControl w:val="0"/>
        <w:autoSpaceDE w:val="0"/>
        <w:autoSpaceDN w:val="0"/>
        <w:adjustRightInd w:val="0"/>
        <w:spacing w:after="0" w:line="240" w:lineRule="auto"/>
        <w:ind w:hanging="24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08E4" w:rsidRDefault="000D08E4" w:rsidP="00AA6609">
      <w:pPr>
        <w:widowControl w:val="0"/>
        <w:autoSpaceDE w:val="0"/>
        <w:autoSpaceDN w:val="0"/>
        <w:adjustRightInd w:val="0"/>
        <w:spacing w:after="0" w:line="240" w:lineRule="auto"/>
        <w:ind w:hanging="24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08E4" w:rsidRDefault="000D08E4" w:rsidP="00AA6609">
      <w:pPr>
        <w:widowControl w:val="0"/>
        <w:autoSpaceDE w:val="0"/>
        <w:autoSpaceDN w:val="0"/>
        <w:adjustRightInd w:val="0"/>
        <w:spacing w:after="0" w:line="240" w:lineRule="auto"/>
        <w:ind w:hanging="24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08E4" w:rsidRDefault="000D08E4" w:rsidP="000D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08E4" w:rsidRDefault="000D08E4" w:rsidP="000D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08E4" w:rsidRPr="000D08E4" w:rsidRDefault="000D08E4" w:rsidP="000D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0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 детей, осваивающих программу: 6-7 лет</w:t>
      </w:r>
    </w:p>
    <w:p w:rsidR="00AA6609" w:rsidRPr="000D08E4" w:rsidRDefault="00AA6609" w:rsidP="000D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0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реализации</w:t>
      </w:r>
      <w:r w:rsidR="000D08E4" w:rsidRPr="000D0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программы</w:t>
      </w:r>
      <w:r w:rsidRPr="000D0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1 год</w:t>
      </w:r>
    </w:p>
    <w:p w:rsidR="00C0504A" w:rsidRDefault="00C0504A" w:rsidP="00C0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013" w:rsidRDefault="00D02013" w:rsidP="00C0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013" w:rsidRDefault="00D02013" w:rsidP="00C0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04A" w:rsidRDefault="00C0504A" w:rsidP="00C0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CB6" w:rsidRDefault="009E7CB6" w:rsidP="00C0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CB6" w:rsidRDefault="009E7CB6" w:rsidP="00C0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04A" w:rsidRDefault="00C0504A" w:rsidP="00C0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506" w:rsidRDefault="00453F40" w:rsidP="00C05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C050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3D45" w:rsidRDefault="00453F40" w:rsidP="00A73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Костина Е. А.</w:t>
      </w:r>
    </w:p>
    <w:p w:rsidR="00453F40" w:rsidRDefault="00453F40" w:rsidP="00A73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зав. по ВР Петрова И.В.</w:t>
      </w:r>
    </w:p>
    <w:p w:rsidR="00A73ACA" w:rsidRDefault="00A73ACA" w:rsidP="00A73ACA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863D45" w:rsidRDefault="00863D45" w:rsidP="00C0504A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453F40" w:rsidRDefault="00453F40" w:rsidP="00C0504A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63D45" w:rsidRDefault="009E7CB6" w:rsidP="009E7CB6">
      <w:pPr>
        <w:tabs>
          <w:tab w:val="left" w:pos="5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013">
        <w:rPr>
          <w:rFonts w:ascii="Times New Roman" w:hAnsi="Times New Roman" w:cs="Times New Roman"/>
          <w:sz w:val="28"/>
          <w:szCs w:val="28"/>
        </w:rPr>
        <w:t>20</w:t>
      </w:r>
      <w:r w:rsidR="00C050AB">
        <w:rPr>
          <w:rFonts w:ascii="Times New Roman" w:hAnsi="Times New Roman" w:cs="Times New Roman"/>
          <w:sz w:val="28"/>
          <w:szCs w:val="28"/>
        </w:rPr>
        <w:t>22</w:t>
      </w:r>
      <w:r w:rsidR="00863D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3D45" w:rsidRDefault="00863D45" w:rsidP="00DA0076">
      <w:pPr>
        <w:tabs>
          <w:tab w:val="left" w:pos="5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AB0A21" w:rsidRDefault="00AB0A21" w:rsidP="00DA0076">
      <w:pPr>
        <w:tabs>
          <w:tab w:val="left" w:pos="5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0076" w:rsidRDefault="00DA0076" w:rsidP="00660227">
      <w:pPr>
        <w:pStyle w:val="a3"/>
        <w:numPr>
          <w:ilvl w:val="0"/>
          <w:numId w:val="1"/>
        </w:numPr>
        <w:tabs>
          <w:tab w:val="left" w:pos="5685"/>
        </w:tabs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53F40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DA0076" w:rsidRDefault="00DA0076" w:rsidP="00660227">
      <w:pPr>
        <w:pStyle w:val="a3"/>
        <w:numPr>
          <w:ilvl w:val="1"/>
          <w:numId w:val="1"/>
        </w:numPr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BA0CD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 3</w:t>
      </w:r>
    </w:p>
    <w:p w:rsidR="00262AC1" w:rsidRDefault="007673CB" w:rsidP="00262AC1">
      <w:pPr>
        <w:pStyle w:val="a3"/>
        <w:numPr>
          <w:ilvl w:val="1"/>
          <w:numId w:val="1"/>
        </w:numPr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</w:t>
      </w:r>
      <w:r w:rsidR="00DA0076">
        <w:rPr>
          <w:rFonts w:ascii="Times New Roman" w:hAnsi="Times New Roman" w:cs="Times New Roman"/>
          <w:sz w:val="28"/>
          <w:szCs w:val="28"/>
        </w:rPr>
        <w:t>адачи</w:t>
      </w:r>
      <w:r w:rsidR="00262AC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A0CD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 4</w:t>
      </w:r>
    </w:p>
    <w:p w:rsidR="00453F40" w:rsidRDefault="00453F40" w:rsidP="00262AC1">
      <w:pPr>
        <w:pStyle w:val="a3"/>
        <w:numPr>
          <w:ilvl w:val="1"/>
          <w:numId w:val="1"/>
        </w:numPr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2AC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 w:rsidR="00BA0CD0">
        <w:rPr>
          <w:rFonts w:ascii="Times New Roman" w:hAnsi="Times New Roman" w:cs="Times New Roman"/>
          <w:sz w:val="28"/>
          <w:szCs w:val="28"/>
        </w:rPr>
        <w:t xml:space="preserve"> ……………………….. 7</w:t>
      </w:r>
    </w:p>
    <w:p w:rsidR="00262AC1" w:rsidRPr="00262AC1" w:rsidRDefault="00262AC1" w:rsidP="00262AC1">
      <w:pPr>
        <w:pStyle w:val="a3"/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0BE" w:rsidRDefault="00EF60BE" w:rsidP="00660227">
      <w:pPr>
        <w:pStyle w:val="a3"/>
        <w:numPr>
          <w:ilvl w:val="0"/>
          <w:numId w:val="1"/>
        </w:numPr>
        <w:tabs>
          <w:tab w:val="left" w:pos="5685"/>
        </w:tabs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53F40">
        <w:rPr>
          <w:rFonts w:ascii="Times New Roman" w:hAnsi="Times New Roman" w:cs="Times New Roman"/>
          <w:b/>
          <w:sz w:val="28"/>
          <w:szCs w:val="28"/>
        </w:rPr>
        <w:t>Содер</w:t>
      </w:r>
      <w:r w:rsidR="00AA2F4F" w:rsidRPr="00453F40">
        <w:rPr>
          <w:rFonts w:ascii="Times New Roman" w:hAnsi="Times New Roman" w:cs="Times New Roman"/>
          <w:b/>
          <w:sz w:val="28"/>
          <w:szCs w:val="28"/>
        </w:rPr>
        <w:t>жательный раздел</w:t>
      </w:r>
    </w:p>
    <w:p w:rsidR="00453F40" w:rsidRPr="00453F40" w:rsidRDefault="00453F40" w:rsidP="00453F40">
      <w:pPr>
        <w:pStyle w:val="a3"/>
        <w:numPr>
          <w:ilvl w:val="1"/>
          <w:numId w:val="1"/>
        </w:numPr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7022">
        <w:rPr>
          <w:rFonts w:ascii="Times New Roman" w:hAnsi="Times New Roman" w:cs="Times New Roman"/>
          <w:sz w:val="28"/>
          <w:szCs w:val="28"/>
        </w:rPr>
        <w:t>Технологии, формы и методы работы</w:t>
      </w:r>
      <w:r w:rsidR="00BA0CD0">
        <w:rPr>
          <w:rFonts w:ascii="Times New Roman" w:hAnsi="Times New Roman" w:cs="Times New Roman"/>
          <w:sz w:val="28"/>
          <w:szCs w:val="28"/>
        </w:rPr>
        <w:t xml:space="preserve"> ………………………………….. 10</w:t>
      </w:r>
    </w:p>
    <w:p w:rsidR="00D233D0" w:rsidRDefault="00571AA9" w:rsidP="00660227">
      <w:pPr>
        <w:pStyle w:val="a3"/>
        <w:numPr>
          <w:ilvl w:val="1"/>
          <w:numId w:val="1"/>
        </w:numPr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у</w:t>
      </w:r>
      <w:r w:rsidR="00EA6160">
        <w:rPr>
          <w:rFonts w:ascii="Times New Roman" w:hAnsi="Times New Roman" w:cs="Times New Roman"/>
          <w:sz w:val="28"/>
          <w:szCs w:val="28"/>
        </w:rPr>
        <w:t>чебно-тематический план</w:t>
      </w:r>
      <w:r w:rsidR="00BA0CD0">
        <w:rPr>
          <w:rFonts w:ascii="Times New Roman" w:hAnsi="Times New Roman" w:cs="Times New Roman"/>
          <w:sz w:val="28"/>
          <w:szCs w:val="28"/>
        </w:rPr>
        <w:t xml:space="preserve"> …………………………….. 11</w:t>
      </w:r>
    </w:p>
    <w:p w:rsidR="00571AA9" w:rsidRDefault="00571AA9" w:rsidP="00571AA9">
      <w:pPr>
        <w:pStyle w:val="a3"/>
        <w:numPr>
          <w:ilvl w:val="1"/>
          <w:numId w:val="1"/>
        </w:numPr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 т</w:t>
      </w:r>
      <w:r w:rsidRPr="00D233D0">
        <w:rPr>
          <w:rFonts w:ascii="Times New Roman" w:hAnsi="Times New Roman" w:cs="Times New Roman"/>
          <w:sz w:val="28"/>
          <w:szCs w:val="28"/>
        </w:rPr>
        <w:t>ематическое планирование</w:t>
      </w:r>
      <w:r w:rsidR="00BA0CD0">
        <w:rPr>
          <w:rFonts w:ascii="Times New Roman" w:hAnsi="Times New Roman" w:cs="Times New Roman"/>
          <w:sz w:val="28"/>
          <w:szCs w:val="28"/>
        </w:rPr>
        <w:t xml:space="preserve"> …………………………….… 13</w:t>
      </w:r>
    </w:p>
    <w:p w:rsidR="00571AA9" w:rsidRDefault="00571AA9" w:rsidP="00571AA9">
      <w:pPr>
        <w:pStyle w:val="a3"/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33D0" w:rsidRDefault="00D233D0" w:rsidP="00660227">
      <w:pPr>
        <w:pStyle w:val="a3"/>
        <w:numPr>
          <w:ilvl w:val="0"/>
          <w:numId w:val="1"/>
        </w:numPr>
        <w:tabs>
          <w:tab w:val="left" w:pos="5685"/>
        </w:tabs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53F4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571AA9" w:rsidRDefault="00571AA9" w:rsidP="00660227">
      <w:pPr>
        <w:pStyle w:val="a3"/>
        <w:numPr>
          <w:ilvl w:val="1"/>
          <w:numId w:val="1"/>
        </w:numPr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занятий</w:t>
      </w:r>
      <w:r w:rsidR="00BA0CD0">
        <w:rPr>
          <w:rFonts w:ascii="Times New Roman" w:hAnsi="Times New Roman" w:cs="Times New Roman"/>
          <w:sz w:val="28"/>
          <w:szCs w:val="28"/>
        </w:rPr>
        <w:t xml:space="preserve"> …………………………………………..….. 19</w:t>
      </w:r>
    </w:p>
    <w:p w:rsidR="00571AA9" w:rsidRPr="00571AA9" w:rsidRDefault="00D233D0" w:rsidP="00571AA9">
      <w:pPr>
        <w:pStyle w:val="a3"/>
        <w:numPr>
          <w:ilvl w:val="1"/>
          <w:numId w:val="1"/>
        </w:numPr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5"/>
          <w:sz w:val="28"/>
          <w:szCs w:val="28"/>
        </w:rPr>
        <w:t>Материально-техническое обеспечение</w:t>
      </w:r>
      <w:r w:rsidR="00BA0CD0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…………………………………………. 19</w:t>
      </w:r>
    </w:p>
    <w:p w:rsidR="00D233D0" w:rsidRPr="00571AA9" w:rsidRDefault="00D233D0" w:rsidP="00571AA9">
      <w:pPr>
        <w:pStyle w:val="a3"/>
        <w:numPr>
          <w:ilvl w:val="1"/>
          <w:numId w:val="1"/>
        </w:numPr>
        <w:tabs>
          <w:tab w:val="left" w:pos="56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1AA9">
        <w:rPr>
          <w:rFonts w:ascii="Times New Roman" w:hAnsi="Times New Roman" w:cs="Times New Roman"/>
          <w:sz w:val="28"/>
          <w:szCs w:val="28"/>
        </w:rPr>
        <w:t>Список</w:t>
      </w:r>
      <w:r w:rsidR="00AA2F4F" w:rsidRPr="00571AA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BA0CD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 20</w:t>
      </w:r>
    </w:p>
    <w:p w:rsidR="00D233D0" w:rsidRPr="00BA0CD0" w:rsidRDefault="00BA0CD0" w:rsidP="00BA0CD0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BA0CD0">
        <w:rPr>
          <w:rFonts w:ascii="Times New Roman" w:hAnsi="Times New Roman" w:cs="Times New Roman"/>
          <w:sz w:val="28"/>
          <w:szCs w:val="28"/>
        </w:rPr>
        <w:t>Приложение 1 Диагностический инструментарий 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BA0CD0">
        <w:rPr>
          <w:rFonts w:ascii="Times New Roman" w:hAnsi="Times New Roman" w:cs="Times New Roman"/>
          <w:sz w:val="28"/>
          <w:szCs w:val="28"/>
        </w:rPr>
        <w:t>…. 22</w:t>
      </w:r>
    </w:p>
    <w:p w:rsidR="00863D45" w:rsidRPr="00BB0D26" w:rsidRDefault="00863D45" w:rsidP="00BB0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45" w:rsidRDefault="00863D45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BB0D26" w:rsidRDefault="00BB0D26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D95C58" w:rsidRDefault="00D95C58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D95C58" w:rsidRDefault="00D95C58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55C69" w:rsidRDefault="00255C69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55C69" w:rsidRDefault="00255C69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55C69" w:rsidRDefault="00255C69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55C69" w:rsidRDefault="00255C69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55C69" w:rsidRDefault="00255C69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55C69" w:rsidRDefault="00255C69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62AC1" w:rsidRDefault="00262AC1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62AC1" w:rsidRDefault="00262AC1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62AC1" w:rsidRDefault="00262AC1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571AA9" w:rsidRDefault="00571AA9" w:rsidP="00863D4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BB0D26" w:rsidRPr="00D233D0" w:rsidRDefault="00BB0D26" w:rsidP="008D698B">
      <w:pPr>
        <w:pStyle w:val="a3"/>
        <w:numPr>
          <w:ilvl w:val="0"/>
          <w:numId w:val="2"/>
        </w:numPr>
        <w:tabs>
          <w:tab w:val="left" w:pos="5685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D233D0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B0D26" w:rsidRPr="00D233D0" w:rsidRDefault="00BB0D26" w:rsidP="009032A7">
      <w:pPr>
        <w:pStyle w:val="a3"/>
        <w:numPr>
          <w:ilvl w:val="1"/>
          <w:numId w:val="2"/>
        </w:numPr>
        <w:tabs>
          <w:tab w:val="left" w:pos="5685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D233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42C00" w:rsidRPr="00A42C00" w:rsidRDefault="00453F40" w:rsidP="0062494E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инновационная </w:t>
      </w:r>
      <w:r w:rsidR="00A42C00" w:rsidRPr="00A42C00">
        <w:rPr>
          <w:rFonts w:ascii="Times New Roman" w:hAnsi="Times New Roman"/>
          <w:sz w:val="28"/>
          <w:szCs w:val="28"/>
        </w:rPr>
        <w:t>образовательная программа «</w:t>
      </w:r>
      <w:r w:rsidR="0062494E">
        <w:rPr>
          <w:rFonts w:ascii="Times New Roman" w:hAnsi="Times New Roman"/>
          <w:sz w:val="28"/>
          <w:szCs w:val="28"/>
        </w:rPr>
        <w:t>Наураша</w:t>
      </w:r>
      <w:r w:rsidR="00A42C00" w:rsidRPr="00A42C00">
        <w:rPr>
          <w:rFonts w:ascii="Times New Roman" w:hAnsi="Times New Roman"/>
          <w:sz w:val="28"/>
          <w:szCs w:val="28"/>
        </w:rPr>
        <w:t xml:space="preserve">» разработана в соответствии с нормативно-правовыми основами системы дополнительного образования: </w:t>
      </w:r>
    </w:p>
    <w:p w:rsidR="00A42C00" w:rsidRPr="00A42C00" w:rsidRDefault="00A42C00" w:rsidP="000C17A8">
      <w:pPr>
        <w:pStyle w:val="a3"/>
        <w:numPr>
          <w:ilvl w:val="0"/>
          <w:numId w:val="6"/>
        </w:numPr>
        <w:ind w:left="284" w:right="141" w:hanging="284"/>
        <w:jc w:val="both"/>
        <w:rPr>
          <w:rFonts w:ascii="Times New Roman" w:hAnsi="Times New Roman"/>
          <w:sz w:val="28"/>
          <w:szCs w:val="28"/>
        </w:rPr>
      </w:pPr>
      <w:r w:rsidRPr="00A42C00">
        <w:rPr>
          <w:rFonts w:ascii="Times New Roman" w:hAnsi="Times New Roman"/>
          <w:sz w:val="28"/>
          <w:szCs w:val="28"/>
        </w:rPr>
        <w:t>Федеральный закон РФ № 273-ФЗ от 29.12.2012 «Об образовании в Российской Федерации»</w:t>
      </w:r>
      <w:r w:rsidR="00453F40">
        <w:rPr>
          <w:rFonts w:ascii="Times New Roman" w:hAnsi="Times New Roman"/>
          <w:sz w:val="28"/>
          <w:szCs w:val="28"/>
        </w:rPr>
        <w:t>.</w:t>
      </w:r>
      <w:r w:rsidRPr="00A42C00">
        <w:rPr>
          <w:rFonts w:ascii="Times New Roman" w:hAnsi="Times New Roman"/>
          <w:sz w:val="28"/>
          <w:szCs w:val="28"/>
        </w:rPr>
        <w:t xml:space="preserve"> </w:t>
      </w:r>
    </w:p>
    <w:p w:rsidR="00A42C00" w:rsidRPr="00A42C00" w:rsidRDefault="00A42C00" w:rsidP="000C17A8">
      <w:pPr>
        <w:pStyle w:val="a3"/>
        <w:numPr>
          <w:ilvl w:val="0"/>
          <w:numId w:val="6"/>
        </w:numPr>
        <w:ind w:left="284" w:right="141" w:hanging="284"/>
        <w:jc w:val="both"/>
        <w:rPr>
          <w:rFonts w:ascii="Times New Roman" w:hAnsi="Times New Roman"/>
          <w:sz w:val="28"/>
          <w:szCs w:val="28"/>
        </w:rPr>
      </w:pPr>
      <w:r w:rsidRPr="00A42C00">
        <w:rPr>
          <w:rFonts w:ascii="Times New Roman" w:hAnsi="Times New Roman"/>
          <w:sz w:val="28"/>
          <w:szCs w:val="28"/>
        </w:rPr>
        <w:t>Постановление Правительства РФ от 26.12.2017 № 1642 Об утверждении государственной программы Российской Федерации «Развитие образова</w:t>
      </w:r>
      <w:r w:rsidR="00453F40">
        <w:rPr>
          <w:rFonts w:ascii="Times New Roman" w:hAnsi="Times New Roman"/>
          <w:sz w:val="28"/>
          <w:szCs w:val="28"/>
        </w:rPr>
        <w:t>ния» (с изменениями на 27</w:t>
      </w:r>
      <w:r w:rsidRPr="00A42C00">
        <w:rPr>
          <w:rFonts w:ascii="Times New Roman" w:hAnsi="Times New Roman"/>
          <w:sz w:val="28"/>
          <w:szCs w:val="28"/>
        </w:rPr>
        <w:t>.08.2019)</w:t>
      </w:r>
      <w:r w:rsidR="00453F40">
        <w:rPr>
          <w:rFonts w:ascii="Times New Roman" w:hAnsi="Times New Roman"/>
          <w:sz w:val="28"/>
          <w:szCs w:val="28"/>
        </w:rPr>
        <w:t>.</w:t>
      </w:r>
    </w:p>
    <w:p w:rsidR="00A42C00" w:rsidRPr="00A833B4" w:rsidRDefault="00A42C00" w:rsidP="000C17A8">
      <w:pPr>
        <w:pStyle w:val="a3"/>
        <w:numPr>
          <w:ilvl w:val="0"/>
          <w:numId w:val="6"/>
        </w:numPr>
        <w:ind w:left="284" w:right="141" w:hanging="284"/>
        <w:jc w:val="both"/>
        <w:rPr>
          <w:rFonts w:ascii="Times New Roman" w:hAnsi="Times New Roman"/>
          <w:sz w:val="28"/>
          <w:szCs w:val="28"/>
        </w:rPr>
      </w:pPr>
      <w:r w:rsidRPr="00A833B4">
        <w:rPr>
          <w:rFonts w:ascii="Times New Roman" w:hAnsi="Times New Roman"/>
          <w:sz w:val="28"/>
          <w:szCs w:val="28"/>
        </w:rPr>
        <w:t>Распоряжение Правительства РФ от 04.09.2014 № 1729-р «Концепции развития дополнительного образования»</w:t>
      </w:r>
      <w:r w:rsidR="00453F40">
        <w:rPr>
          <w:rFonts w:ascii="Times New Roman" w:hAnsi="Times New Roman"/>
          <w:sz w:val="28"/>
          <w:szCs w:val="28"/>
        </w:rPr>
        <w:t>.</w:t>
      </w:r>
    </w:p>
    <w:p w:rsidR="00A42C00" w:rsidRPr="00A42C00" w:rsidRDefault="00A42C00" w:rsidP="000C17A8">
      <w:pPr>
        <w:pStyle w:val="a3"/>
        <w:numPr>
          <w:ilvl w:val="0"/>
          <w:numId w:val="6"/>
        </w:numPr>
        <w:ind w:left="284" w:right="141" w:hanging="284"/>
        <w:jc w:val="both"/>
        <w:rPr>
          <w:rFonts w:ascii="Times New Roman" w:hAnsi="Times New Roman"/>
          <w:sz w:val="28"/>
          <w:szCs w:val="28"/>
        </w:rPr>
      </w:pPr>
      <w:r w:rsidRPr="00A42C00">
        <w:rPr>
          <w:rFonts w:ascii="Times New Roman" w:hAnsi="Times New Roman"/>
          <w:sz w:val="28"/>
          <w:szCs w:val="28"/>
        </w:rPr>
        <w:t>Приоритетный проект «Доступное дополнительное образование для детей» (Протокол заседания президиума Совета при Президенте РФ по стратегическому развитию и приоритетным проектам от 30.11.2016 № 11)</w:t>
      </w:r>
      <w:r w:rsidR="00453F40">
        <w:rPr>
          <w:rFonts w:ascii="Times New Roman" w:hAnsi="Times New Roman"/>
          <w:sz w:val="28"/>
          <w:szCs w:val="28"/>
        </w:rPr>
        <w:t>.</w:t>
      </w:r>
    </w:p>
    <w:p w:rsidR="00A42C00" w:rsidRPr="00A42C00" w:rsidRDefault="00A42C00" w:rsidP="000C17A8">
      <w:pPr>
        <w:pStyle w:val="a3"/>
        <w:numPr>
          <w:ilvl w:val="0"/>
          <w:numId w:val="6"/>
        </w:numPr>
        <w:ind w:left="284" w:right="141" w:hanging="284"/>
        <w:jc w:val="both"/>
        <w:rPr>
          <w:rFonts w:ascii="Times New Roman" w:hAnsi="Times New Roman"/>
          <w:sz w:val="28"/>
          <w:szCs w:val="28"/>
        </w:rPr>
      </w:pPr>
      <w:r w:rsidRPr="00A42C00">
        <w:rPr>
          <w:rFonts w:ascii="Times New Roman" w:hAnsi="Times New Roman"/>
          <w:sz w:val="28"/>
          <w:szCs w:val="28"/>
        </w:rPr>
        <w:t>Стратегическая инициатива «Новая модель системы дополнительного образования детей» (одобрена наблюдательным советом Агентства стратегических инициатив (АСИ) во главе с Президентом России В.В. Путиным в мае 2015 года)</w:t>
      </w:r>
      <w:r w:rsidR="00453F40">
        <w:rPr>
          <w:rFonts w:ascii="Times New Roman" w:hAnsi="Times New Roman"/>
          <w:sz w:val="28"/>
          <w:szCs w:val="28"/>
        </w:rPr>
        <w:t>.</w:t>
      </w:r>
      <w:r w:rsidRPr="00A42C00">
        <w:rPr>
          <w:rFonts w:ascii="Times New Roman" w:hAnsi="Times New Roman"/>
          <w:sz w:val="28"/>
          <w:szCs w:val="28"/>
        </w:rPr>
        <w:t> </w:t>
      </w:r>
    </w:p>
    <w:p w:rsidR="00A42C00" w:rsidRPr="00A42C00" w:rsidRDefault="00A42C00" w:rsidP="000C17A8">
      <w:pPr>
        <w:pStyle w:val="a3"/>
        <w:numPr>
          <w:ilvl w:val="0"/>
          <w:numId w:val="6"/>
        </w:numPr>
        <w:ind w:left="284" w:right="141" w:hanging="284"/>
        <w:jc w:val="both"/>
        <w:rPr>
          <w:rFonts w:ascii="Times New Roman" w:hAnsi="Times New Roman"/>
          <w:sz w:val="28"/>
          <w:szCs w:val="28"/>
        </w:rPr>
      </w:pPr>
      <w:r w:rsidRPr="00A42C00">
        <w:rPr>
          <w:rFonts w:ascii="Times New Roman" w:hAnsi="Times New Roman"/>
          <w:sz w:val="28"/>
          <w:szCs w:val="28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453F40">
        <w:rPr>
          <w:rFonts w:ascii="Times New Roman" w:hAnsi="Times New Roman"/>
          <w:sz w:val="28"/>
          <w:szCs w:val="28"/>
        </w:rPr>
        <w:t>.</w:t>
      </w:r>
    </w:p>
    <w:p w:rsidR="00A42C00" w:rsidRDefault="00A42C00" w:rsidP="000C17A8">
      <w:pPr>
        <w:pStyle w:val="a3"/>
        <w:numPr>
          <w:ilvl w:val="0"/>
          <w:numId w:val="7"/>
        </w:numPr>
        <w:ind w:left="284" w:right="141" w:hanging="284"/>
        <w:jc w:val="both"/>
        <w:rPr>
          <w:rFonts w:ascii="Times New Roman" w:hAnsi="Times New Roman"/>
          <w:sz w:val="28"/>
          <w:szCs w:val="28"/>
        </w:rPr>
      </w:pPr>
      <w:r w:rsidRPr="00A42C00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09.11.2018. № 196 </w:t>
      </w:r>
      <w:r w:rsidR="00660227">
        <w:rPr>
          <w:rFonts w:ascii="Times New Roman" w:hAnsi="Times New Roman"/>
          <w:sz w:val="28"/>
          <w:szCs w:val="28"/>
        </w:rPr>
        <w:t>«</w:t>
      </w:r>
      <w:r w:rsidRPr="00A42C00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660227">
        <w:rPr>
          <w:rFonts w:ascii="Times New Roman" w:hAnsi="Times New Roman"/>
          <w:sz w:val="28"/>
          <w:szCs w:val="28"/>
        </w:rPr>
        <w:t>»</w:t>
      </w:r>
      <w:r w:rsidR="00453F40">
        <w:rPr>
          <w:rFonts w:ascii="Times New Roman" w:hAnsi="Times New Roman"/>
          <w:sz w:val="28"/>
          <w:szCs w:val="28"/>
        </w:rPr>
        <w:t>.</w:t>
      </w:r>
    </w:p>
    <w:p w:rsidR="00B8611A" w:rsidRDefault="00B8611A" w:rsidP="000C17A8">
      <w:pPr>
        <w:pStyle w:val="a3"/>
        <w:numPr>
          <w:ilvl w:val="0"/>
          <w:numId w:val="7"/>
        </w:numPr>
        <w:ind w:left="284" w:right="14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611A">
        <w:rPr>
          <w:rFonts w:ascii="Times New Roman" w:hAnsi="Times New Roman"/>
          <w:sz w:val="28"/>
          <w:szCs w:val="28"/>
        </w:rPr>
        <w:t>риказ</w:t>
      </w:r>
      <w:r w:rsidR="00453F40">
        <w:rPr>
          <w:rFonts w:ascii="Times New Roman" w:hAnsi="Times New Roman"/>
          <w:sz w:val="28"/>
          <w:szCs w:val="28"/>
        </w:rPr>
        <w:t xml:space="preserve"> </w:t>
      </w:r>
      <w:r w:rsidRPr="00B8611A">
        <w:rPr>
          <w:rFonts w:ascii="Times New Roman" w:hAnsi="Times New Roman"/>
          <w:sz w:val="28"/>
          <w:szCs w:val="28"/>
        </w:rPr>
        <w:t>Министерства</w:t>
      </w:r>
      <w:r w:rsidR="00453F40">
        <w:rPr>
          <w:rFonts w:ascii="Times New Roman" w:hAnsi="Times New Roman"/>
          <w:sz w:val="28"/>
          <w:szCs w:val="28"/>
        </w:rPr>
        <w:t xml:space="preserve"> </w:t>
      </w:r>
      <w:r w:rsidRPr="00B8611A">
        <w:rPr>
          <w:rFonts w:ascii="Times New Roman" w:hAnsi="Times New Roman"/>
          <w:sz w:val="28"/>
          <w:szCs w:val="28"/>
        </w:rPr>
        <w:t>образования</w:t>
      </w:r>
      <w:r w:rsidR="00453F40">
        <w:rPr>
          <w:rFonts w:ascii="Times New Roman" w:hAnsi="Times New Roman"/>
          <w:sz w:val="28"/>
          <w:szCs w:val="28"/>
        </w:rPr>
        <w:t xml:space="preserve"> </w:t>
      </w:r>
      <w:r w:rsidRPr="00B8611A">
        <w:rPr>
          <w:rFonts w:ascii="Times New Roman" w:hAnsi="Times New Roman"/>
          <w:sz w:val="28"/>
          <w:szCs w:val="28"/>
        </w:rPr>
        <w:t>и</w:t>
      </w:r>
      <w:r w:rsidR="00453F40">
        <w:rPr>
          <w:rFonts w:ascii="Times New Roman" w:hAnsi="Times New Roman"/>
          <w:sz w:val="28"/>
          <w:szCs w:val="28"/>
        </w:rPr>
        <w:t xml:space="preserve"> </w:t>
      </w:r>
      <w:r w:rsidRPr="00B8611A">
        <w:rPr>
          <w:rFonts w:ascii="Times New Roman" w:hAnsi="Times New Roman"/>
          <w:sz w:val="28"/>
          <w:szCs w:val="28"/>
        </w:rPr>
        <w:t>науки</w:t>
      </w:r>
      <w:r w:rsidR="00453F40">
        <w:rPr>
          <w:rFonts w:ascii="Times New Roman" w:hAnsi="Times New Roman"/>
          <w:sz w:val="28"/>
          <w:szCs w:val="28"/>
        </w:rPr>
        <w:t xml:space="preserve"> </w:t>
      </w:r>
      <w:r w:rsidRPr="00B8611A">
        <w:rPr>
          <w:rFonts w:ascii="Times New Roman" w:hAnsi="Times New Roman"/>
          <w:sz w:val="28"/>
          <w:szCs w:val="28"/>
        </w:rPr>
        <w:t>Российской Федерации от 18 ноября 2015 года №09-3242</w:t>
      </w:r>
      <w:r w:rsidR="00453F40">
        <w:rPr>
          <w:rFonts w:ascii="Times New Roman" w:hAnsi="Times New Roman"/>
          <w:sz w:val="28"/>
          <w:szCs w:val="28"/>
        </w:rPr>
        <w:t xml:space="preserve"> </w:t>
      </w:r>
      <w:r w:rsidRPr="00B8611A">
        <w:rPr>
          <w:rFonts w:ascii="Times New Roman" w:hAnsi="Times New Roman"/>
          <w:sz w:val="28"/>
          <w:szCs w:val="28"/>
        </w:rPr>
        <w:t>«Методически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8611A">
        <w:rPr>
          <w:rFonts w:ascii="Times New Roman" w:hAnsi="Times New Roman"/>
          <w:sz w:val="28"/>
          <w:szCs w:val="28"/>
        </w:rPr>
        <w:t>рекомендации</w:t>
      </w:r>
      <w:r w:rsidR="00453F40">
        <w:rPr>
          <w:rFonts w:ascii="Times New Roman" w:hAnsi="Times New Roman"/>
          <w:sz w:val="28"/>
          <w:szCs w:val="28"/>
        </w:rPr>
        <w:t xml:space="preserve"> </w:t>
      </w:r>
      <w:r w:rsidRPr="00ED18CB">
        <w:rPr>
          <w:rFonts w:ascii="Times New Roman" w:hAnsi="Times New Roman"/>
          <w:sz w:val="28"/>
          <w:szCs w:val="28"/>
        </w:rPr>
        <w:t>по</w:t>
      </w:r>
      <w:r w:rsidR="00453F40">
        <w:rPr>
          <w:rFonts w:ascii="Times New Roman" w:hAnsi="Times New Roman"/>
          <w:sz w:val="28"/>
          <w:szCs w:val="28"/>
        </w:rPr>
        <w:t xml:space="preserve"> </w:t>
      </w:r>
      <w:r w:rsidRPr="00ED18CB">
        <w:rPr>
          <w:rFonts w:ascii="Times New Roman" w:hAnsi="Times New Roman"/>
          <w:sz w:val="28"/>
          <w:szCs w:val="28"/>
        </w:rPr>
        <w:t>проектированию</w:t>
      </w:r>
      <w:r w:rsidR="00453F40">
        <w:rPr>
          <w:rFonts w:ascii="Times New Roman" w:hAnsi="Times New Roman"/>
          <w:sz w:val="28"/>
          <w:szCs w:val="28"/>
        </w:rPr>
        <w:t xml:space="preserve"> </w:t>
      </w:r>
      <w:r w:rsidRPr="00ED18CB">
        <w:rPr>
          <w:rFonts w:ascii="Times New Roman" w:hAnsi="Times New Roman"/>
          <w:sz w:val="28"/>
          <w:szCs w:val="28"/>
        </w:rPr>
        <w:t>дополнительных</w:t>
      </w:r>
      <w:r w:rsidR="00ED18CB">
        <w:rPr>
          <w:rFonts w:ascii="Times New Roman" w:hAnsi="Times New Roman"/>
          <w:sz w:val="28"/>
          <w:szCs w:val="28"/>
        </w:rPr>
        <w:t xml:space="preserve"> общеразвивающих программ»</w:t>
      </w:r>
      <w:r w:rsidR="00453F40">
        <w:rPr>
          <w:rFonts w:ascii="Times New Roman" w:hAnsi="Times New Roman"/>
          <w:sz w:val="28"/>
          <w:szCs w:val="28"/>
        </w:rPr>
        <w:t>.</w:t>
      </w:r>
    </w:p>
    <w:p w:rsidR="00571AA9" w:rsidRDefault="00571AA9" w:rsidP="00571AA9">
      <w:pPr>
        <w:pStyle w:val="a3"/>
        <w:numPr>
          <w:ilvl w:val="0"/>
          <w:numId w:val="7"/>
        </w:numPr>
        <w:spacing w:after="1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3E4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2021года N 2 «Об утверждении санитарных правил и норм СанПиН 1.2.3685-21 «Гигиенические нормативы и требования к обеспечению безопасности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E4F">
        <w:rPr>
          <w:rFonts w:ascii="Times New Roman" w:hAnsi="Times New Roman" w:cs="Times New Roman"/>
          <w:sz w:val="28"/>
          <w:szCs w:val="28"/>
        </w:rPr>
        <w:t xml:space="preserve">безвредности для человека факторов среды обитания». </w:t>
      </w:r>
    </w:p>
    <w:p w:rsidR="00571AA9" w:rsidRPr="00571AA9" w:rsidRDefault="00571AA9" w:rsidP="00571AA9">
      <w:pPr>
        <w:pStyle w:val="a3"/>
        <w:spacing w:after="16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817B9" w:rsidRDefault="00376D31" w:rsidP="009817B9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01CB">
        <w:rPr>
          <w:rFonts w:ascii="Times New Roman" w:hAnsi="Times New Roman"/>
          <w:sz w:val="28"/>
          <w:szCs w:val="28"/>
        </w:rPr>
        <w:lastRenderedPageBreak/>
        <w:t>Содержание обр</w:t>
      </w:r>
      <w:r w:rsidR="00571AA9">
        <w:rPr>
          <w:rFonts w:ascii="Times New Roman" w:hAnsi="Times New Roman"/>
          <w:sz w:val="28"/>
          <w:szCs w:val="28"/>
        </w:rPr>
        <w:t>азовательного процесса разработано</w:t>
      </w:r>
      <w:r w:rsidR="009817B9">
        <w:rPr>
          <w:rFonts w:ascii="Times New Roman" w:hAnsi="Times New Roman"/>
          <w:sz w:val="28"/>
          <w:szCs w:val="28"/>
        </w:rPr>
        <w:t xml:space="preserve"> </w:t>
      </w:r>
      <w:r w:rsidR="00ED18CB" w:rsidRPr="003F49D2">
        <w:rPr>
          <w:rFonts w:ascii="Times New Roman" w:hAnsi="Times New Roman"/>
          <w:sz w:val="28"/>
          <w:szCs w:val="28"/>
        </w:rPr>
        <w:t>на основе авторской программы Е.А. Шутяевой «Наура</w:t>
      </w:r>
      <w:r w:rsidR="00ED18CB">
        <w:rPr>
          <w:rFonts w:ascii="Times New Roman" w:hAnsi="Times New Roman"/>
          <w:sz w:val="28"/>
          <w:szCs w:val="28"/>
        </w:rPr>
        <w:t>ша в стране Наурандии»</w:t>
      </w:r>
      <w:r w:rsidRPr="002901CB">
        <w:rPr>
          <w:rFonts w:ascii="Times New Roman" w:hAnsi="Times New Roman"/>
          <w:sz w:val="28"/>
          <w:szCs w:val="28"/>
        </w:rPr>
        <w:t xml:space="preserve"> </w:t>
      </w:r>
      <w:r w:rsidR="00571AA9">
        <w:rPr>
          <w:rFonts w:ascii="Times New Roman" w:hAnsi="Times New Roman"/>
          <w:sz w:val="28"/>
          <w:szCs w:val="28"/>
        </w:rPr>
        <w:t>и программы «</w:t>
      </w:r>
      <w:r w:rsidR="00571AA9">
        <w:rPr>
          <w:rFonts w:ascii="Times New Roman" w:hAnsi="Times New Roman" w:cs="Times New Roman"/>
          <w:sz w:val="28"/>
          <w:szCs w:val="28"/>
        </w:rPr>
        <w:t>НАУСТИМ» –</w:t>
      </w:r>
      <w:r w:rsidR="00571AA9" w:rsidRPr="00571AA9">
        <w:rPr>
          <w:rFonts w:ascii="Times New Roman" w:hAnsi="Times New Roman" w:cs="Times New Roman"/>
          <w:sz w:val="28"/>
          <w:szCs w:val="28"/>
        </w:rPr>
        <w:t xml:space="preserve"> цифровая интерактивная среда: парциальная образовательная программа для детей от 5 до </w:t>
      </w:r>
      <w:r w:rsidR="00AB0A21">
        <w:rPr>
          <w:rFonts w:ascii="Times New Roman" w:hAnsi="Times New Roman" w:cs="Times New Roman"/>
          <w:sz w:val="28"/>
          <w:szCs w:val="28"/>
        </w:rPr>
        <w:t>11 лет / О. А. Поваляев [и др.]</w:t>
      </w:r>
      <w:r w:rsidR="00571AA9">
        <w:rPr>
          <w:rFonts w:ascii="Times New Roman" w:hAnsi="Times New Roman" w:cs="Times New Roman"/>
          <w:sz w:val="28"/>
          <w:szCs w:val="28"/>
        </w:rPr>
        <w:t xml:space="preserve"> </w:t>
      </w:r>
      <w:r w:rsidRPr="002901CB">
        <w:rPr>
          <w:rFonts w:ascii="Times New Roman" w:hAnsi="Times New Roman"/>
          <w:sz w:val="28"/>
          <w:szCs w:val="28"/>
        </w:rPr>
        <w:t xml:space="preserve">в соответствии </w:t>
      </w:r>
      <w:r w:rsidR="00446870" w:rsidRPr="002901CB">
        <w:rPr>
          <w:rFonts w:ascii="Times New Roman" w:hAnsi="Times New Roman"/>
          <w:sz w:val="28"/>
          <w:szCs w:val="28"/>
        </w:rPr>
        <w:t>с ос</w:t>
      </w:r>
      <w:r w:rsidR="00D02013">
        <w:rPr>
          <w:rFonts w:ascii="Times New Roman" w:hAnsi="Times New Roman"/>
          <w:sz w:val="28"/>
          <w:szCs w:val="28"/>
        </w:rPr>
        <w:t>новной образовательной программой дошкольного образования</w:t>
      </w:r>
      <w:r w:rsidR="009817B9">
        <w:rPr>
          <w:rFonts w:ascii="Times New Roman" w:hAnsi="Times New Roman"/>
          <w:sz w:val="28"/>
          <w:szCs w:val="28"/>
        </w:rPr>
        <w:t xml:space="preserve"> МДОУ «Морозовский ДСКВ».</w:t>
      </w:r>
    </w:p>
    <w:p w:rsidR="009032A7" w:rsidRPr="00F60450" w:rsidRDefault="009032A7" w:rsidP="009817B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B00FA3" w:rsidRDefault="00571AA9" w:rsidP="00981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A9">
        <w:rPr>
          <w:rFonts w:ascii="Times New Roman" w:hAnsi="Times New Roman" w:cs="Times New Roman"/>
          <w:sz w:val="28"/>
          <w:szCs w:val="28"/>
        </w:rPr>
        <w:t>В настоящее время окружающее цифровое пространство стало неотъемлемой составляющей жизни ребёнка начиная с первых лет его жизни. Источниками формирования научного мировоззрения ребёнка, целостного представления о мире и месте человека в нём становятся не только родители, социальное окружение, но и медиаресурсы. Развитие познавательной, исследовательской, игровой деятельности детей с помощью компьютерных средств является повседневным привлекательным занятием, доступным способом получения новых знаний и впечатлений.</w:t>
      </w:r>
      <w:r w:rsidR="00B00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9" w:rsidRDefault="009032A7" w:rsidP="009817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предметная среда ребёнка становится всё более насыщенной разного рода электронными приборами. Подрастающее поколение живет в мире электронной культуры и п</w:t>
      </w:r>
      <w:r w:rsidR="00AB0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одчас лучше нас разбирается в нё</w:t>
      </w:r>
      <w:r w:rsidRPr="009032A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9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воспринимают информацию посредством телеви</w:t>
      </w:r>
      <w:r w:rsidR="00AB0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 персонального компьютера</w:t>
      </w:r>
      <w:r w:rsidR="009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</w:t>
      </w:r>
      <w:r w:rsidR="009817B9" w:rsidRPr="0090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овладения умениями и навыками, необходимыми для развития способности познавать </w:t>
      </w:r>
      <w:r w:rsidR="009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новое, исследовать, думать, </w:t>
      </w:r>
      <w:r w:rsidRPr="009032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закладываются в дошкольном возрасте</w:t>
      </w:r>
      <w:r w:rsidR="00981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CCD" w:rsidRPr="00EC7B24" w:rsidRDefault="009817B9" w:rsidP="009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«Наураша» имеет</w:t>
      </w:r>
      <w:r w:rsidR="008D698B" w:rsidRPr="008D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естественнонаучную направленность,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определена </w:t>
      </w:r>
      <w:r w:rsidR="008D698B" w:rsidRPr="008D6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актуальностью познавательного развития дошкольников в современных условиях.</w:t>
      </w:r>
      <w:r w:rsidR="005E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2A7" w:rsidRPr="00903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</w:t>
      </w:r>
      <w:r w:rsidR="00B4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</w:t>
      </w:r>
      <w:r w:rsidR="00B43BD0" w:rsidRPr="00B43B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то, что изучение предложенных тем в лаборатории можно проводить в любом порядке, что дает детям возможность делать выбор, а взрослым – поддерживать детскую инициативу.</w:t>
      </w:r>
      <w:r w:rsidR="005E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98B" w:rsidRPr="00903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тем, пре</w:t>
      </w:r>
      <w:r w:rsidR="00EC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дусмотренных дополнительной инновационной </w:t>
      </w:r>
      <w:r w:rsidR="008D698B" w:rsidRPr="00903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EC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программой</w:t>
      </w:r>
      <w:r w:rsidR="008D698B" w:rsidRPr="009032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 мышление образное и конкретное; зрительная и слуховая пам</w:t>
      </w:r>
      <w:r w:rsidR="00EC7B2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ять; речь, внимание, восприятие;</w:t>
      </w:r>
      <w:r w:rsidR="00EC7B24" w:rsidRPr="00EC7B24">
        <w:t xml:space="preserve"> </w:t>
      </w:r>
      <w:r w:rsidR="00EC7B24" w:rsidRPr="00EC7B24">
        <w:rPr>
          <w:rFonts w:ascii="Times New Roman" w:hAnsi="Times New Roman" w:cs="Times New Roman"/>
          <w:sz w:val="28"/>
          <w:szCs w:val="28"/>
        </w:rPr>
        <w:t>кри</w:t>
      </w:r>
      <w:r w:rsidR="00EC7B24">
        <w:rPr>
          <w:rFonts w:ascii="Times New Roman" w:hAnsi="Times New Roman" w:cs="Times New Roman"/>
          <w:sz w:val="28"/>
          <w:szCs w:val="28"/>
        </w:rPr>
        <w:t>тическое мышление, исследовательские компетенции, навыки</w:t>
      </w:r>
      <w:r w:rsidR="00EC7B24" w:rsidRPr="00EC7B24">
        <w:rPr>
          <w:rFonts w:ascii="Times New Roman" w:hAnsi="Times New Roman" w:cs="Times New Roman"/>
          <w:sz w:val="28"/>
          <w:szCs w:val="28"/>
        </w:rPr>
        <w:t xml:space="preserve"> работы в группе. Принципиальным отличием Программы является приоритет проблемного обучения детей в условиях разнообразных форм коммуникаций с использованием информационных компьютерных технологий</w:t>
      </w:r>
      <w:r w:rsidR="00EC7B24">
        <w:rPr>
          <w:rFonts w:ascii="Times New Roman" w:hAnsi="Times New Roman" w:cs="Times New Roman"/>
          <w:sz w:val="28"/>
          <w:szCs w:val="28"/>
        </w:rPr>
        <w:t>.</w:t>
      </w:r>
    </w:p>
    <w:p w:rsidR="00047022" w:rsidRPr="00047022" w:rsidRDefault="008D698B" w:rsidP="009032A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47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</w:t>
      </w:r>
      <w:r w:rsidR="005E1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A443F8" w:rsidRPr="009032A7" w:rsidRDefault="00047022" w:rsidP="005E12D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5E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7B24">
        <w:rPr>
          <w:rFonts w:ascii="Times New Roman" w:hAnsi="Times New Roman" w:cs="Times New Roman"/>
          <w:sz w:val="28"/>
          <w:szCs w:val="28"/>
        </w:rPr>
        <w:t>формирование и развитие</w:t>
      </w:r>
      <w:r w:rsidR="00A443F8" w:rsidRPr="009032A7">
        <w:rPr>
          <w:rFonts w:ascii="Times New Roman" w:hAnsi="Times New Roman" w:cs="Times New Roman"/>
          <w:sz w:val="28"/>
          <w:szCs w:val="28"/>
        </w:rPr>
        <w:t xml:space="preserve"> познавательных интересов детей посредством опытно-экспериментальной деятельности</w:t>
      </w:r>
      <w:r w:rsidR="00EC7B24">
        <w:rPr>
          <w:rFonts w:ascii="Times New Roman" w:hAnsi="Times New Roman" w:cs="Times New Roman"/>
          <w:sz w:val="28"/>
          <w:szCs w:val="28"/>
        </w:rPr>
        <w:t xml:space="preserve"> с использованием компьютерных технологий</w:t>
      </w:r>
      <w:r w:rsidR="00A443F8" w:rsidRPr="009032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01B" w:rsidRPr="009032A7" w:rsidRDefault="005F04FC" w:rsidP="005E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2A7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1D301B" w:rsidRPr="009032A7">
        <w:rPr>
          <w:rFonts w:ascii="Times New Roman" w:hAnsi="Times New Roman" w:cs="Times New Roman"/>
          <w:b/>
          <w:sz w:val="28"/>
          <w:szCs w:val="28"/>
        </w:rPr>
        <w:t>:</w:t>
      </w:r>
    </w:p>
    <w:p w:rsidR="00B43BD0" w:rsidRDefault="00B43BD0" w:rsidP="005E12D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BD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E12D0" w:rsidRDefault="00B43BD0" w:rsidP="005E12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BD0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="00EC7B24">
        <w:rPr>
          <w:rFonts w:ascii="Times New Roman" w:hAnsi="Times New Roman" w:cs="Times New Roman"/>
          <w:sz w:val="28"/>
          <w:szCs w:val="28"/>
        </w:rPr>
        <w:t>целостной естественнонаучной картины мира</w:t>
      </w:r>
      <w:r w:rsidR="00557449" w:rsidRPr="00B43B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3BD0" w:rsidRDefault="005E12D0" w:rsidP="005E12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</w:t>
      </w:r>
      <w:r w:rsidR="00557449" w:rsidRPr="00B43BD0">
        <w:rPr>
          <w:rFonts w:ascii="Times New Roman" w:hAnsi="Times New Roman" w:cs="Times New Roman"/>
          <w:sz w:val="28"/>
          <w:szCs w:val="28"/>
        </w:rPr>
        <w:t>о</w:t>
      </w:r>
      <w:r w:rsidR="00B43BD0" w:rsidRPr="00B43BD0">
        <w:rPr>
          <w:rFonts w:ascii="Times New Roman" w:hAnsi="Times New Roman" w:cs="Times New Roman"/>
          <w:sz w:val="28"/>
          <w:szCs w:val="28"/>
        </w:rPr>
        <w:t xml:space="preserve">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</w:t>
      </w:r>
      <w:r w:rsidR="00684E2D">
        <w:rPr>
          <w:rFonts w:ascii="Times New Roman" w:hAnsi="Times New Roman" w:cs="Times New Roman"/>
          <w:sz w:val="28"/>
          <w:szCs w:val="28"/>
        </w:rPr>
        <w:t xml:space="preserve"> </w:t>
      </w:r>
      <w:r w:rsidR="00B43BD0" w:rsidRPr="00B43BD0">
        <w:rPr>
          <w:rFonts w:ascii="Times New Roman" w:hAnsi="Times New Roman" w:cs="Times New Roman"/>
          <w:sz w:val="28"/>
          <w:szCs w:val="28"/>
        </w:rPr>
        <w:t>движении и покое</w:t>
      </w:r>
      <w:r>
        <w:rPr>
          <w:rFonts w:ascii="Times New Roman" w:hAnsi="Times New Roman" w:cs="Times New Roman"/>
          <w:sz w:val="28"/>
          <w:szCs w:val="28"/>
        </w:rPr>
        <w:t>, причинах и следствиях и др.);</w:t>
      </w:r>
    </w:p>
    <w:p w:rsidR="00684E2D" w:rsidRDefault="00684E2D" w:rsidP="005E12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BD0">
        <w:rPr>
          <w:rFonts w:ascii="Times New Roman" w:hAnsi="Times New Roman" w:cs="Times New Roman"/>
          <w:sz w:val="28"/>
          <w:szCs w:val="28"/>
        </w:rPr>
        <w:t>развивать мыслит</w:t>
      </w:r>
      <w:r>
        <w:rPr>
          <w:rFonts w:ascii="Times New Roman" w:hAnsi="Times New Roman" w:cs="Times New Roman"/>
          <w:sz w:val="28"/>
          <w:szCs w:val="28"/>
        </w:rPr>
        <w:t>ельные операции анализа, сравнения, обобщения, ассоциативного мышления;</w:t>
      </w:r>
    </w:p>
    <w:p w:rsidR="00684E2D" w:rsidRDefault="00684E2D" w:rsidP="005E12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освоению навыков моделирования;</w:t>
      </w:r>
    </w:p>
    <w:p w:rsidR="00B43BD0" w:rsidRDefault="00B43BD0" w:rsidP="005E12D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BD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22878" w:rsidRDefault="00B43BD0" w:rsidP="005E12D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BD0">
        <w:rPr>
          <w:rFonts w:ascii="Times New Roman" w:hAnsi="Times New Roman" w:cs="Times New Roman"/>
          <w:sz w:val="28"/>
          <w:szCs w:val="28"/>
        </w:rPr>
        <w:t>способствовать развитию детской познавательной инициативы</w:t>
      </w:r>
      <w:r w:rsidR="00684E2D">
        <w:rPr>
          <w:rFonts w:ascii="Times New Roman" w:hAnsi="Times New Roman" w:cs="Times New Roman"/>
          <w:sz w:val="28"/>
          <w:szCs w:val="28"/>
        </w:rPr>
        <w:t xml:space="preserve"> и познавательного интереса</w:t>
      </w:r>
      <w:r w:rsidRPr="00B43B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3BD0" w:rsidRDefault="00B43BD0" w:rsidP="005E12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BD0">
        <w:rPr>
          <w:rFonts w:ascii="Times New Roman" w:hAnsi="Times New Roman" w:cs="Times New Roman"/>
          <w:sz w:val="28"/>
          <w:szCs w:val="28"/>
        </w:rPr>
        <w:t>развивать умение рассуждать, высказывать свои предположения</w:t>
      </w:r>
      <w:r w:rsidR="005E12D0">
        <w:rPr>
          <w:rFonts w:ascii="Times New Roman" w:hAnsi="Times New Roman" w:cs="Times New Roman"/>
          <w:sz w:val="28"/>
          <w:szCs w:val="28"/>
        </w:rPr>
        <w:t xml:space="preserve"> </w:t>
      </w:r>
      <w:r w:rsidRPr="00B43BD0">
        <w:rPr>
          <w:rFonts w:ascii="Times New Roman" w:hAnsi="Times New Roman" w:cs="Times New Roman"/>
          <w:sz w:val="28"/>
          <w:szCs w:val="28"/>
        </w:rPr>
        <w:t>при решении проблемных вопросов, делать выводы, принимать собственные решения,</w:t>
      </w:r>
      <w:r w:rsidR="005E12D0">
        <w:rPr>
          <w:rFonts w:ascii="Times New Roman" w:hAnsi="Times New Roman" w:cs="Times New Roman"/>
          <w:sz w:val="28"/>
          <w:szCs w:val="28"/>
        </w:rPr>
        <w:t xml:space="preserve"> </w:t>
      </w:r>
      <w:r w:rsidRPr="00B43BD0">
        <w:rPr>
          <w:rFonts w:ascii="Times New Roman" w:hAnsi="Times New Roman" w:cs="Times New Roman"/>
          <w:sz w:val="28"/>
          <w:szCs w:val="28"/>
        </w:rPr>
        <w:t xml:space="preserve">опираясь на свои знания и умения; </w:t>
      </w:r>
    </w:p>
    <w:p w:rsidR="00D22878" w:rsidRDefault="00B43BD0" w:rsidP="005E12D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87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22878" w:rsidRDefault="00B43BD0" w:rsidP="005E12D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BD0">
        <w:rPr>
          <w:rFonts w:ascii="Times New Roman" w:hAnsi="Times New Roman" w:cs="Times New Roman"/>
          <w:sz w:val="28"/>
          <w:szCs w:val="28"/>
        </w:rPr>
        <w:t>создать условия для развития общения и взаимодействия ребенка со взрослыми и сверстниками, готовности к совместной деятельности со сверстниками</w:t>
      </w:r>
      <w:r w:rsidR="00684E2D">
        <w:rPr>
          <w:rFonts w:ascii="Times New Roman" w:hAnsi="Times New Roman" w:cs="Times New Roman"/>
          <w:sz w:val="28"/>
          <w:szCs w:val="28"/>
        </w:rPr>
        <w:t xml:space="preserve"> (навыки командной работы)</w:t>
      </w:r>
      <w:r w:rsidRPr="00B43B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2D0" w:rsidRDefault="005E12D0" w:rsidP="005E12D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BD0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B43BD0">
        <w:rPr>
          <w:rFonts w:ascii="Times New Roman" w:hAnsi="Times New Roman" w:cs="Times New Roman"/>
          <w:sz w:val="28"/>
          <w:szCs w:val="28"/>
        </w:rPr>
        <w:t xml:space="preserve">ть условия для становления самостоятельности, целенаправленности и саморегуляции собственных действий детей старшего дошкольного возраста. </w:t>
      </w:r>
    </w:p>
    <w:p w:rsidR="00D22878" w:rsidRDefault="00D22878" w:rsidP="00B8082A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D301B" w:rsidRDefault="00D233D0" w:rsidP="00B8082A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965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047022">
        <w:rPr>
          <w:rFonts w:ascii="Times New Roman" w:hAnsi="Times New Roman" w:cs="Times New Roman"/>
          <w:b/>
          <w:sz w:val="28"/>
          <w:szCs w:val="28"/>
        </w:rPr>
        <w:t>ринципы</w:t>
      </w:r>
      <w:r w:rsidR="00B8082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84E2D" w:rsidRPr="00E14A38" w:rsidRDefault="00684E2D" w:rsidP="00B8082A">
      <w:pPr>
        <w:pStyle w:val="a3"/>
        <w:numPr>
          <w:ilvl w:val="0"/>
          <w:numId w:val="18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A38">
        <w:rPr>
          <w:rFonts w:ascii="Times New Roman" w:hAnsi="Times New Roman" w:cs="Times New Roman"/>
          <w:sz w:val="28"/>
          <w:szCs w:val="28"/>
        </w:rPr>
        <w:t>поддержка разнообразия детства; сохранение уникальности и самоценности детства как важного этапа в общем развитии человека (самоценность дет</w:t>
      </w:r>
      <w:r w:rsidR="00E14A38">
        <w:rPr>
          <w:rFonts w:ascii="Times New Roman" w:hAnsi="Times New Roman" w:cs="Times New Roman"/>
          <w:sz w:val="28"/>
          <w:szCs w:val="28"/>
        </w:rPr>
        <w:t xml:space="preserve">ства – </w:t>
      </w:r>
      <w:r w:rsidRPr="00E14A38">
        <w:rPr>
          <w:rFonts w:ascii="Times New Roman" w:hAnsi="Times New Roman" w:cs="Times New Roman"/>
          <w:sz w:val="28"/>
          <w:szCs w:val="28"/>
        </w:rPr>
        <w:t>понимание (рассмотрение) детства как периода жизни,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периоду);</w:t>
      </w:r>
    </w:p>
    <w:p w:rsidR="00684E2D" w:rsidRPr="00E14A38" w:rsidRDefault="00684E2D" w:rsidP="00E14A38">
      <w:pPr>
        <w:pStyle w:val="a3"/>
        <w:numPr>
          <w:ilvl w:val="0"/>
          <w:numId w:val="18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A38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(родителей, законных представителей, педагогических и иных работников организации) и детей;</w:t>
      </w:r>
      <w:r w:rsidR="00E14A38" w:rsidRPr="00E14A38">
        <w:rPr>
          <w:rFonts w:ascii="Times New Roman" w:hAnsi="Times New Roman" w:cs="Times New Roman"/>
          <w:sz w:val="28"/>
          <w:szCs w:val="28"/>
        </w:rPr>
        <w:t xml:space="preserve"> </w:t>
      </w:r>
      <w:r w:rsidR="00E14A38" w:rsidRPr="00EE2B74">
        <w:rPr>
          <w:rFonts w:ascii="Times New Roman" w:hAnsi="Times New Roman" w:cs="Times New Roman"/>
          <w:sz w:val="28"/>
          <w:szCs w:val="28"/>
        </w:rPr>
        <w:t>признание ребёнка полноценным участником (субъе</w:t>
      </w:r>
      <w:r w:rsidR="00E14A38">
        <w:rPr>
          <w:rFonts w:ascii="Times New Roman" w:hAnsi="Times New Roman" w:cs="Times New Roman"/>
          <w:sz w:val="28"/>
          <w:szCs w:val="28"/>
        </w:rPr>
        <w:t>ктом) образовательных отношений;</w:t>
      </w:r>
    </w:p>
    <w:p w:rsidR="005B2965" w:rsidRPr="00EE2B74" w:rsidRDefault="00E06DD6" w:rsidP="00B8082A">
      <w:pPr>
        <w:pStyle w:val="a3"/>
        <w:numPr>
          <w:ilvl w:val="0"/>
          <w:numId w:val="18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2B74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</w:t>
      </w:r>
      <w:r w:rsidR="00B8082A">
        <w:rPr>
          <w:rFonts w:ascii="Times New Roman" w:hAnsi="Times New Roman" w:cs="Times New Roman"/>
          <w:sz w:val="28"/>
          <w:szCs w:val="28"/>
        </w:rPr>
        <w:t>нове индивидуальных особенностей</w:t>
      </w:r>
      <w:r w:rsidRPr="00EE2B74">
        <w:rPr>
          <w:rFonts w:ascii="Times New Roman" w:hAnsi="Times New Roman" w:cs="Times New Roman"/>
          <w:sz w:val="28"/>
          <w:szCs w:val="28"/>
        </w:rPr>
        <w:t xml:space="preserve"> каждого ребёнка, при котором сам ребёнок становится </w:t>
      </w:r>
      <w:r w:rsidRPr="00EE2B74">
        <w:rPr>
          <w:rFonts w:ascii="Times New Roman" w:hAnsi="Times New Roman" w:cs="Times New Roman"/>
          <w:sz w:val="28"/>
          <w:szCs w:val="28"/>
        </w:rPr>
        <w:lastRenderedPageBreak/>
        <w:t>активным в выборе содержания своего образования, становится субъект</w:t>
      </w:r>
      <w:r w:rsidR="005B2965" w:rsidRPr="00EE2B74">
        <w:rPr>
          <w:rFonts w:ascii="Times New Roman" w:hAnsi="Times New Roman" w:cs="Times New Roman"/>
          <w:sz w:val="28"/>
          <w:szCs w:val="28"/>
        </w:rPr>
        <w:t>ом образования</w:t>
      </w:r>
      <w:r w:rsidR="00B8082A">
        <w:rPr>
          <w:rFonts w:ascii="Times New Roman" w:hAnsi="Times New Roman" w:cs="Times New Roman"/>
          <w:sz w:val="28"/>
          <w:szCs w:val="28"/>
        </w:rPr>
        <w:t>;</w:t>
      </w:r>
    </w:p>
    <w:p w:rsidR="005B2965" w:rsidRDefault="00FE2C63" w:rsidP="00B8082A">
      <w:pPr>
        <w:pStyle w:val="a3"/>
        <w:numPr>
          <w:ilvl w:val="0"/>
          <w:numId w:val="18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2965">
        <w:rPr>
          <w:rFonts w:ascii="Times New Roman" w:hAnsi="Times New Roman" w:cs="Times New Roman"/>
          <w:sz w:val="28"/>
          <w:szCs w:val="28"/>
        </w:rPr>
        <w:t>поддержка инициативы детей</w:t>
      </w:r>
      <w:r w:rsidR="00B8082A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деятельности;</w:t>
      </w:r>
    </w:p>
    <w:p w:rsidR="005B2965" w:rsidRPr="00E14A38" w:rsidRDefault="00E14A38" w:rsidP="00B8082A">
      <w:pPr>
        <w:pStyle w:val="a3"/>
        <w:numPr>
          <w:ilvl w:val="0"/>
          <w:numId w:val="18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A38">
        <w:rPr>
          <w:rFonts w:ascii="Times New Roman" w:hAnsi="Times New Roman" w:cs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01B" w:rsidRPr="00A06488" w:rsidRDefault="00B8082A" w:rsidP="00B8082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Дидактические  принципы Программы</w:t>
      </w:r>
      <w:r w:rsidR="006B78A8" w:rsidRPr="00A06488">
        <w:rPr>
          <w:rFonts w:ascii="Times New Roman" w:hAnsi="Times New Roman" w:cs="Times New Roman"/>
          <w:i/>
          <w:sz w:val="28"/>
          <w:szCs w:val="28"/>
        </w:rPr>
        <w:t>:</w:t>
      </w:r>
    </w:p>
    <w:p w:rsidR="006B78A8" w:rsidRDefault="006B78A8" w:rsidP="00B8082A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8A8">
        <w:rPr>
          <w:rFonts w:ascii="Times New Roman" w:eastAsia="Times New Roman" w:hAnsi="Times New Roman"/>
          <w:sz w:val="28"/>
          <w:szCs w:val="28"/>
          <w:lang w:eastAsia="ru-RU"/>
        </w:rPr>
        <w:t>научности (детям сообщаются знания о свойствах веществ и др.);</w:t>
      </w:r>
    </w:p>
    <w:p w:rsidR="006B78A8" w:rsidRPr="006B78A8" w:rsidRDefault="006B78A8" w:rsidP="00B8082A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сотрудничества (совместная деятельность педагога и детей); </w:t>
      </w:r>
    </w:p>
    <w:p w:rsidR="006B78A8" w:rsidRDefault="006B78A8" w:rsidP="00B8082A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 (каждый следующий этап базир</w:t>
      </w:r>
      <w:r w:rsidRPr="006B78A8">
        <w:rPr>
          <w:rFonts w:ascii="Times New Roman" w:eastAsia="Times New Roman" w:hAnsi="Times New Roman"/>
          <w:sz w:val="28"/>
          <w:szCs w:val="28"/>
          <w:lang w:eastAsia="ru-RU"/>
        </w:rPr>
        <w:t>уется на уже сформированных навыках и формируе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«зону ближайшего развития»).</w:t>
      </w:r>
    </w:p>
    <w:p w:rsidR="006B78A8" w:rsidRDefault="006B78A8" w:rsidP="00B8082A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</w:t>
      </w:r>
      <w:r w:rsidR="00B80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(использование наглядно-</w:t>
      </w:r>
      <w:r w:rsidRPr="006B7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дидактического материала, информацион</w:t>
      </w:r>
      <w:r w:rsidR="00B8082A">
        <w:rPr>
          <w:rFonts w:ascii="Times New Roman" w:eastAsia="Times New Roman" w:hAnsi="Times New Roman"/>
          <w:sz w:val="28"/>
          <w:szCs w:val="28"/>
          <w:lang w:eastAsia="ru-RU"/>
        </w:rPr>
        <w:t>но-</w:t>
      </w:r>
      <w:r w:rsidRPr="006B78A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коммуникативных технологий); </w:t>
      </w:r>
    </w:p>
    <w:p w:rsidR="00E14A38" w:rsidRPr="00E14A38" w:rsidRDefault="00E14A38" w:rsidP="00B8082A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A38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-ориентированного подхода, акцентирующего</w:t>
      </w:r>
      <w:r w:rsidRPr="00E14A38">
        <w:rPr>
          <w:rFonts w:ascii="Times New Roman" w:hAnsi="Times New Roman" w:cs="Times New Roman"/>
          <w:sz w:val="28"/>
          <w:szCs w:val="28"/>
        </w:rPr>
        <w:t xml:space="preserve"> внимание на организации познавательной деятельности воспитанника с учётом его индивидуальных особенностей интеллектуального развития;</w:t>
      </w:r>
      <w:r>
        <w:t xml:space="preserve"> </w:t>
      </w:r>
    </w:p>
    <w:p w:rsidR="00E14A38" w:rsidRPr="00E14A38" w:rsidRDefault="00E14A38" w:rsidP="00B8082A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8">
        <w:rPr>
          <w:rFonts w:ascii="Times New Roman" w:hAnsi="Times New Roman" w:cs="Times New Roman"/>
          <w:sz w:val="28"/>
          <w:szCs w:val="28"/>
        </w:rPr>
        <w:t>системн</w:t>
      </w:r>
      <w:r>
        <w:rPr>
          <w:rFonts w:ascii="Times New Roman" w:hAnsi="Times New Roman" w:cs="Times New Roman"/>
          <w:sz w:val="28"/>
          <w:szCs w:val="28"/>
        </w:rPr>
        <w:t>о-деятельностного подхода, основанного</w:t>
      </w:r>
      <w:r w:rsidRPr="00E14A38">
        <w:rPr>
          <w:rFonts w:ascii="Times New Roman" w:hAnsi="Times New Roman" w:cs="Times New Roman"/>
          <w:sz w:val="28"/>
          <w:szCs w:val="28"/>
        </w:rPr>
        <w:t xml:space="preserve"> на организации различных видов деятельности: игровой, коммуникативной,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38">
        <w:rPr>
          <w:rFonts w:ascii="Times New Roman" w:hAnsi="Times New Roman" w:cs="Times New Roman"/>
          <w:sz w:val="28"/>
          <w:szCs w:val="28"/>
        </w:rPr>
        <w:t xml:space="preserve">исследовательской, конструктивной и т. д.; </w:t>
      </w:r>
    </w:p>
    <w:p w:rsidR="00E14A38" w:rsidRPr="00E14A38" w:rsidRDefault="00E14A38" w:rsidP="00B8082A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модульного подхода – возможности</w:t>
      </w:r>
      <w:r w:rsidRPr="00E14A38">
        <w:rPr>
          <w:rFonts w:ascii="Times New Roman" w:hAnsi="Times New Roman" w:cs="Times New Roman"/>
          <w:sz w:val="28"/>
          <w:szCs w:val="28"/>
        </w:rPr>
        <w:t xml:space="preserve"> интеграции различных образовательных областей в соответствии с возрастными и индивидуальными особенностями детей;</w:t>
      </w:r>
      <w:r>
        <w:t xml:space="preserve"> </w:t>
      </w:r>
    </w:p>
    <w:p w:rsidR="0058049D" w:rsidRPr="0058049D" w:rsidRDefault="00E14A38" w:rsidP="00B8082A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8049D">
        <w:rPr>
          <w:rFonts w:ascii="Times New Roman" w:hAnsi="Times New Roman" w:cs="Times New Roman"/>
          <w:sz w:val="28"/>
          <w:szCs w:val="28"/>
        </w:rPr>
        <w:t>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58049D">
        <w:rPr>
          <w:rFonts w:ascii="Times New Roman" w:hAnsi="Times New Roman" w:cs="Times New Roman"/>
          <w:sz w:val="28"/>
          <w:szCs w:val="28"/>
        </w:rPr>
        <w:t>, предусматривающего</w:t>
      </w:r>
      <w:r w:rsidRPr="00E14A38">
        <w:rPr>
          <w:rFonts w:ascii="Times New Roman" w:hAnsi="Times New Roman" w:cs="Times New Roman"/>
          <w:sz w:val="28"/>
          <w:szCs w:val="28"/>
        </w:rPr>
        <w:t xml:space="preserve"> организацию обучения на основе глубокого знания и учёта индивидуальных особенностей ребёнка, создания условий для активной познавательной деятельности всех детей группы и каждого ребёнка в отдельности;</w:t>
      </w:r>
      <w:r w:rsidR="0058049D">
        <w:t xml:space="preserve"> </w:t>
      </w:r>
    </w:p>
    <w:p w:rsidR="00E14A38" w:rsidRPr="0058049D" w:rsidRDefault="00E14A38" w:rsidP="00B8082A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D">
        <w:rPr>
          <w:rFonts w:ascii="Times New Roman" w:hAnsi="Times New Roman" w:cs="Times New Roman"/>
          <w:sz w:val="28"/>
          <w:szCs w:val="28"/>
        </w:rPr>
        <w:t>ди</w:t>
      </w:r>
      <w:r w:rsidR="0058049D">
        <w:rPr>
          <w:rFonts w:ascii="Times New Roman" w:hAnsi="Times New Roman" w:cs="Times New Roman"/>
          <w:sz w:val="28"/>
          <w:szCs w:val="28"/>
        </w:rPr>
        <w:t>фференцированного подхода, учитывающего</w:t>
      </w:r>
      <w:r w:rsidRPr="0058049D">
        <w:rPr>
          <w:rFonts w:ascii="Times New Roman" w:hAnsi="Times New Roman" w:cs="Times New Roman"/>
          <w:sz w:val="28"/>
          <w:szCs w:val="28"/>
        </w:rPr>
        <w:t xml:space="preserve"> возможности каждого воспитанника и основанный на создании разнообразных условий обучения для различных групп в целях учёта индивидуально-психологических особенностей детей.</w:t>
      </w:r>
    </w:p>
    <w:p w:rsidR="00557449" w:rsidRPr="00557449" w:rsidRDefault="00557449" w:rsidP="00B8082A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</w:p>
    <w:p w:rsidR="00557449" w:rsidRPr="00557449" w:rsidRDefault="00557449" w:rsidP="00B8082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детей</w:t>
      </w:r>
      <w:r w:rsidR="00B8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</w:t>
      </w:r>
      <w:r w:rsidRPr="0055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6-7 лет.</w:t>
      </w:r>
      <w:r w:rsidR="00B8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55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успешного освоения программы занятия в группе должны сочетаться с индивидуальной помощью педагога каждому ребенку, поэтому оптимальное колич</w:t>
      </w:r>
      <w:r w:rsidR="00B8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ество детей в группе – </w:t>
      </w:r>
      <w:r w:rsidRPr="0055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10 человек.</w:t>
      </w:r>
    </w:p>
    <w:p w:rsidR="001573AD" w:rsidRPr="00F60450" w:rsidRDefault="001573AD" w:rsidP="00B8082A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целесообразность</w:t>
      </w:r>
    </w:p>
    <w:p w:rsidR="001573AD" w:rsidRDefault="001573AD" w:rsidP="00B8082A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целесообразность программы заключается в том, что детское экспериментирование оказывает влияние на качественные изменения </w:t>
      </w:r>
      <w:r w:rsidRPr="001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 в связи с усвоением способов деятельности, приближает дошкольника к реальной жизни, пробуждает логическое мышление, способность анализировать, делать выводы.</w:t>
      </w:r>
    </w:p>
    <w:p w:rsidR="00B943C1" w:rsidRPr="00733AEC" w:rsidRDefault="00B943C1" w:rsidP="00B8082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573AD" w:rsidRPr="001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ффективным для познавательно-исследовательского развития детей является технология проблемного обучения, следуя которой ребёнок сам является открывателем нового опыта. Основным методом обучения является экспериментальная деятельность в цифровой лаборатории «Наураша в стране Наурандии». </w:t>
      </w:r>
    </w:p>
    <w:p w:rsidR="00422506" w:rsidRDefault="001573AD" w:rsidP="00B808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позволит дошкольникам приоткрыть дверь в </w:t>
      </w:r>
      <w:r w:rsidR="00733AEC" w:rsidRPr="00870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физики, химии и биологии.</w:t>
      </w:r>
    </w:p>
    <w:p w:rsidR="00B8082A" w:rsidRPr="00733AEC" w:rsidRDefault="00B8082A" w:rsidP="0058049D">
      <w:pPr>
        <w:pStyle w:val="a3"/>
        <w:numPr>
          <w:ilvl w:val="1"/>
          <w:numId w:val="31"/>
        </w:numPr>
        <w:tabs>
          <w:tab w:val="left" w:pos="568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534A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  <w:r w:rsidRPr="00553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82A" w:rsidRDefault="00B2211D" w:rsidP="00B2211D">
      <w:pPr>
        <w:pStyle w:val="Style11"/>
        <w:spacing w:line="276" w:lineRule="auto"/>
        <w:ind w:firstLine="567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Мониторинг достижений обучающихся </w:t>
      </w:r>
      <w:r w:rsidR="00B8082A" w:rsidRPr="00733AEC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 проводится 2</w:t>
      </w:r>
      <w:r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 раза в год (в сентябре</w:t>
      </w:r>
      <w:r w:rsidR="00B8082A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 и в мае)</w:t>
      </w:r>
      <w:r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 </w:t>
      </w:r>
      <w:r w:rsidR="00B8082A" w:rsidRPr="00F7608F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 использованием </w:t>
      </w:r>
      <w:r w:rsidR="0058049D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диагностического инструментария (Приложение 1) и </w:t>
      </w:r>
      <w:r w:rsidR="00B8082A" w:rsidRPr="00F7608F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следующих методов оценки: </w:t>
      </w:r>
    </w:p>
    <w:p w:rsidR="00B8082A" w:rsidRDefault="00B8082A" w:rsidP="00B2211D">
      <w:pPr>
        <w:pStyle w:val="Style11"/>
        <w:spacing w:line="276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58049D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педагогическое наблюдение;</w:t>
      </w:r>
      <w:r w:rsidRPr="00F7608F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B8082A" w:rsidRDefault="00B8082A" w:rsidP="00B2211D">
      <w:pPr>
        <w:pStyle w:val="Style11"/>
        <w:spacing w:line="276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B2211D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изучение продуктов их опытно-</w:t>
      </w:r>
      <w:r w:rsidR="0058049D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исследовательской деятельности;</w:t>
      </w:r>
      <w:r w:rsidRPr="00F7608F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58049D" w:rsidRPr="0058049D" w:rsidRDefault="0058049D" w:rsidP="00B2211D">
      <w:pPr>
        <w:pStyle w:val="Style11"/>
        <w:spacing w:line="276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049D">
        <w:rPr>
          <w:rFonts w:ascii="Times New Roman" w:hAnsi="Times New Roman" w:cs="Times New Roman"/>
          <w:sz w:val="28"/>
          <w:szCs w:val="28"/>
        </w:rPr>
        <w:t xml:space="preserve">коллективное обсуждение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8049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049D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82A" w:rsidRDefault="00B8082A" w:rsidP="00B2211D">
      <w:pPr>
        <w:pStyle w:val="Style11"/>
        <w:spacing w:line="276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F7608F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несложные эксперименты (в виде проведения опытов, </w:t>
      </w:r>
      <w:r w:rsidR="0058049D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предложенных небольших заданий);</w:t>
      </w:r>
      <w:r w:rsidRPr="00F7608F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58049D" w:rsidRDefault="00B8082A" w:rsidP="00B2211D">
      <w:pPr>
        <w:pStyle w:val="Style11"/>
        <w:spacing w:line="276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58049D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собеседование;</w:t>
      </w:r>
    </w:p>
    <w:p w:rsidR="0058049D" w:rsidRDefault="0058049D" w:rsidP="00B2211D">
      <w:pPr>
        <w:pStyle w:val="Style11"/>
        <w:spacing w:line="276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- отзывы детей и родителей;</w:t>
      </w:r>
    </w:p>
    <w:p w:rsidR="00B8082A" w:rsidRPr="0058049D" w:rsidRDefault="00B8082A" w:rsidP="00B2211D">
      <w:pPr>
        <w:pStyle w:val="Style11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7608F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8049D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58049D" w:rsidRPr="0058049D">
        <w:rPr>
          <w:rFonts w:ascii="Times New Roman" w:hAnsi="Times New Roman" w:cs="Times New Roman"/>
          <w:sz w:val="28"/>
          <w:szCs w:val="28"/>
        </w:rPr>
        <w:t>участие в выставках и конференциях.</w:t>
      </w:r>
    </w:p>
    <w:p w:rsidR="00B8082A" w:rsidRPr="00733AEC" w:rsidRDefault="00B8082A" w:rsidP="00B2211D">
      <w:pPr>
        <w:pStyle w:val="Style11"/>
        <w:spacing w:line="276" w:lineRule="auto"/>
        <w:ind w:firstLine="567"/>
        <w:jc w:val="both"/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</w:pPr>
      <w:r w:rsidRPr="0058049D">
        <w:rPr>
          <w:rStyle w:val="FontStyle207"/>
          <w:rFonts w:ascii="Times New Roman" w:eastAsiaTheme="minorHAnsi" w:hAnsi="Times New Roman" w:cs="Times New Roman"/>
          <w:i/>
          <w:color w:val="000000"/>
          <w:kern w:val="0"/>
          <w:sz w:val="28"/>
          <w:szCs w:val="28"/>
          <w:lang w:eastAsia="ar-SA"/>
        </w:rPr>
        <w:t>Ожидаемые результаты</w:t>
      </w:r>
      <w:r w:rsidRPr="00733AEC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: </w:t>
      </w:r>
    </w:p>
    <w:p w:rsidR="00B8082A" w:rsidRDefault="00B8082A" w:rsidP="00B2211D">
      <w:pPr>
        <w:pStyle w:val="Style11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</w:pPr>
      <w:r w:rsidRPr="00733AEC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>повыше</w:t>
      </w:r>
      <w:r w:rsidR="00B2211D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>ние уровня дошкольной подготовки</w:t>
      </w:r>
      <w:r w:rsidRPr="00733AEC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 детей;</w:t>
      </w:r>
    </w:p>
    <w:p w:rsidR="00B8082A" w:rsidRDefault="00B8082A" w:rsidP="00B2211D">
      <w:pPr>
        <w:pStyle w:val="Style11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</w:pPr>
      <w:r w:rsidRPr="00870A4B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проявление интереса к исследовательской деятельности; </w:t>
      </w:r>
    </w:p>
    <w:p w:rsidR="00B8082A" w:rsidRDefault="00B8082A" w:rsidP="00B2211D">
      <w:pPr>
        <w:pStyle w:val="Style11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</w:pPr>
      <w:r w:rsidRPr="00870A4B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выполнение сенсорного анализа, выдвижение гипотез, подведение итогов; </w:t>
      </w:r>
    </w:p>
    <w:p w:rsidR="00B8082A" w:rsidRDefault="00B8082A" w:rsidP="00B2211D">
      <w:pPr>
        <w:pStyle w:val="Style11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</w:pPr>
      <w:r w:rsidRPr="00870A4B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накопление конкретных представлений о предметах и их свойствах; </w:t>
      </w:r>
    </w:p>
    <w:p w:rsidR="00B8082A" w:rsidRDefault="00B8082A" w:rsidP="00B2211D">
      <w:pPr>
        <w:pStyle w:val="Style11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</w:pPr>
      <w:r w:rsidRPr="00870A4B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проявление самостоятельности в познании окружающего мира; </w:t>
      </w:r>
    </w:p>
    <w:p w:rsidR="00B8082A" w:rsidRDefault="00B8082A" w:rsidP="00B2211D">
      <w:pPr>
        <w:pStyle w:val="Style11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</w:pPr>
      <w:r w:rsidRPr="00870A4B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 xml:space="preserve">проявление активности для разрешения проблемных ситуаций; </w:t>
      </w:r>
    </w:p>
    <w:p w:rsidR="00B8082A" w:rsidRPr="00870A4B" w:rsidRDefault="00B8082A" w:rsidP="00B2211D">
      <w:pPr>
        <w:pStyle w:val="Style11"/>
        <w:numPr>
          <w:ilvl w:val="0"/>
          <w:numId w:val="25"/>
        </w:num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</w:pPr>
      <w:r w:rsidRPr="00870A4B">
        <w:rPr>
          <w:rStyle w:val="FontStyle207"/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ar-SA"/>
        </w:rPr>
        <w:t>развитие коммуникативных навыков.</w:t>
      </w:r>
    </w:p>
    <w:p w:rsidR="00B8082A" w:rsidRDefault="00B8082A" w:rsidP="00B2211D">
      <w:pPr>
        <w:pStyle w:val="ac"/>
        <w:spacing w:after="0" w:line="276" w:lineRule="auto"/>
        <w:ind w:firstLine="568"/>
        <w:jc w:val="both"/>
        <w:rPr>
          <w:color w:val="000000"/>
          <w:sz w:val="28"/>
          <w:szCs w:val="28"/>
          <w:lang w:eastAsia="ar-SA"/>
        </w:rPr>
      </w:pPr>
      <w:r w:rsidRPr="00525B89">
        <w:rPr>
          <w:color w:val="000000"/>
          <w:sz w:val="28"/>
          <w:szCs w:val="28"/>
          <w:lang w:eastAsia="ar-SA"/>
        </w:rPr>
        <w:t>В содержании программы «Наураша» планируемые результаты</w:t>
      </w:r>
      <w:r w:rsidR="00B2211D">
        <w:rPr>
          <w:color w:val="000000"/>
          <w:sz w:val="28"/>
          <w:szCs w:val="28"/>
          <w:lang w:eastAsia="ar-SA"/>
        </w:rPr>
        <w:t xml:space="preserve"> </w:t>
      </w:r>
      <w:r w:rsidRPr="00525B89">
        <w:rPr>
          <w:color w:val="000000"/>
          <w:sz w:val="28"/>
          <w:szCs w:val="28"/>
          <w:lang w:eastAsia="ar-SA"/>
        </w:rPr>
        <w:t xml:space="preserve">освоения программы представлены в виде базисных качеств личности. </w:t>
      </w:r>
    </w:p>
    <w:p w:rsidR="00B8082A" w:rsidRDefault="00B8082A" w:rsidP="00B8082A">
      <w:pPr>
        <w:pStyle w:val="ac"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708"/>
        <w:gridCol w:w="3671"/>
        <w:gridCol w:w="2835"/>
      </w:tblGrid>
      <w:tr w:rsidR="00B8082A" w:rsidRPr="00750E1F" w:rsidTr="00571AA9">
        <w:tc>
          <w:tcPr>
            <w:tcW w:w="2708" w:type="dxa"/>
            <w:vMerge w:val="restart"/>
          </w:tcPr>
          <w:p w:rsidR="00B8082A" w:rsidRPr="00750E1F" w:rsidRDefault="00B8082A" w:rsidP="00571AA9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  <w:r w:rsidRPr="00750E1F">
              <w:rPr>
                <w:b/>
                <w:color w:val="000000"/>
                <w:lang w:eastAsia="ar-SA"/>
              </w:rPr>
              <w:t>Базисные качества личности</w:t>
            </w:r>
          </w:p>
        </w:tc>
        <w:tc>
          <w:tcPr>
            <w:tcW w:w="6506" w:type="dxa"/>
            <w:gridSpan w:val="2"/>
          </w:tcPr>
          <w:p w:rsidR="00B8082A" w:rsidRPr="00750E1F" w:rsidRDefault="00B8082A" w:rsidP="00571AA9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  <w:r w:rsidRPr="00750E1F">
              <w:rPr>
                <w:b/>
                <w:color w:val="000000"/>
                <w:lang w:eastAsia="ar-SA"/>
              </w:rPr>
              <w:t>Дифференцированные показатели</w:t>
            </w:r>
          </w:p>
        </w:tc>
      </w:tr>
      <w:tr w:rsidR="00B8082A" w:rsidRPr="00750E1F" w:rsidTr="00571AA9">
        <w:tc>
          <w:tcPr>
            <w:tcW w:w="2708" w:type="dxa"/>
            <w:vMerge/>
          </w:tcPr>
          <w:p w:rsidR="00B8082A" w:rsidRPr="00750E1F" w:rsidRDefault="00B8082A" w:rsidP="00571AA9">
            <w:pPr>
              <w:pStyle w:val="ac"/>
              <w:spacing w:after="0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3671" w:type="dxa"/>
          </w:tcPr>
          <w:p w:rsidR="00B8082A" w:rsidRPr="00750E1F" w:rsidRDefault="005C293F" w:rsidP="00571AA9">
            <w:pPr>
              <w:pStyle w:val="ac"/>
              <w:spacing w:after="0"/>
              <w:ind w:firstLine="568"/>
              <w:jc w:val="both"/>
              <w:rPr>
                <w:b/>
                <w:color w:val="000000"/>
                <w:lang w:eastAsia="ar-SA"/>
              </w:rPr>
            </w:pPr>
            <w:r>
              <w:rPr>
                <w:b/>
                <w:noProof/>
                <w:color w:val="000000"/>
              </w:rPr>
              <w:pict>
                <v:oval id="Oval 37" o:spid="_x0000_s1028" style="position:absolute;left:0;text-align:left;margin-left:3.05pt;margin-top:5.55pt;width:9.75pt;height:8.2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FnGwIAAC0EAAAOAAAAZHJzL2Uyb0RvYy54bWysU9tu2zAMfR+wfxD0vvjSZGmNOEWRrMOA&#10;ri3Q7QMUWY6FyaJGKXG6rx8lp1m6AXsY5geBNKmjw0NycX3oDdsr9BpszYtJzpmyEhpttzX/+uX2&#10;3SVnPgjbCANW1fxZeX69fPtmMbhKldCBaRQyArG+GlzNuxBclWVedqoXfgJOWQq2gL0I5OI2a1AM&#10;hN6brMzz99kA2DgEqbynv+sxyJcJv22VDA9t61VgpubELaQT07mJZ7ZciGqLwnVaHmmIf2DRC23p&#10;0RPUWgTBdqj/gOq1RPDQhomEPoO21VKlGqiaIv+tmqdOOJVqIXG8O8nk/x+svN8/ItNNzUvOrOip&#10;RQ97YdjFPEozOF9RxpN7xFicd3cgv3lmYdUJu1U3iDB0SjREqIj52asL0fF0lW2Gz9AQstgFSCod&#10;WuwjINXPDqkZz6dmqENgkn4W5cVlOeNMUqjIp/P5LL0gqpfLDn34qKBn0ai5MkY7H+USldjf+RD5&#10;iOolK/EHo5tbbUxycLtZGWRUbc2vynU+S9NAV/x5mrFsoPiMqPwdIk/fkeMrCISdbdKgRa0+HO0g&#10;tBltetLYo3hRr1H3DTTPpB3COLO0Y2R0gD84G2hea+6/7wQqzswnS/pfFdNpHPDkTGfzkhw8j2zO&#10;I8JKgqp54Gw0V2Fcip1Dve3opSKVa+GGetbqJGbs58jqSJZmMml83J849Od+yvq15cufAAAA//8D&#10;AFBLAwQUAAYACAAAACEArnifgN4AAAAJAQAADwAAAGRycy9kb3ducmV2LnhtbEyPy27CMBBF95X6&#10;D9YgdVfsALVKGgdVSO2ii1Y8PsDEQxLhRxo7EP6+w6rs5mqO7pwpVqOz7Ix9bINXkE0FMPRVMK2v&#10;Fex3H8+vwGLS3mgbPCq4YoRV+fhQ6NyEi9/geZtqRiU+5lpBk1KXcx6rBp2O09Chp90x9E4nin3N&#10;Ta8vVO4snwkhudOtpwuN7nDdYHXaDk4ByuvsR3xuji9fy3H4/d6t99a0Sj1Nxvc3YAnH9A/DTZ/U&#10;oSSnQxi8icxSXmQZoTTIJbAbIIUEdlAwny+AlwW//6D8AwAA//8DAFBLAQItABQABgAIAAAAIQC2&#10;gziS/gAAAOEBAAATAAAAAAAAAAAAAAAAAAAAAABbQ29udGVudF9UeXBlc10ueG1sUEsBAi0AFAAG&#10;AAgAAAAhADj9If/WAAAAlAEAAAsAAAAAAAAAAAAAAAAALwEAAF9yZWxzLy5yZWxzUEsBAi0AFAAG&#10;AAgAAAAhAJwc0WcbAgAALQQAAA4AAAAAAAAAAAAAAAAALgIAAGRycy9lMm9Eb2MueG1sUEsBAi0A&#10;FAAGAAgAAAAhAK54n4DeAAAACQEAAA8AAAAAAAAAAAAAAAAAdQQAAGRycy9kb3ducmV2LnhtbFBL&#10;BQYAAAAABAAEAPMAAACABQAAAAA=&#10;" fillcolor="#92d050"/>
              </w:pict>
            </w:r>
            <w:r w:rsidR="00B8082A" w:rsidRPr="00750E1F">
              <w:rPr>
                <w:b/>
                <w:color w:val="000000"/>
                <w:lang w:eastAsia="ar-SA"/>
              </w:rPr>
              <w:t xml:space="preserve">Что нас радует </w:t>
            </w:r>
          </w:p>
          <w:p w:rsidR="00B8082A" w:rsidRPr="00750E1F" w:rsidRDefault="00B8082A" w:rsidP="00571AA9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835" w:type="dxa"/>
          </w:tcPr>
          <w:p w:rsidR="00B8082A" w:rsidRPr="00B2211D" w:rsidRDefault="005C293F" w:rsidP="00B2211D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  <w:r w:rsidRPr="005C293F">
              <w:rPr>
                <w:b/>
                <w:noProof/>
                <w:color w:val="C00000"/>
              </w:rPr>
              <w:pict>
                <v:oval id="Oval 38" o:spid="_x0000_s1029" style="position:absolute;left:0;text-align:left;margin-left:4.1pt;margin-top:5.55pt;width:8.25pt;height:9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RgGgIAAC0EAAAOAAAAZHJzL2Uyb0RvYy54bWysU8Fu2zAMvQ/YPwi6L7bTZG2NOEWRLsOA&#10;ri3Q7QMUWbaFyaJGKXGyrx8lp1m67TTMB4E0qSe+R3Jxs+8N2yn0GmzFi0nOmbISam3bin/9sn53&#10;xZkPwtbCgFUVPyjPb5Zv3ywGV6opdGBqhYxArC8HV/EuBFdmmZed6oWfgFOWgg1gLwK52GY1ioHQ&#10;e5NN8/x9NgDWDkEq7+nv3Rjky4TfNEqGx6bxKjBTcaotpBPTuYlntlyIskXhOi2PZYh/qKIX2tKj&#10;J6g7EQTbov4DqtcSwUMTJhL6DJpGS5U4EJsi/43NcyecSlxIHO9OMvn/Bysfdk/IdE2948yKnlr0&#10;uBOGXVxFaQbnS8p4dk8YyXl3D/KbZxZWnbCtukWEoVOipoKKmJ+9uhAdT1fZZvgMNSGLbYCk0r7B&#10;PgISf7ZPzTicmqH2gUn6WeSzy8s5Z5JCRTG7yFOzMlG+XHbow0cFPYtGxZUx2vkolyjF7t6HWI8o&#10;X7JS/WB0vdbGJAfbzcogI7YVX69z+hIFonmeZiwbKn49n84T8quYP4eIAH+HQNjaOg1a1OrD0Q5C&#10;m9GmKo09ihf1GnXfQH0g7RDGmaUdI6MD/MHZQPNacf99K1BxZj5Z0v+6mM3igCdnNr+ckoPnkc15&#10;RFhJUBUPnI3mKoxLsXWo245eKhJdC7fUs0YnMWM/x6qOxdJMJo2P+xOH/txPWb+2fPkTAAD//wMA&#10;UEsDBBQABgAIAAAAIQB7O/Nw3QAAAAgBAAAPAAAAZHJzL2Rvd25yZXYueG1sTI/LTsMwEEX3SPyD&#10;NUjsqEMLSRXiVKgSLHgsSNmwc+MhibDHke206d8zXcHy6o7OnFttZmfFAUMcPCm4XWQgkFpvBuoU&#10;fO6ebtYgYtJktPWECk4YYVNfXlS6NP5IH3hoUicYQrHUCvqUxlLK2PbodFz4EYm7bx+cThxDJ03Q&#10;R4Y7K5dZlkunB+IPvR5x22P700yOKW/T80vRrEje2ffX8LWLq9O2Ver6an58AJFwTn/HcNZndajZ&#10;ae8nMlFYznnGW5KCdQHi3Bf5PYi9gmVegKwr+X9A/QsAAP//AwBQSwECLQAUAAYACAAAACEAtoM4&#10;kv4AAADhAQAAEwAAAAAAAAAAAAAAAAAAAAAAW0NvbnRlbnRfVHlwZXNdLnhtbFBLAQItABQABgAI&#10;AAAAIQA4/SH/1gAAAJQBAAALAAAAAAAAAAAAAAAAAC8BAABfcmVscy8ucmVsc1BLAQItABQABgAI&#10;AAAAIQC6ETRgGgIAAC0EAAAOAAAAAAAAAAAAAAAAAC4CAABkcnMvZTJvRG9jLnhtbFBLAQItABQA&#10;BgAIAAAAIQB7O/Nw3QAAAAgBAAAPAAAAAAAAAAAAAAAAAHQEAABkcnMvZG93bnJldi54bWxQSwUG&#10;AAAAAAQABADzAAAAfgUAAAAA&#10;" fillcolor="red"/>
              </w:pict>
            </w:r>
            <w:r w:rsidR="00B8082A" w:rsidRPr="00750E1F">
              <w:rPr>
                <w:b/>
                <w:color w:val="000000"/>
                <w:lang w:eastAsia="ar-SA"/>
              </w:rPr>
              <w:t>Вызывает озабоченность</w:t>
            </w:r>
          </w:p>
        </w:tc>
      </w:tr>
      <w:tr w:rsidR="00B8082A" w:rsidRPr="00750E1F" w:rsidTr="00571AA9">
        <w:tc>
          <w:tcPr>
            <w:tcW w:w="2708" w:type="dxa"/>
          </w:tcPr>
          <w:p w:rsidR="00B8082A" w:rsidRPr="00750E1F" w:rsidRDefault="00B8082A" w:rsidP="00571AA9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  <w:r w:rsidRPr="00750E1F">
              <w:rPr>
                <w:b/>
                <w:color w:val="000000"/>
                <w:lang w:eastAsia="ar-SA"/>
              </w:rPr>
              <w:t>Познавательная компетентность</w:t>
            </w:r>
          </w:p>
          <w:p w:rsidR="00B8082A" w:rsidRPr="00750E1F" w:rsidRDefault="00B8082A" w:rsidP="00571AA9">
            <w:pPr>
              <w:pStyle w:val="ac"/>
              <w:spacing w:after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671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 xml:space="preserve">- проявляет интерес к предметам окружающего мира, символам, знакам, моделям, пытается </w:t>
            </w:r>
            <w:r w:rsidRPr="00750E1F">
              <w:rPr>
                <w:color w:val="000000"/>
                <w:lang w:eastAsia="ar-SA"/>
              </w:rPr>
              <w:lastRenderedPageBreak/>
              <w:t xml:space="preserve">устанавливать различные взаимосвязи;  </w:t>
            </w:r>
          </w:p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 xml:space="preserve">- склонен наблюдать, экспериментировать, обладает элементарными представлениями из области живой природы, естествознания, математики, истории и т.п.; </w:t>
            </w:r>
          </w:p>
        </w:tc>
        <w:tc>
          <w:tcPr>
            <w:tcW w:w="2835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lastRenderedPageBreak/>
              <w:t xml:space="preserve">- снижена познавательная активность, </w:t>
            </w:r>
            <w:r w:rsidRPr="00750E1F">
              <w:rPr>
                <w:color w:val="000000"/>
                <w:lang w:eastAsia="ar-SA"/>
              </w:rPr>
              <w:lastRenderedPageBreak/>
              <w:t xml:space="preserve">познавательный интерес не проявляется; </w:t>
            </w:r>
          </w:p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 xml:space="preserve">- кругозор ограничен, представления бедны и примитивны; </w:t>
            </w:r>
          </w:p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</w:p>
        </w:tc>
      </w:tr>
      <w:tr w:rsidR="00B8082A" w:rsidRPr="00750E1F" w:rsidTr="00571AA9">
        <w:tc>
          <w:tcPr>
            <w:tcW w:w="2708" w:type="dxa"/>
          </w:tcPr>
          <w:p w:rsidR="00B8082A" w:rsidRPr="00750E1F" w:rsidRDefault="00B8082A" w:rsidP="00571AA9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  <w:r w:rsidRPr="00750E1F">
              <w:rPr>
                <w:b/>
                <w:color w:val="000000"/>
                <w:lang w:eastAsia="ar-SA"/>
              </w:rPr>
              <w:lastRenderedPageBreak/>
              <w:t>Социальная компетентность</w:t>
            </w:r>
          </w:p>
          <w:p w:rsidR="00B8082A" w:rsidRPr="00750E1F" w:rsidRDefault="00B8082A" w:rsidP="00571AA9">
            <w:pPr>
              <w:pStyle w:val="ac"/>
              <w:spacing w:after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671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 xml:space="preserve">- ребенок активно взаимодействует со сверстниками и взрослыми, </w:t>
            </w:r>
          </w:p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 xml:space="preserve">- способен договариваться, учитывать интересы и чувства других, </w:t>
            </w:r>
          </w:p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 xml:space="preserve">- сопереживать неудачам и радоваться успехам других, </w:t>
            </w:r>
          </w:p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>- адекватно проявляет свои чувства, в том числе чувство веры в себя;</w:t>
            </w:r>
          </w:p>
        </w:tc>
        <w:tc>
          <w:tcPr>
            <w:tcW w:w="2835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 xml:space="preserve">- в поведении ребенка часто повторяются негативные действия по отношению к объектам ближайшего окружения. </w:t>
            </w:r>
          </w:p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 xml:space="preserve">- ребенок не проявляет интереса к людям и к их действиям; </w:t>
            </w:r>
          </w:p>
        </w:tc>
      </w:tr>
      <w:tr w:rsidR="00B8082A" w:rsidRPr="00750E1F" w:rsidTr="00571AA9">
        <w:tc>
          <w:tcPr>
            <w:tcW w:w="2708" w:type="dxa"/>
          </w:tcPr>
          <w:p w:rsidR="00B8082A" w:rsidRPr="00750E1F" w:rsidRDefault="00B8082A" w:rsidP="00571AA9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  <w:r w:rsidRPr="00750E1F">
              <w:rPr>
                <w:b/>
                <w:color w:val="000000"/>
                <w:lang w:eastAsia="ar-SA"/>
              </w:rPr>
              <w:t>Коммуникативная компетентность</w:t>
            </w:r>
          </w:p>
          <w:p w:rsidR="00B8082A" w:rsidRPr="00750E1F" w:rsidRDefault="00B8082A" w:rsidP="00571AA9">
            <w:pPr>
              <w:pStyle w:val="ac"/>
              <w:spacing w:after="0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3671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>- ребенок отличается широтой кругозора, интересно и с увлечением делится впечатлениями.</w:t>
            </w:r>
          </w:p>
        </w:tc>
        <w:tc>
          <w:tcPr>
            <w:tcW w:w="2835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>- ребенок имеет скудный объем представлений о себе, своих близких, с неохотой отвечает на вопросы о них.</w:t>
            </w:r>
          </w:p>
        </w:tc>
      </w:tr>
      <w:tr w:rsidR="00B8082A" w:rsidRPr="00750E1F" w:rsidTr="00571AA9">
        <w:tc>
          <w:tcPr>
            <w:tcW w:w="2708" w:type="dxa"/>
          </w:tcPr>
          <w:p w:rsidR="00B8082A" w:rsidRPr="00750E1F" w:rsidRDefault="00B8082A" w:rsidP="00571AA9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  <w:r w:rsidRPr="00750E1F">
              <w:rPr>
                <w:b/>
                <w:color w:val="000000"/>
                <w:lang w:eastAsia="ar-SA"/>
              </w:rPr>
              <w:t>Самостоятельность</w:t>
            </w:r>
          </w:p>
        </w:tc>
        <w:tc>
          <w:tcPr>
            <w:tcW w:w="3671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>- организует и осуществляет познавательно-исследовательскую деятельность в соответствии с замыслом.</w:t>
            </w:r>
          </w:p>
        </w:tc>
        <w:tc>
          <w:tcPr>
            <w:tcW w:w="2835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>- пассивен в организации познавательно-исследовательской деятельности.</w:t>
            </w:r>
          </w:p>
        </w:tc>
      </w:tr>
      <w:tr w:rsidR="00B8082A" w:rsidRPr="00750E1F" w:rsidTr="00571AA9">
        <w:tc>
          <w:tcPr>
            <w:tcW w:w="2708" w:type="dxa"/>
          </w:tcPr>
          <w:p w:rsidR="00B8082A" w:rsidRPr="00750E1F" w:rsidRDefault="00B8082A" w:rsidP="00571AA9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  <w:r w:rsidRPr="00750E1F">
              <w:rPr>
                <w:b/>
                <w:color w:val="000000"/>
                <w:lang w:eastAsia="ar-SA"/>
              </w:rPr>
              <w:t>Креативность</w:t>
            </w:r>
          </w:p>
        </w:tc>
        <w:tc>
          <w:tcPr>
            <w:tcW w:w="3671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>- способен к принятию собственных решений, опираясь на свои знания и умения, способен к вариативности, гибкости, импровизации.</w:t>
            </w:r>
          </w:p>
        </w:tc>
        <w:tc>
          <w:tcPr>
            <w:tcW w:w="2835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>- у ребенка отсутствует интерес к исследованию новых, незнакомых предметов.</w:t>
            </w:r>
          </w:p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</w:p>
        </w:tc>
      </w:tr>
      <w:tr w:rsidR="00B8082A" w:rsidRPr="00750E1F" w:rsidTr="00571AA9">
        <w:tc>
          <w:tcPr>
            <w:tcW w:w="2708" w:type="dxa"/>
          </w:tcPr>
          <w:p w:rsidR="00B8082A" w:rsidRPr="00750E1F" w:rsidRDefault="00B8082A" w:rsidP="00571AA9">
            <w:pPr>
              <w:pStyle w:val="ac"/>
              <w:spacing w:after="0"/>
              <w:jc w:val="center"/>
              <w:rPr>
                <w:b/>
                <w:color w:val="000000"/>
                <w:lang w:eastAsia="ar-SA"/>
              </w:rPr>
            </w:pPr>
            <w:r w:rsidRPr="00750E1F">
              <w:rPr>
                <w:b/>
                <w:color w:val="000000"/>
                <w:lang w:eastAsia="ar-SA"/>
              </w:rPr>
              <w:t>Инициативность</w:t>
            </w:r>
          </w:p>
        </w:tc>
        <w:tc>
          <w:tcPr>
            <w:tcW w:w="3671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>- проявляет инициативу в решении проблемных ситуаций.</w:t>
            </w:r>
          </w:p>
        </w:tc>
        <w:tc>
          <w:tcPr>
            <w:tcW w:w="2835" w:type="dxa"/>
          </w:tcPr>
          <w:p w:rsidR="00B8082A" w:rsidRPr="00750E1F" w:rsidRDefault="00B8082A" w:rsidP="00B2211D">
            <w:pPr>
              <w:pStyle w:val="ac"/>
              <w:spacing w:after="0"/>
              <w:rPr>
                <w:color w:val="000000"/>
                <w:lang w:eastAsia="ar-SA"/>
              </w:rPr>
            </w:pPr>
            <w:r w:rsidRPr="00750E1F">
              <w:rPr>
                <w:color w:val="000000"/>
                <w:lang w:eastAsia="ar-SA"/>
              </w:rPr>
              <w:t>- не проявляет инициативу в решении проблемных ситуаций.</w:t>
            </w:r>
          </w:p>
        </w:tc>
      </w:tr>
    </w:tbl>
    <w:p w:rsidR="00B8082A" w:rsidRPr="008370AA" w:rsidRDefault="00B8082A" w:rsidP="00B8082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B8082A" w:rsidRPr="008370AA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370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Требования к уровню подготовки воспитанников.</w:t>
      </w:r>
    </w:p>
    <w:p w:rsidR="00B8082A" w:rsidRDefault="00B8082A" w:rsidP="00B22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</w:t>
      </w:r>
      <w:r w:rsidR="00B2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Pr="0083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 должен:</w:t>
      </w:r>
    </w:p>
    <w:p w:rsidR="00B8082A" w:rsidRPr="00870A4B" w:rsidRDefault="00B8082A" w:rsidP="00B8082A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ЗНАТЬ: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правила поведения в лаборатории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последовательность выполнения опытов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первичные представления о себе, о здоровье и здоровом образе жизни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общие условия, необходимые для жизни живых организмов </w:t>
      </w:r>
    </w:p>
    <w:p w:rsidR="00B8082A" w:rsidRPr="000F082D" w:rsidRDefault="00B8082A" w:rsidP="00B8082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2A" w:rsidRPr="00870A4B" w:rsidRDefault="00B8082A" w:rsidP="00B8082A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УМЕТЬ: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работать по правилу и образцу, слушать взрослого и выполнять его инструкции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самостоятельно действовать в различных видах детской деятельности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 определять температуру воды, воздуха, тела человека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сравнивать освещенность различных объектов </w:t>
      </w:r>
    </w:p>
    <w:p w:rsidR="00B8082A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измерять поле различных магнитов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фиксировать информацию с помощью инструментов ИКТ  </w:t>
      </w:r>
    </w:p>
    <w:p w:rsidR="00B8082A" w:rsidRPr="000F082D" w:rsidRDefault="00B8082A" w:rsidP="00B8082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2A" w:rsidRPr="00870A4B" w:rsidRDefault="00B8082A" w:rsidP="00B8082A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ОБЛАДАТЬ: 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положительным отношением к исследовательской деятельности </w:t>
      </w:r>
    </w:p>
    <w:p w:rsidR="00B8082A" w:rsidRPr="009B5D72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творческой активностью и мотивацией к деятельности </w:t>
      </w:r>
    </w:p>
    <w:p w:rsidR="00B8082A" w:rsidRDefault="00B8082A" w:rsidP="00B8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8082A" w:rsidSect="000D08E4">
          <w:footerReference w:type="default" r:id="rId8"/>
          <w:pgSz w:w="11906" w:h="16838"/>
          <w:pgMar w:top="1134" w:right="991" w:bottom="1134" w:left="1276" w:header="708" w:footer="708" w:gutter="0"/>
          <w:pgNumType w:start="1"/>
          <w:cols w:space="708"/>
          <w:titlePg/>
          <w:docGrid w:linePitch="360"/>
        </w:sectPr>
      </w:pPr>
      <w:r w:rsidRPr="009B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приемами индивидуального и</w:t>
      </w:r>
      <w:r w:rsidR="0058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совместного экспериментирования.</w:t>
      </w:r>
    </w:p>
    <w:p w:rsidR="009C69CF" w:rsidRDefault="009C69CF" w:rsidP="009C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043" w:rsidRPr="00B2211D" w:rsidRDefault="00252748" w:rsidP="00B2211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раздел.</w:t>
      </w:r>
    </w:p>
    <w:p w:rsidR="00B8082A" w:rsidRDefault="00B2211D" w:rsidP="00B2211D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 </w:t>
      </w:r>
      <w:r w:rsidR="00B8082A" w:rsidRPr="005A4584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Технологии, ф</w:t>
      </w:r>
      <w:r w:rsidR="00B8082A" w:rsidRPr="00EE2B74">
        <w:rPr>
          <w:rFonts w:ascii="Times New Roman" w:eastAsia="Times New Roman" w:hAnsi="Times New Roman"/>
          <w:b/>
          <w:sz w:val="28"/>
          <w:szCs w:val="28"/>
          <w:lang w:eastAsia="ru-RU"/>
        </w:rPr>
        <w:t>ормы и методы работы</w:t>
      </w:r>
    </w:p>
    <w:p w:rsidR="00684E2D" w:rsidRDefault="00684E2D" w:rsidP="00684E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4E2D">
        <w:rPr>
          <w:rFonts w:ascii="Times New Roman" w:hAnsi="Times New Roman" w:cs="Times New Roman"/>
          <w:sz w:val="28"/>
          <w:szCs w:val="28"/>
        </w:rPr>
        <w:t xml:space="preserve">Освоение детьми образовательных модулей происходит через: </w:t>
      </w:r>
      <w:r>
        <w:rPr>
          <w:rFonts w:ascii="Times New Roman" w:hAnsi="Times New Roman" w:cs="Times New Roman"/>
          <w:sz w:val="28"/>
          <w:szCs w:val="28"/>
        </w:rPr>
        <w:t>коммуникацию</w:t>
      </w:r>
      <w:r w:rsidR="00575E70">
        <w:rPr>
          <w:rFonts w:ascii="Times New Roman" w:hAnsi="Times New Roman" w:cs="Times New Roman"/>
          <w:sz w:val="28"/>
          <w:szCs w:val="28"/>
        </w:rPr>
        <w:t>,</w:t>
      </w:r>
      <w:r w:rsidRPr="00684E2D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познавательно-исследовательскую деятельность, включающую опыты и экспериментирование, моде</w:t>
      </w:r>
      <w:r>
        <w:rPr>
          <w:rFonts w:ascii="Times New Roman" w:hAnsi="Times New Roman" w:cs="Times New Roman"/>
          <w:sz w:val="28"/>
          <w:szCs w:val="28"/>
        </w:rPr>
        <w:t>лирование и программирование; игру (сюжетную и с правилами);</w:t>
      </w:r>
      <w:r w:rsidRPr="00684E2D">
        <w:rPr>
          <w:rFonts w:ascii="Times New Roman" w:hAnsi="Times New Roman" w:cs="Times New Roman"/>
          <w:sz w:val="28"/>
          <w:szCs w:val="28"/>
        </w:rPr>
        <w:t xml:space="preserve"> продуктивную деятельность, включающую ри</w:t>
      </w:r>
      <w:r>
        <w:rPr>
          <w:rFonts w:ascii="Times New Roman" w:hAnsi="Times New Roman" w:cs="Times New Roman"/>
          <w:sz w:val="28"/>
          <w:szCs w:val="28"/>
        </w:rPr>
        <w:t>сование, конструирование, лепку.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E2D" w:rsidRDefault="00684E2D" w:rsidP="00684E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4E2D">
        <w:rPr>
          <w:rFonts w:ascii="Times New Roman" w:hAnsi="Times New Roman" w:cs="Times New Roman"/>
          <w:sz w:val="28"/>
          <w:szCs w:val="28"/>
        </w:rPr>
        <w:t>На вводном занятии образовательных модулей проводится беседа по технике б</w:t>
      </w:r>
      <w:r>
        <w:rPr>
          <w:rFonts w:ascii="Times New Roman" w:hAnsi="Times New Roman" w:cs="Times New Roman"/>
          <w:sz w:val="28"/>
          <w:szCs w:val="28"/>
        </w:rPr>
        <w:t>езопасности, знакомство обучающихся</w:t>
      </w:r>
      <w:r w:rsidRPr="00684E2D">
        <w:rPr>
          <w:rFonts w:ascii="Times New Roman" w:hAnsi="Times New Roman" w:cs="Times New Roman"/>
          <w:sz w:val="28"/>
          <w:szCs w:val="28"/>
        </w:rPr>
        <w:t xml:space="preserve"> с правилами пользования компьютером, с правилами поведения, разъясняется, что необходимо делать в случаях, представляющих потенциальную угрозу жизни.</w:t>
      </w:r>
    </w:p>
    <w:p w:rsidR="00684E2D" w:rsidRPr="00684E2D" w:rsidRDefault="00684E2D" w:rsidP="00684E2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4E2D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8082A" w:rsidRDefault="00B8082A" w:rsidP="00B2211D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58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Информационно-коммуникационные технологии (цифровая лаборатория «Наураша»). </w:t>
      </w:r>
    </w:p>
    <w:p w:rsidR="00B8082A" w:rsidRDefault="00B8082A" w:rsidP="00B2211D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584">
        <w:rPr>
          <w:rFonts w:ascii="Times New Roman" w:eastAsia="Times New Roman" w:hAnsi="Times New Roman"/>
          <w:sz w:val="28"/>
          <w:szCs w:val="28"/>
          <w:lang w:eastAsia="ru-RU"/>
        </w:rPr>
        <w:t>Технология мини-исследования (постановка проблемы исследования, определение темы исследования, формулирование цели исследования, выводы по результатам исследовательской работы, применение новых знаний в познавательной деятельности).</w:t>
      </w:r>
    </w:p>
    <w:p w:rsidR="00B8082A" w:rsidRDefault="00B8082A" w:rsidP="00B2211D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584">
        <w:rPr>
          <w:rFonts w:ascii="Times New Roman" w:eastAsia="Times New Roman" w:hAnsi="Times New Roman"/>
          <w:sz w:val="28"/>
          <w:szCs w:val="28"/>
          <w:lang w:eastAsia="ru-RU"/>
        </w:rPr>
        <w:t>Игровые технологии (компьютерная игра)</w:t>
      </w:r>
      <w:r w:rsidR="00684E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82A" w:rsidRPr="005A4584" w:rsidRDefault="00B8082A" w:rsidP="00B2211D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форма проведения занятий </w:t>
      </w:r>
      <w:r w:rsidR="00B2211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A4584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научные опыты. Для поддержания интереса к опытам используются разнообразные формы и методы проведения занятий: </w:t>
      </w:r>
    </w:p>
    <w:p w:rsidR="00B8082A" w:rsidRDefault="00B8082A" w:rsidP="00B2211D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9CF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познавательная беседа; </w:t>
      </w:r>
    </w:p>
    <w:p w:rsidR="00B8082A" w:rsidRDefault="00B8082A" w:rsidP="00B2211D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9C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компьютерная игра; </w:t>
      </w:r>
    </w:p>
    <w:p w:rsidR="00B8082A" w:rsidRDefault="00B8082A" w:rsidP="00B2211D">
      <w:pPr>
        <w:pStyle w:val="a3"/>
        <w:numPr>
          <w:ilvl w:val="0"/>
          <w:numId w:val="20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9CF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эксперимент; </w:t>
      </w:r>
    </w:p>
    <w:p w:rsidR="00B8082A" w:rsidRDefault="00B8082A" w:rsidP="00B2211D">
      <w:pPr>
        <w:pStyle w:val="a3"/>
        <w:numPr>
          <w:ilvl w:val="0"/>
          <w:numId w:val="20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9CF">
        <w:rPr>
          <w:rFonts w:ascii="Times New Roman" w:eastAsia="Times New Roman" w:hAnsi="Times New Roman"/>
          <w:sz w:val="28"/>
          <w:szCs w:val="28"/>
          <w:lang w:eastAsia="ru-RU"/>
        </w:rPr>
        <w:t>художественное творчество (описание результато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эксперимента).</w:t>
      </w:r>
    </w:p>
    <w:p w:rsidR="00B2211D" w:rsidRDefault="00B8082A" w:rsidP="00B2211D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9CF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работы:</w:t>
      </w:r>
      <w:r w:rsidR="00B221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0CD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2211D" w:rsidRPr="00BA0CD0">
        <w:rPr>
          <w:rFonts w:ascii="Times New Roman" w:eastAsia="Times New Roman" w:hAnsi="Times New Roman"/>
          <w:sz w:val="28"/>
          <w:szCs w:val="28"/>
          <w:lang w:eastAsia="ru-RU"/>
        </w:rPr>
        <w:t>аглядные, словесные, практические.</w:t>
      </w:r>
    </w:p>
    <w:p w:rsidR="00B8082A" w:rsidRPr="009C69CF" w:rsidRDefault="00B2211D" w:rsidP="00B2211D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11D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фронтальная, подгрупповая, индивидуальная</w:t>
      </w:r>
      <w:r w:rsidR="00B8082A" w:rsidRPr="009C69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82A" w:rsidRPr="009E196C" w:rsidRDefault="00B8082A" w:rsidP="00B2211D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Виды </w:t>
      </w:r>
      <w:r w:rsidR="00B221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деятельности: </w:t>
      </w:r>
      <w:r w:rsidRPr="00704154">
        <w:rPr>
          <w:rFonts w:ascii="Times New Roman" w:eastAsia="Times New Roman" w:hAnsi="Times New Roman"/>
          <w:sz w:val="28"/>
          <w:szCs w:val="28"/>
          <w:lang w:eastAsia="ru-RU"/>
        </w:rPr>
        <w:t>игровая; познавательная; творческо-поисковая;</w:t>
      </w:r>
      <w:r w:rsidR="00B221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154">
        <w:rPr>
          <w:rFonts w:ascii="Times New Roman" w:eastAsia="Times New Roman" w:hAnsi="Times New Roman"/>
          <w:sz w:val="28"/>
          <w:szCs w:val="28"/>
          <w:lang w:eastAsia="ru-RU"/>
        </w:rPr>
        <w:t>экспериментирование (проведение опытов).</w:t>
      </w:r>
    </w:p>
    <w:p w:rsidR="00B8082A" w:rsidRPr="00EE2B74" w:rsidRDefault="00B8082A" w:rsidP="00B2211D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2B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Функциональность программы</w:t>
      </w:r>
    </w:p>
    <w:p w:rsidR="00B8082A" w:rsidRDefault="00B8082A" w:rsidP="00B221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состоит из восьми образовательно-игровых модулей.</w:t>
      </w:r>
      <w:r w:rsidR="00B2211D">
        <w:rPr>
          <w:rFonts w:ascii="Times New Roman" w:hAnsi="Times New Roman" w:cs="Times New Roman"/>
          <w:sz w:val="28"/>
          <w:szCs w:val="28"/>
        </w:rPr>
        <w:t xml:space="preserve"> </w:t>
      </w:r>
      <w:r w:rsidRPr="00464B04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процесс разделен на задания, каждое из которых включает в себя  измерения с помощью датчика.</w:t>
      </w:r>
      <w:r w:rsidR="00B22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2878">
        <w:rPr>
          <w:rFonts w:ascii="Times New Roman" w:hAnsi="Times New Roman" w:cs="Times New Roman"/>
          <w:sz w:val="28"/>
          <w:szCs w:val="28"/>
        </w:rPr>
        <w:t xml:space="preserve">Внутри каждой темы содержится набор экспериментов. При этом тема и персонажи в сцене реагируют на показания датчика и результат эксперимента, помогая ребенку понять суть явления. </w:t>
      </w:r>
      <w:r w:rsidRPr="008879D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879D7">
        <w:rPr>
          <w:rFonts w:ascii="Times New Roman" w:hAnsi="Times New Roman" w:cs="Times New Roman"/>
          <w:sz w:val="28"/>
          <w:szCs w:val="28"/>
        </w:rPr>
        <w:lastRenderedPageBreak/>
        <w:t>знаний: окружающий мир, безопасность жизнедеятельности, начало робототехники.</w:t>
      </w:r>
    </w:p>
    <w:p w:rsidR="00B8082A" w:rsidRDefault="00B8082A" w:rsidP="00B221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878">
        <w:rPr>
          <w:rFonts w:ascii="Times New Roman" w:hAnsi="Times New Roman" w:cs="Times New Roman"/>
          <w:sz w:val="28"/>
          <w:szCs w:val="28"/>
        </w:rPr>
        <w:t xml:space="preserve">Возможности настроек предусматривают: </w:t>
      </w:r>
    </w:p>
    <w:p w:rsidR="00B8082A" w:rsidRDefault="00B8082A" w:rsidP="00B2211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3C1">
        <w:rPr>
          <w:rFonts w:ascii="Times New Roman" w:hAnsi="Times New Roman" w:cs="Times New Roman"/>
          <w:sz w:val="28"/>
          <w:szCs w:val="28"/>
        </w:rPr>
        <w:t>Последовательное прохожден</w:t>
      </w:r>
      <w:r>
        <w:rPr>
          <w:rFonts w:ascii="Times New Roman" w:hAnsi="Times New Roman" w:cs="Times New Roman"/>
          <w:sz w:val="28"/>
          <w:szCs w:val="28"/>
        </w:rPr>
        <w:t>ие заданий внутри каждой из восьм</w:t>
      </w:r>
      <w:r w:rsidRPr="00B943C1">
        <w:rPr>
          <w:rFonts w:ascii="Times New Roman" w:hAnsi="Times New Roman" w:cs="Times New Roman"/>
          <w:sz w:val="28"/>
          <w:szCs w:val="28"/>
        </w:rPr>
        <w:t xml:space="preserve">и тем; </w:t>
      </w:r>
    </w:p>
    <w:p w:rsidR="00B8082A" w:rsidRDefault="00B8082A" w:rsidP="00B2211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3C1">
        <w:rPr>
          <w:rFonts w:ascii="Times New Roman" w:hAnsi="Times New Roman" w:cs="Times New Roman"/>
          <w:sz w:val="28"/>
          <w:szCs w:val="28"/>
        </w:rPr>
        <w:t>Переключение между темами;</w:t>
      </w:r>
    </w:p>
    <w:p w:rsidR="00B8082A" w:rsidRDefault="00B8082A" w:rsidP="00B2211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3C1">
        <w:rPr>
          <w:rFonts w:ascii="Times New Roman" w:hAnsi="Times New Roman" w:cs="Times New Roman"/>
          <w:sz w:val="28"/>
          <w:szCs w:val="28"/>
        </w:rPr>
        <w:t xml:space="preserve">Ручную настройку выбора заданий; </w:t>
      </w:r>
    </w:p>
    <w:p w:rsidR="00B8082A" w:rsidRDefault="00B8082A" w:rsidP="00B2211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3C1">
        <w:rPr>
          <w:rFonts w:ascii="Times New Roman" w:hAnsi="Times New Roman" w:cs="Times New Roman"/>
          <w:sz w:val="28"/>
          <w:szCs w:val="28"/>
        </w:rPr>
        <w:t xml:space="preserve">Свободный режим; </w:t>
      </w:r>
    </w:p>
    <w:p w:rsidR="00B8082A" w:rsidRPr="00B943C1" w:rsidRDefault="00B8082A" w:rsidP="00B2211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43C1">
        <w:rPr>
          <w:rFonts w:ascii="Times New Roman" w:hAnsi="Times New Roman" w:cs="Times New Roman"/>
          <w:sz w:val="28"/>
          <w:szCs w:val="28"/>
        </w:rPr>
        <w:t xml:space="preserve">Повторение заданий. </w:t>
      </w:r>
    </w:p>
    <w:p w:rsidR="00315043" w:rsidRPr="00B2211D" w:rsidRDefault="00B8082A" w:rsidP="00B221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878">
        <w:rPr>
          <w:rFonts w:ascii="Times New Roman" w:hAnsi="Times New Roman" w:cs="Times New Roman"/>
          <w:sz w:val="28"/>
          <w:szCs w:val="28"/>
        </w:rPr>
        <w:t>Игра содержит задания, предусматривающие работу в парах. Результатом проведения таких заданий становится сравнение двух показателей.</w:t>
      </w:r>
    </w:p>
    <w:p w:rsidR="001E2DEA" w:rsidRDefault="001E2DEA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591" w:rsidRPr="00044591" w:rsidRDefault="00ED0515" w:rsidP="00B221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E4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Перспективный у</w:t>
      </w:r>
      <w:r w:rsidR="00044591" w:rsidRPr="00044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чебно-тематический план</w:t>
      </w:r>
    </w:p>
    <w:p w:rsidR="00044591" w:rsidRDefault="00044591" w:rsidP="00044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409"/>
        <w:gridCol w:w="993"/>
        <w:gridCol w:w="1134"/>
        <w:gridCol w:w="1134"/>
        <w:gridCol w:w="3118"/>
      </w:tblGrid>
      <w:tr w:rsidR="00044591" w:rsidRPr="00044591" w:rsidTr="007834B2">
        <w:trPr>
          <w:trHeight w:val="412"/>
        </w:trPr>
        <w:tc>
          <w:tcPr>
            <w:tcW w:w="426" w:type="dxa"/>
            <w:vMerge w:val="restart"/>
          </w:tcPr>
          <w:p w:rsidR="00044591" w:rsidRPr="000D08E4" w:rsidRDefault="00044591" w:rsidP="0004459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044591" w:rsidRPr="00044591" w:rsidRDefault="00044591" w:rsidP="00044591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="00B22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4591">
              <w:rPr>
                <w:rFonts w:ascii="Times New Roman" w:eastAsia="Times New Roman" w:hAnsi="Times New Roman" w:cs="Times New Roman"/>
                <w:sz w:val="24"/>
              </w:rPr>
              <w:t>раздела, темы</w:t>
            </w:r>
          </w:p>
        </w:tc>
        <w:tc>
          <w:tcPr>
            <w:tcW w:w="3261" w:type="dxa"/>
            <w:gridSpan w:val="3"/>
          </w:tcPr>
          <w:p w:rsidR="00044591" w:rsidRPr="00044591" w:rsidRDefault="00044591" w:rsidP="00044591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Количествочасов</w:t>
            </w:r>
          </w:p>
        </w:tc>
        <w:tc>
          <w:tcPr>
            <w:tcW w:w="3118" w:type="dxa"/>
            <w:vMerge w:val="restart"/>
          </w:tcPr>
          <w:p w:rsidR="001202C6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</w:p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аттестации/контроля</w:t>
            </w:r>
          </w:p>
        </w:tc>
      </w:tr>
      <w:tr w:rsidR="00044591" w:rsidRPr="00044591" w:rsidTr="007834B2">
        <w:trPr>
          <w:trHeight w:val="513"/>
        </w:trPr>
        <w:tc>
          <w:tcPr>
            <w:tcW w:w="426" w:type="dxa"/>
            <w:vMerge/>
            <w:tcBorders>
              <w:top w:val="nil"/>
            </w:tcBorders>
          </w:tcPr>
          <w:p w:rsidR="00044591" w:rsidRPr="00044591" w:rsidRDefault="00044591" w:rsidP="000445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044591" w:rsidRPr="00044591" w:rsidRDefault="00044591" w:rsidP="000445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044591" w:rsidRPr="00044591" w:rsidRDefault="001202C6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="00044591" w:rsidRPr="0004459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(минут)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044591" w:rsidRPr="00044591" w:rsidRDefault="00044591" w:rsidP="001202C6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(минут)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44591" w:rsidRPr="00044591" w:rsidRDefault="00044591" w:rsidP="000445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4591" w:rsidRPr="00044591" w:rsidTr="00B2211D">
        <w:trPr>
          <w:trHeight w:val="771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</w:p>
          <w:p w:rsidR="00044591" w:rsidRPr="00044591" w:rsidRDefault="00B2211D" w:rsidP="00B2211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познавательного </w:t>
            </w:r>
            <w:r w:rsidR="00044591" w:rsidRPr="0004459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4591" w:rsidRPr="0004459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044591" w:rsidRPr="00044591" w:rsidRDefault="00044591" w:rsidP="001202C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044591" w:rsidRPr="00044591" w:rsidRDefault="00044591" w:rsidP="001202C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</w:tcPr>
          <w:p w:rsidR="00044591" w:rsidRPr="00044591" w:rsidRDefault="00044591" w:rsidP="001202C6">
            <w:pPr>
              <w:tabs>
                <w:tab w:val="left" w:pos="2308"/>
              </w:tabs>
              <w:ind w:left="106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="00B22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459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B22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459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каждым</w:t>
            </w:r>
            <w:r w:rsidR="00B22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459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ребёнком</w:t>
            </w:r>
            <w:r w:rsidR="00B22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459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</w:t>
            </w:r>
            <w:r w:rsidRPr="0004459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459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:rsidR="00044591" w:rsidRPr="00044591" w:rsidRDefault="00044591" w:rsidP="001202C6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сентябре</w:t>
            </w:r>
          </w:p>
        </w:tc>
      </w:tr>
      <w:tr w:rsidR="00044591" w:rsidRPr="00044591" w:rsidTr="007834B2">
        <w:trPr>
          <w:trHeight w:val="523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tabs>
                <w:tab w:val="left" w:pos="2850"/>
              </w:tabs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«Знакомство</w:t>
            </w:r>
            <w:r w:rsidRPr="00044591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лабораторией»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7"/>
        </w:trPr>
        <w:tc>
          <w:tcPr>
            <w:tcW w:w="426" w:type="dxa"/>
          </w:tcPr>
          <w:p w:rsidR="00044591" w:rsidRPr="00044591" w:rsidRDefault="00044591" w:rsidP="00044591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«Температура»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«Температура»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«Температура»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7"/>
        </w:trPr>
        <w:tc>
          <w:tcPr>
            <w:tcW w:w="426" w:type="dxa"/>
          </w:tcPr>
          <w:p w:rsidR="00044591" w:rsidRPr="00044591" w:rsidRDefault="00044591" w:rsidP="00044591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«Температура»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«Свет»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«Свет»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7"/>
        </w:trPr>
        <w:tc>
          <w:tcPr>
            <w:tcW w:w="426" w:type="dxa"/>
          </w:tcPr>
          <w:p w:rsidR="00044591" w:rsidRPr="00044591" w:rsidRDefault="00044591" w:rsidP="00044591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«Свет»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«Свет»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«Электричество»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7"/>
        </w:trPr>
        <w:tc>
          <w:tcPr>
            <w:tcW w:w="426" w:type="dxa"/>
          </w:tcPr>
          <w:p w:rsidR="00044591" w:rsidRPr="00044591" w:rsidRDefault="00044591" w:rsidP="00044591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«Электричество»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«Электричество»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«Электричество»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7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«Кислотность»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«Кислотность»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«Кислотность»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7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«Кислотность»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«Магнитное поле»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«Магнитное поле»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7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«Магнитное поле»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«Магнитное поле»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«Сила»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7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«Сила»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044591" w:rsidRPr="00044591" w:rsidTr="007834B2">
        <w:trPr>
          <w:trHeight w:val="412"/>
        </w:trPr>
        <w:tc>
          <w:tcPr>
            <w:tcW w:w="426" w:type="dxa"/>
          </w:tcPr>
          <w:p w:rsidR="00044591" w:rsidRPr="00044591" w:rsidRDefault="00044591" w:rsidP="000445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409" w:type="dxa"/>
          </w:tcPr>
          <w:p w:rsidR="00044591" w:rsidRPr="00044591" w:rsidRDefault="00044591" w:rsidP="001202C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«Сила»</w:t>
            </w:r>
          </w:p>
        </w:tc>
        <w:tc>
          <w:tcPr>
            <w:tcW w:w="993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44591" w:rsidRPr="00044591" w:rsidRDefault="00044591" w:rsidP="001202C6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044591" w:rsidRPr="00044591" w:rsidRDefault="00044591" w:rsidP="001202C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591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</w:tr>
      <w:tr w:rsidR="007834B2" w:rsidTr="00783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«Пульс»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834B2" w:rsidTr="00783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«Звук»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834B2" w:rsidTr="00783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«Звук»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834B2" w:rsidTr="00783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«Звук»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834B2" w:rsidTr="00783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«Звук»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7834B2" w:rsidTr="007B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0D08E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7834B2" w:rsidRDefault="007B6884" w:rsidP="007B68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B2211D">
              <w:rPr>
                <w:sz w:val="24"/>
                <w:lang w:val="ru-RU"/>
              </w:rPr>
              <w:t xml:space="preserve">ознавательного </w:t>
            </w:r>
            <w:r w:rsidR="007834B2">
              <w:rPr>
                <w:sz w:val="24"/>
              </w:rPr>
              <w:t>развития</w:t>
            </w:r>
            <w:r w:rsidR="00B2211D">
              <w:rPr>
                <w:sz w:val="24"/>
                <w:lang w:val="ru-RU"/>
              </w:rPr>
              <w:t xml:space="preserve"> </w:t>
            </w:r>
            <w:r w:rsidR="007834B2">
              <w:rPr>
                <w:sz w:val="24"/>
              </w:rPr>
              <w:t>детей</w:t>
            </w:r>
            <w:r w:rsidR="00B2211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Default="007834B2" w:rsidP="007834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4B2" w:rsidRPr="00BA0CD0" w:rsidRDefault="007834B2" w:rsidP="007834B2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 w:rsidRPr="00BA0CD0">
              <w:rPr>
                <w:sz w:val="24"/>
                <w:lang w:val="ru-RU"/>
              </w:rPr>
              <w:t>Проводится</w:t>
            </w:r>
            <w:r w:rsidR="007B6884">
              <w:rPr>
                <w:sz w:val="24"/>
                <w:lang w:val="ru-RU"/>
              </w:rPr>
              <w:t xml:space="preserve"> </w:t>
            </w:r>
            <w:r w:rsidRPr="00BA0CD0">
              <w:rPr>
                <w:sz w:val="24"/>
                <w:lang w:val="ru-RU"/>
              </w:rPr>
              <w:t>с</w:t>
            </w:r>
            <w:r w:rsidR="007B6884">
              <w:rPr>
                <w:sz w:val="24"/>
                <w:lang w:val="ru-RU"/>
              </w:rPr>
              <w:t xml:space="preserve"> </w:t>
            </w:r>
            <w:r w:rsidRPr="00BA0CD0">
              <w:rPr>
                <w:sz w:val="24"/>
                <w:lang w:val="ru-RU"/>
              </w:rPr>
              <w:t>каждым</w:t>
            </w:r>
          </w:p>
          <w:p w:rsidR="007834B2" w:rsidRPr="00BA0CD0" w:rsidRDefault="007B6884" w:rsidP="007834B2">
            <w:pPr>
              <w:pStyle w:val="TableParagraph"/>
              <w:spacing w:line="240" w:lineRule="auto"/>
              <w:ind w:left="106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7834B2" w:rsidRPr="00BA0CD0">
              <w:rPr>
                <w:sz w:val="24"/>
                <w:lang w:val="ru-RU"/>
              </w:rPr>
              <w:t>ебёнком</w:t>
            </w:r>
            <w:r>
              <w:rPr>
                <w:sz w:val="24"/>
                <w:lang w:val="ru-RU"/>
              </w:rPr>
              <w:t xml:space="preserve"> </w:t>
            </w:r>
            <w:r w:rsidR="007834B2" w:rsidRPr="00BA0CD0">
              <w:rPr>
                <w:sz w:val="24"/>
                <w:lang w:val="ru-RU"/>
              </w:rPr>
              <w:t>индивидуально</w:t>
            </w:r>
            <w:r>
              <w:rPr>
                <w:sz w:val="24"/>
                <w:lang w:val="ru-RU"/>
              </w:rPr>
              <w:t xml:space="preserve"> </w:t>
            </w:r>
            <w:r w:rsidR="007834B2" w:rsidRPr="00BA0CD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7834B2" w:rsidRPr="00BA0CD0">
              <w:rPr>
                <w:sz w:val="24"/>
                <w:lang w:val="ru-RU"/>
              </w:rPr>
              <w:t>мае</w:t>
            </w:r>
          </w:p>
        </w:tc>
      </w:tr>
    </w:tbl>
    <w:p w:rsidR="00044591" w:rsidRPr="00044591" w:rsidRDefault="00044591" w:rsidP="00553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151" w:rsidRDefault="009C3151" w:rsidP="00525B89">
      <w:pPr>
        <w:pStyle w:val="ac"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3C67AD" w:rsidRDefault="003C67AD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8370AA">
      <w:pPr>
        <w:pStyle w:val="ac"/>
        <w:widowControl/>
        <w:spacing w:after="0"/>
        <w:ind w:firstLine="568"/>
        <w:jc w:val="both"/>
        <w:rPr>
          <w:color w:val="000000"/>
          <w:sz w:val="28"/>
          <w:szCs w:val="28"/>
          <w:lang w:eastAsia="ar-SA"/>
        </w:rPr>
      </w:pPr>
    </w:p>
    <w:p w:rsidR="00262AC1" w:rsidRDefault="00262AC1" w:rsidP="003E4037">
      <w:pPr>
        <w:pStyle w:val="ac"/>
        <w:widowControl/>
        <w:spacing w:after="0"/>
        <w:jc w:val="both"/>
        <w:rPr>
          <w:color w:val="000000"/>
          <w:sz w:val="28"/>
          <w:szCs w:val="28"/>
          <w:lang w:eastAsia="ar-SA"/>
        </w:rPr>
        <w:sectPr w:rsidR="00262AC1" w:rsidSect="00262AC1">
          <w:footerReference w:type="default" r:id="rId9"/>
          <w:pgSz w:w="11906" w:h="16838"/>
          <w:pgMar w:top="1134" w:right="993" w:bottom="1134" w:left="991" w:header="708" w:footer="708" w:gutter="0"/>
          <w:cols w:space="708"/>
          <w:docGrid w:linePitch="360"/>
        </w:sectPr>
      </w:pPr>
    </w:p>
    <w:p w:rsidR="00C31824" w:rsidRPr="003E4037" w:rsidRDefault="00C31824" w:rsidP="003E4037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</w:p>
    <w:p w:rsidR="00BB0D26" w:rsidRPr="003E4037" w:rsidRDefault="003E4037" w:rsidP="003E4037">
      <w:pPr>
        <w:pStyle w:val="a3"/>
        <w:numPr>
          <w:ilvl w:val="1"/>
          <w:numId w:val="32"/>
        </w:num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824" w:rsidRPr="003E4037">
        <w:rPr>
          <w:rFonts w:ascii="Times New Roman" w:hAnsi="Times New Roman" w:cs="Times New Roman"/>
          <w:b/>
          <w:sz w:val="28"/>
          <w:szCs w:val="28"/>
        </w:rPr>
        <w:t xml:space="preserve">Комплексно - тематическое планирование </w:t>
      </w:r>
    </w:p>
    <w:p w:rsidR="00F40E55" w:rsidRDefault="00F40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710"/>
        <w:gridCol w:w="2976"/>
        <w:gridCol w:w="5103"/>
        <w:gridCol w:w="4678"/>
        <w:gridCol w:w="1701"/>
      </w:tblGrid>
      <w:tr w:rsidR="00862B3F" w:rsidTr="007834B2">
        <w:tc>
          <w:tcPr>
            <w:tcW w:w="710" w:type="dxa"/>
          </w:tcPr>
          <w:p w:rsidR="0037620B" w:rsidRPr="0037620B" w:rsidRDefault="0037620B" w:rsidP="00376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37620B" w:rsidRPr="0037620B" w:rsidRDefault="0037620B" w:rsidP="00622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2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37620B" w:rsidRPr="0037620B" w:rsidRDefault="002127A9" w:rsidP="00622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678" w:type="dxa"/>
          </w:tcPr>
          <w:p w:rsidR="0037620B" w:rsidRPr="0037620B" w:rsidRDefault="0037620B" w:rsidP="00622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20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701" w:type="dxa"/>
          </w:tcPr>
          <w:p w:rsidR="0037620B" w:rsidRPr="0037620B" w:rsidRDefault="0037620B" w:rsidP="00622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20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177B4" w:rsidTr="007834B2">
        <w:tc>
          <w:tcPr>
            <w:tcW w:w="710" w:type="dxa"/>
          </w:tcPr>
          <w:p w:rsidR="003177B4" w:rsidRPr="00515D1B" w:rsidRDefault="003177B4" w:rsidP="00F14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3177B4" w:rsidRPr="003242A7" w:rsidRDefault="003177B4" w:rsidP="00324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2A7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85AC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177B4" w:rsidRPr="003242A7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программой, оборудованием, главным героем –мальчиком Наурашей.</w:t>
            </w:r>
          </w:p>
          <w:p w:rsidR="003177B4" w:rsidRPr="003242A7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242A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 «учёный», «лаборатория», «опыт»,«эксперимент», «исследование».</w:t>
            </w:r>
          </w:p>
        </w:tc>
        <w:tc>
          <w:tcPr>
            <w:tcW w:w="4678" w:type="dxa"/>
          </w:tcPr>
          <w:p w:rsidR="003177B4" w:rsidRPr="003242A7" w:rsidRDefault="003177B4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</w:t>
            </w:r>
            <w:r w:rsidRPr="003242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ектор, цифровая ла</w:t>
            </w:r>
            <w:r w:rsidRPr="003242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</w:t>
            </w:r>
            <w:r w:rsidRPr="003242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ория.</w:t>
            </w:r>
          </w:p>
        </w:tc>
        <w:tc>
          <w:tcPr>
            <w:tcW w:w="1701" w:type="dxa"/>
            <w:vMerge w:val="restart"/>
          </w:tcPr>
          <w:p w:rsidR="003177B4" w:rsidRPr="003242A7" w:rsidRDefault="003177B4" w:rsidP="00324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3177B4" w:rsidRPr="00D77A04" w:rsidRDefault="003177B4" w:rsidP="00515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B4" w:rsidRPr="003242A7" w:rsidRDefault="003177B4" w:rsidP="003C4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C3" w:rsidTr="007834B2">
        <w:tc>
          <w:tcPr>
            <w:tcW w:w="710" w:type="dxa"/>
          </w:tcPr>
          <w:p w:rsidR="00885AC3" w:rsidRPr="00515D1B" w:rsidRDefault="00885AC3" w:rsidP="00F14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D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885AC3" w:rsidRPr="003E1123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>Температура. Градус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Термометр</w:t>
            </w: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3" w:rsidRPr="003E1123" w:rsidRDefault="00885AC3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C3" w:rsidRPr="003E1123" w:rsidRDefault="00885AC3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5AC3" w:rsidRPr="003E112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>1.Закреплять представление детей о термометрах, их 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строении</w:t>
            </w: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885AC3" w:rsidRPr="003E112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2.Познакомить с понятием «температура», «градус, «ноль градусов». </w:t>
            </w:r>
          </w:p>
          <w:p w:rsidR="00885AC3" w:rsidRPr="003E1123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5AC3" w:rsidRPr="003E112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Градусники. </w:t>
            </w:r>
          </w:p>
          <w:p w:rsidR="00885AC3" w:rsidRPr="003E112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Опыты с использованием научной лаборатории «Наураша»: измерить температуру тела, воздуха в помещении и за окном. </w:t>
            </w:r>
          </w:p>
        </w:tc>
        <w:tc>
          <w:tcPr>
            <w:tcW w:w="1701" w:type="dxa"/>
            <w:vMerge/>
          </w:tcPr>
          <w:p w:rsidR="00885AC3" w:rsidRPr="003242A7" w:rsidRDefault="00885AC3" w:rsidP="003C4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C3" w:rsidTr="007834B2">
        <w:tc>
          <w:tcPr>
            <w:tcW w:w="710" w:type="dxa"/>
          </w:tcPr>
          <w:p w:rsidR="00885AC3" w:rsidRPr="00515D1B" w:rsidRDefault="00885AC3" w:rsidP="00F14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885AC3" w:rsidRPr="003E1123" w:rsidRDefault="00885AC3" w:rsidP="0033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>«Кипение и замерзание воды»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3" w:rsidRPr="003E1123" w:rsidRDefault="00885AC3" w:rsidP="0033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C3" w:rsidRPr="003E1123" w:rsidRDefault="00885AC3" w:rsidP="0033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C3" w:rsidRPr="003E1123" w:rsidRDefault="00885AC3" w:rsidP="0033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5AC3" w:rsidRPr="003E1123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детей к пониманию, что разные объекты имеют разную температуру,которая может меняться в зависимости от разных условий. </w:t>
            </w:r>
          </w:p>
          <w:p w:rsidR="00885AC3" w:rsidRPr="003E1123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5AC3" w:rsidRPr="003E1123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Градусники, горячая и холодная вода, лед. </w:t>
            </w:r>
          </w:p>
          <w:p w:rsidR="00885AC3" w:rsidRPr="003E1123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>Опыт с использованием научной лаборатори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 «Наураша»: измерить температуру холодной горячей воды, льда, эксперимент со свечой.</w:t>
            </w:r>
          </w:p>
        </w:tc>
        <w:tc>
          <w:tcPr>
            <w:tcW w:w="1701" w:type="dxa"/>
            <w:vMerge/>
          </w:tcPr>
          <w:p w:rsidR="00885AC3" w:rsidRPr="003242A7" w:rsidRDefault="00885AC3" w:rsidP="003C4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C3" w:rsidTr="007834B2">
        <w:tc>
          <w:tcPr>
            <w:tcW w:w="710" w:type="dxa"/>
          </w:tcPr>
          <w:p w:rsidR="00885AC3" w:rsidRPr="00515D1B" w:rsidRDefault="00885AC3" w:rsidP="00885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885AC3" w:rsidRPr="003177B4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E">
              <w:rPr>
                <w:rFonts w:ascii="Times New Roman" w:hAnsi="Times New Roman" w:cs="Times New Roman"/>
                <w:sz w:val="28"/>
                <w:szCs w:val="28"/>
              </w:rPr>
              <w:t>«Измерения температуры различных предметов»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85AC3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2E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определять температурные качества веществ и предметов.</w:t>
            </w:r>
          </w:p>
        </w:tc>
        <w:tc>
          <w:tcPr>
            <w:tcW w:w="4678" w:type="dxa"/>
          </w:tcPr>
          <w:p w:rsidR="00885AC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горячая и холодная, градусник, датчик, лампа, картинки с изображением животных. </w:t>
            </w:r>
          </w:p>
        </w:tc>
        <w:tc>
          <w:tcPr>
            <w:tcW w:w="1701" w:type="dxa"/>
            <w:vMerge/>
          </w:tcPr>
          <w:p w:rsidR="00885AC3" w:rsidRPr="00D77A04" w:rsidRDefault="00885AC3" w:rsidP="003C4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C3" w:rsidTr="007834B2">
        <w:trPr>
          <w:trHeight w:val="322"/>
        </w:trPr>
        <w:tc>
          <w:tcPr>
            <w:tcW w:w="710" w:type="dxa"/>
          </w:tcPr>
          <w:p w:rsidR="00885AC3" w:rsidRDefault="00885AC3" w:rsidP="00885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885AC3" w:rsidRPr="0050662E" w:rsidRDefault="00885AC3" w:rsidP="0033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2E">
              <w:rPr>
                <w:rFonts w:ascii="Times New Roman" w:hAnsi="Times New Roman" w:cs="Times New Roman"/>
                <w:sz w:val="28"/>
                <w:szCs w:val="28"/>
              </w:rPr>
              <w:t>«Что такое свет»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3" w:rsidRPr="00196487" w:rsidRDefault="00885AC3" w:rsidP="0033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5AC3" w:rsidRPr="0050662E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Опираясь на уже известные ребенку </w:t>
            </w:r>
            <w:r w:rsidRPr="0050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понятия «светло» и «темно» познакомить с понятием освещенность (сравнивать освещенность различных объектов). </w:t>
            </w:r>
          </w:p>
          <w:p w:rsidR="00885AC3" w:rsidRPr="00196487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5AC3" w:rsidRPr="0050662E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разных фонарика, свеча, экран </w:t>
            </w:r>
            <w:r w:rsidRPr="0050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компьютера, красители. </w:t>
            </w:r>
          </w:p>
          <w:p w:rsidR="00885AC3" w:rsidRPr="00196487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2E">
              <w:rPr>
                <w:rFonts w:ascii="Times New Roman" w:hAnsi="Times New Roman" w:cs="Times New Roman"/>
                <w:sz w:val="28"/>
                <w:szCs w:val="28"/>
              </w:rPr>
              <w:t>Опыт с красителем с использование</w:t>
            </w:r>
            <w:r w:rsidR="00AE4D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662E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лаборатории «Наураша»: измерить силу света фонариков, освещенности в комнате. </w:t>
            </w:r>
          </w:p>
        </w:tc>
        <w:tc>
          <w:tcPr>
            <w:tcW w:w="1701" w:type="dxa"/>
            <w:vMerge w:val="restart"/>
          </w:tcPr>
          <w:p w:rsidR="00885AC3" w:rsidRPr="00D77A04" w:rsidRDefault="00885AC3" w:rsidP="00885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</w:tr>
      <w:tr w:rsidR="00885AC3" w:rsidTr="007834B2">
        <w:trPr>
          <w:trHeight w:val="322"/>
        </w:trPr>
        <w:tc>
          <w:tcPr>
            <w:tcW w:w="710" w:type="dxa"/>
          </w:tcPr>
          <w:p w:rsidR="00885AC3" w:rsidRDefault="00885AC3" w:rsidP="00885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6" w:type="dxa"/>
          </w:tcPr>
          <w:p w:rsidR="00885AC3" w:rsidRPr="00196487" w:rsidRDefault="00885AC3" w:rsidP="0033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«Влияние света на жизнь растений»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3" w:rsidRPr="00196487" w:rsidRDefault="00885AC3" w:rsidP="0033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C3" w:rsidRPr="00196487" w:rsidRDefault="00885AC3" w:rsidP="0033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5AC3" w:rsidRPr="00196487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Объяснить, как освещенность влияет на жизнь растений и других живых организмов; влияет ли плохая освещенность на жизнь человека. </w:t>
            </w:r>
          </w:p>
          <w:p w:rsidR="00885AC3" w:rsidRPr="00196487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5AC3" w:rsidRPr="00196487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Фонарик, настольная лампа,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кспериментальный набор для измерения света, белый глянцевый лист, цветной лист. </w:t>
            </w:r>
          </w:p>
          <w:p w:rsidR="00885AC3" w:rsidRPr="00196487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Опыт с отражателем. Использование цифровой лаборатории «Наураша». </w:t>
            </w:r>
          </w:p>
        </w:tc>
        <w:tc>
          <w:tcPr>
            <w:tcW w:w="1701" w:type="dxa"/>
            <w:vMerge/>
          </w:tcPr>
          <w:p w:rsidR="00885AC3" w:rsidRPr="00D77A04" w:rsidRDefault="00885AC3" w:rsidP="003C4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C3" w:rsidTr="007834B2">
        <w:tc>
          <w:tcPr>
            <w:tcW w:w="710" w:type="dxa"/>
          </w:tcPr>
          <w:p w:rsidR="00885AC3" w:rsidRPr="00515D1B" w:rsidRDefault="00885AC3" w:rsidP="00515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885AC3" w:rsidRPr="00196487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«Прохожден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е света через объекты»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3" w:rsidRPr="00196487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C3" w:rsidRPr="003E1123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5AC3" w:rsidRPr="003E112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прозрачности, способности материала пропускать сквозь себя свет.</w:t>
            </w:r>
          </w:p>
        </w:tc>
        <w:tc>
          <w:tcPr>
            <w:tcW w:w="4678" w:type="dxa"/>
          </w:tcPr>
          <w:p w:rsidR="00885AC3" w:rsidRPr="00196487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Фонарик, светофильтры разных цветов, полиэтиленовый пакет, оргстекло, стекло, прозрачные кристаллы. </w:t>
            </w:r>
          </w:p>
          <w:p w:rsidR="00885AC3" w:rsidRPr="003E112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Опыт с фильтрами. Использование цифровой лаборатории«Наураша». </w:t>
            </w:r>
          </w:p>
        </w:tc>
        <w:tc>
          <w:tcPr>
            <w:tcW w:w="1701" w:type="dxa"/>
            <w:vMerge/>
          </w:tcPr>
          <w:p w:rsidR="00885AC3" w:rsidRPr="00D77A04" w:rsidRDefault="00885AC3" w:rsidP="00D83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C3" w:rsidTr="007834B2">
        <w:tc>
          <w:tcPr>
            <w:tcW w:w="710" w:type="dxa"/>
          </w:tcPr>
          <w:p w:rsidR="00885AC3" w:rsidRPr="00515D1B" w:rsidRDefault="00885AC3" w:rsidP="00515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885AC3" w:rsidRPr="006479B4" w:rsidRDefault="00885AC3" w:rsidP="0033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4">
              <w:rPr>
                <w:rFonts w:ascii="Times New Roman" w:hAnsi="Times New Roman" w:cs="Times New Roman"/>
                <w:sz w:val="28"/>
                <w:szCs w:val="28"/>
              </w:rPr>
              <w:t>«Глаза человека. Мы видимблагодарясвету».</w:t>
            </w:r>
          </w:p>
        </w:tc>
        <w:tc>
          <w:tcPr>
            <w:tcW w:w="5103" w:type="dxa"/>
          </w:tcPr>
          <w:p w:rsidR="00885AC3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 Дать</w:t>
            </w:r>
            <w:r w:rsidRPr="00647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представление о том, что глаза являются одним из основных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 чувств человека.</w:t>
            </w:r>
          </w:p>
          <w:p w:rsidR="00885AC3" w:rsidRPr="006479B4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</w:t>
            </w:r>
            <w:r w:rsidRPr="006479B4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детей со строением глаза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85AC3" w:rsidRPr="00196487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r w:rsidRPr="006479B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ф</w:t>
            </w:r>
            <w:r w:rsidRPr="006479B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79B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аппарат, и</w:t>
            </w:r>
            <w:r w:rsidRPr="006479B4">
              <w:rPr>
                <w:rFonts w:ascii="Times New Roman" w:eastAsia="Times New Roman" w:hAnsi="Times New Roman" w:cs="Times New Roman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юстрации.</w:t>
            </w:r>
          </w:p>
        </w:tc>
        <w:tc>
          <w:tcPr>
            <w:tcW w:w="1701" w:type="dxa"/>
            <w:vMerge/>
          </w:tcPr>
          <w:p w:rsidR="00885AC3" w:rsidRPr="00D77A04" w:rsidRDefault="00885AC3" w:rsidP="00D83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C3" w:rsidTr="007834B2">
        <w:trPr>
          <w:trHeight w:val="300"/>
        </w:trPr>
        <w:tc>
          <w:tcPr>
            <w:tcW w:w="710" w:type="dxa"/>
          </w:tcPr>
          <w:p w:rsidR="00885AC3" w:rsidRDefault="00885AC3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885AC3" w:rsidRPr="006479B4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4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</w:p>
          <w:p w:rsidR="00885AC3" w:rsidRPr="006479B4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4">
              <w:rPr>
                <w:rFonts w:ascii="Times New Roman" w:hAnsi="Times New Roman" w:cs="Times New Roman"/>
                <w:sz w:val="28"/>
                <w:szCs w:val="28"/>
              </w:rPr>
              <w:t>понятием</w:t>
            </w:r>
          </w:p>
          <w:p w:rsidR="00885AC3" w:rsidRPr="006479B4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4">
              <w:rPr>
                <w:rFonts w:ascii="Times New Roman" w:hAnsi="Times New Roman" w:cs="Times New Roman"/>
                <w:sz w:val="28"/>
                <w:szCs w:val="28"/>
              </w:rPr>
              <w:t>«электричество».</w:t>
            </w:r>
          </w:p>
          <w:p w:rsidR="00885AC3" w:rsidRPr="006479B4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4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79B4">
              <w:rPr>
                <w:rFonts w:ascii="Times New Roman" w:hAnsi="Times New Roman" w:cs="Times New Roman"/>
                <w:sz w:val="28"/>
                <w:szCs w:val="28"/>
              </w:rPr>
              <w:t>Электрическоеяблоко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7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B6884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1.Познакомить с понятием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A302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85AC3" w:rsidRPr="00FA3020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2.Ф</w:t>
            </w:r>
            <w:r w:rsidRPr="00FA3020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ормироватьпредставление о возможностях исполь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электричества человеком.</w:t>
            </w:r>
          </w:p>
          <w:p w:rsidR="00885AC3" w:rsidRPr="00196487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6479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3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бобщать знания детей об </w:t>
            </w:r>
            <w:r w:rsidRPr="00FA30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электрических приборах и их использовании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30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85AC3" w:rsidRPr="00196487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FA3020">
              <w:rPr>
                <w:rFonts w:ascii="Times New Roman" w:hAnsi="Times New Roman" w:cs="Times New Roman"/>
                <w:sz w:val="28"/>
                <w:szCs w:val="28"/>
              </w:rPr>
              <w:t>асы, батарейка;воздушные шары;лоскуты шерстяной ткани, пустые шариковые ручки, фигурки бабочек избумаги;емкость с пенопластом, пластик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85AC3" w:rsidRPr="00D77A04" w:rsidRDefault="00885AC3" w:rsidP="00FA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C3" w:rsidTr="007834B2">
        <w:trPr>
          <w:trHeight w:val="1590"/>
        </w:trPr>
        <w:tc>
          <w:tcPr>
            <w:tcW w:w="710" w:type="dxa"/>
          </w:tcPr>
          <w:p w:rsidR="00885AC3" w:rsidRDefault="00885AC3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6" w:type="dxa"/>
          </w:tcPr>
          <w:p w:rsidR="00885AC3" w:rsidRPr="003E1123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>Откуда ток в батарейке»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3" w:rsidRPr="003E1123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5AC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1. Дать детям общее представление об электричестве. </w:t>
            </w:r>
          </w:p>
          <w:p w:rsidR="00885AC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2.Познакомить с правилами безопасности при работе с электричеством. </w:t>
            </w:r>
          </w:p>
          <w:p w:rsidR="00885AC3" w:rsidRPr="003E112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3.Рассказать об утилизации батареек. </w:t>
            </w:r>
          </w:p>
        </w:tc>
        <w:tc>
          <w:tcPr>
            <w:tcW w:w="4678" w:type="dxa"/>
          </w:tcPr>
          <w:p w:rsidR="00885AC3" w:rsidRPr="003E112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Лимон, яблоко (кислого сорта), электроприборы из цинка и меди. 3 батарейки хороших,1 плохая. </w:t>
            </w:r>
          </w:p>
          <w:p w:rsidR="00885AC3" w:rsidRPr="003E1123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>Опыт: «Электрояблоко. Электролимон».  Использование цифровой лаборатори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1123">
              <w:rPr>
                <w:rFonts w:ascii="Times New Roman" w:hAnsi="Times New Roman" w:cs="Times New Roman"/>
                <w:sz w:val="28"/>
                <w:szCs w:val="28"/>
              </w:rPr>
              <w:t xml:space="preserve"> «Наураша».</w:t>
            </w:r>
          </w:p>
        </w:tc>
        <w:tc>
          <w:tcPr>
            <w:tcW w:w="1701" w:type="dxa"/>
            <w:vMerge w:val="restart"/>
          </w:tcPr>
          <w:p w:rsidR="00885AC3" w:rsidRPr="00D77A04" w:rsidRDefault="00B24AE7" w:rsidP="00B24A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885AC3" w:rsidTr="007834B2">
        <w:tc>
          <w:tcPr>
            <w:tcW w:w="710" w:type="dxa"/>
          </w:tcPr>
          <w:p w:rsidR="00885AC3" w:rsidRPr="00D30C16" w:rsidRDefault="00885AC3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30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85AC3" w:rsidRPr="00196487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«Почему горит лампочка».</w:t>
            </w:r>
          </w:p>
        </w:tc>
        <w:tc>
          <w:tcPr>
            <w:tcW w:w="5103" w:type="dxa"/>
          </w:tcPr>
          <w:p w:rsidR="00885AC3" w:rsidRPr="007B6884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детей на то, что не во всех лампах светится нить накаливания, например, в лампах дневного света, энергосберегающих и других. </w:t>
            </w:r>
          </w:p>
        </w:tc>
        <w:tc>
          <w:tcPr>
            <w:tcW w:w="4678" w:type="dxa"/>
          </w:tcPr>
          <w:p w:rsidR="00885AC3" w:rsidRPr="00196487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Соленая вода, стаканчики для опыта. </w:t>
            </w:r>
          </w:p>
          <w:p w:rsidR="00885AC3" w:rsidRPr="00196487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Опыты с использованием научной лаборатории «Наураша»: «Водное электричество». </w:t>
            </w:r>
          </w:p>
        </w:tc>
        <w:tc>
          <w:tcPr>
            <w:tcW w:w="1701" w:type="dxa"/>
            <w:vMerge/>
          </w:tcPr>
          <w:p w:rsidR="00885AC3" w:rsidRPr="00D77A04" w:rsidRDefault="00885AC3" w:rsidP="0050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C3" w:rsidTr="007834B2">
        <w:tc>
          <w:tcPr>
            <w:tcW w:w="710" w:type="dxa"/>
          </w:tcPr>
          <w:p w:rsidR="00885AC3" w:rsidRPr="003C4450" w:rsidRDefault="00885AC3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C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85AC3" w:rsidRPr="00196487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звук, громкость?». </w:t>
            </w:r>
            <w:r w:rsidRPr="00A8206B">
              <w:rPr>
                <w:rFonts w:ascii="Times New Roman" w:hAnsi="Times New Roman" w:cs="Times New Roman"/>
                <w:sz w:val="28"/>
                <w:szCs w:val="28"/>
              </w:rPr>
              <w:t>Измерение звука приигре на ксилофоне,флейте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2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85AC3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A82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детям представление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звуке, как физическом явлении.</w:t>
            </w:r>
          </w:p>
          <w:p w:rsidR="00885AC3" w:rsidRPr="00196487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2.В</w:t>
            </w:r>
            <w:r w:rsidRPr="00A8206B">
              <w:rPr>
                <w:rFonts w:ascii="Times New Roman" w:eastAsia="Times New Roman" w:hAnsi="Times New Roman" w:cs="Times New Roman"/>
                <w:sz w:val="28"/>
                <w:szCs w:val="28"/>
              </w:rPr>
              <w:t>ыявитьособенности передачи звука на расстоянии, причины происхождения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206B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высоких и низких звуков, разного восприятия звуков человеком и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206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животными.</w:t>
            </w:r>
          </w:p>
        </w:tc>
        <w:tc>
          <w:tcPr>
            <w:tcW w:w="4678" w:type="dxa"/>
          </w:tcPr>
          <w:p w:rsidR="00885AC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06B">
              <w:rPr>
                <w:rFonts w:ascii="Times New Roman" w:hAnsi="Times New Roman" w:cs="Times New Roman"/>
                <w:sz w:val="28"/>
                <w:szCs w:val="28"/>
              </w:rPr>
              <w:t>4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ластиковых шарика, в</w:t>
            </w:r>
            <w:r w:rsidRPr="00A8206B">
              <w:rPr>
                <w:rFonts w:ascii="Times New Roman" w:hAnsi="Times New Roman" w:cs="Times New Roman"/>
                <w:sz w:val="28"/>
                <w:szCs w:val="28"/>
              </w:rPr>
              <w:t>ерёвка, струна, пластмассовыерасчёски с разной частотой и размером зубьев, таз с водой, камешки, бумагаочень тонкая и бумага очень плотная.</w:t>
            </w:r>
          </w:p>
          <w:p w:rsidR="00885AC3" w:rsidRPr="00196487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85AC3" w:rsidRPr="003C4450" w:rsidRDefault="00885AC3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5AC3" w:rsidTr="007834B2">
        <w:tc>
          <w:tcPr>
            <w:tcW w:w="710" w:type="dxa"/>
          </w:tcPr>
          <w:p w:rsidR="00885AC3" w:rsidRPr="003C4450" w:rsidRDefault="00885AC3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3C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85AC3" w:rsidRDefault="00885AC3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лаборатория».</w:t>
            </w:r>
          </w:p>
        </w:tc>
        <w:tc>
          <w:tcPr>
            <w:tcW w:w="5103" w:type="dxa"/>
          </w:tcPr>
          <w:p w:rsidR="00885AC3" w:rsidRPr="00276CD2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Закрепить понятия 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ученый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5AC3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Познакомить с понятием 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</w:t>
            </w:r>
            <w:r w:rsidR="007B68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76C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85AC3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6CD2">
              <w:rPr>
                <w:rFonts w:ascii="Times New Roman" w:hAnsi="Times New Roman" w:cs="Times New Roman"/>
                <w:sz w:val="28"/>
                <w:szCs w:val="28"/>
              </w:rPr>
              <w:t>етская гитара, линейки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стаканы</w:t>
            </w:r>
            <w:r w:rsidRPr="00276CD2">
              <w:rPr>
                <w:rFonts w:ascii="Times New Roman" w:hAnsi="Times New Roman" w:cs="Times New Roman"/>
                <w:sz w:val="28"/>
                <w:szCs w:val="28"/>
              </w:rPr>
              <w:t>: пластмассовый, деревянный, стеклянный, металлический,карандаши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</w:p>
          <w:p w:rsidR="00885AC3" w:rsidRPr="00A8206B" w:rsidRDefault="00885AC3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CD2">
              <w:rPr>
                <w:rFonts w:ascii="Times New Roman" w:hAnsi="Times New Roman" w:cs="Times New Roman"/>
                <w:sz w:val="28"/>
                <w:szCs w:val="28"/>
              </w:rPr>
              <w:t>стеклянные сосуды, вода, палочки.</w:t>
            </w:r>
          </w:p>
        </w:tc>
        <w:tc>
          <w:tcPr>
            <w:tcW w:w="1701" w:type="dxa"/>
          </w:tcPr>
          <w:p w:rsidR="00885AC3" w:rsidRPr="00276CD2" w:rsidRDefault="00885AC3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B24AE7" w:rsidRDefault="00B24AE7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4ABB">
              <w:rPr>
                <w:rFonts w:ascii="Times New Roman" w:hAnsi="Times New Roman" w:cs="Times New Roman"/>
                <w:sz w:val="28"/>
                <w:szCs w:val="28"/>
              </w:rPr>
              <w:t>Почему вкосмосе нетзвука.Исследованиеголосавзрослого,ребёнка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4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24AE7" w:rsidRDefault="00B24AE7" w:rsidP="007B68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B600C">
              <w:rPr>
                <w:rStyle w:val="c2"/>
                <w:color w:val="000000"/>
                <w:sz w:val="28"/>
                <w:szCs w:val="28"/>
              </w:rPr>
              <w:t>1.</w:t>
            </w:r>
            <w:r w:rsidR="007B6884">
              <w:rPr>
                <w:rStyle w:val="c2"/>
                <w:color w:val="000000"/>
                <w:sz w:val="28"/>
                <w:szCs w:val="28"/>
              </w:rPr>
              <w:t xml:space="preserve"> Ф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ормировать представления о характеристиках звуков </w:t>
            </w:r>
            <w:r w:rsidR="007B6884">
              <w:rPr>
                <w:rStyle w:val="c2"/>
                <w:color w:val="000000"/>
                <w:sz w:val="28"/>
                <w:szCs w:val="28"/>
              </w:rPr>
              <w:t>–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громкости, тембре, высоте.</w:t>
            </w:r>
          </w:p>
          <w:p w:rsidR="00B24AE7" w:rsidRPr="00BB600C" w:rsidRDefault="00B24AE7" w:rsidP="007B68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2. Развивать слуховое внимание, умение </w:t>
            </w:r>
            <w:r>
              <w:rPr>
                <w:rStyle w:val="c2"/>
                <w:color w:val="000000"/>
                <w:sz w:val="28"/>
                <w:szCs w:val="28"/>
              </w:rPr>
              <w:lastRenderedPageBreak/>
              <w:t>сравнивать и различать звуки.</w:t>
            </w:r>
          </w:p>
        </w:tc>
        <w:tc>
          <w:tcPr>
            <w:tcW w:w="4678" w:type="dxa"/>
          </w:tcPr>
          <w:p w:rsidR="00B24AE7" w:rsidRPr="00BB600C" w:rsidRDefault="00B24AE7" w:rsidP="007B68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487">
              <w:rPr>
                <w:sz w:val="28"/>
                <w:szCs w:val="28"/>
              </w:rPr>
              <w:lastRenderedPageBreak/>
              <w:t>Опыты с использованием научной лаборатории «Наураша»: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модуль – лаборатория «Звук».</w:t>
            </w:r>
          </w:p>
        </w:tc>
        <w:tc>
          <w:tcPr>
            <w:tcW w:w="1701" w:type="dxa"/>
            <w:vMerge w:val="restart"/>
          </w:tcPr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C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Pr="00276CD2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24AE7" w:rsidTr="007834B2">
        <w:tc>
          <w:tcPr>
            <w:tcW w:w="710" w:type="dxa"/>
          </w:tcPr>
          <w:p w:rsidR="00B24AE7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  <w:r w:rsidRPr="003C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24AE7" w:rsidRDefault="00B24AE7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4ABB">
              <w:rPr>
                <w:rFonts w:ascii="Times New Roman" w:hAnsi="Times New Roman" w:cs="Times New Roman"/>
                <w:sz w:val="28"/>
                <w:szCs w:val="28"/>
              </w:rPr>
              <w:t>Исследование шумаза окном. Игровыеизмерения «Создаёмгромкий и высокийзвук»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24AE7" w:rsidRPr="00BB600C" w:rsidRDefault="00B24AE7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B600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Исследовать шум за окном.</w:t>
            </w:r>
          </w:p>
          <w:p w:rsidR="00B24AE7" w:rsidRPr="00276CD2" w:rsidRDefault="00B24AE7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B60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громкий и высокий звук, громкий и низкий звук, тихий и низкий звук, тихий и высокий звук.</w:t>
            </w:r>
          </w:p>
        </w:tc>
        <w:tc>
          <w:tcPr>
            <w:tcW w:w="4678" w:type="dxa"/>
          </w:tcPr>
          <w:p w:rsidR="00B24AE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00C">
              <w:rPr>
                <w:rFonts w:ascii="Times New Roman" w:hAnsi="Times New Roman" w:cs="Times New Roman"/>
                <w:sz w:val="28"/>
                <w:szCs w:val="28"/>
              </w:rPr>
              <w:t>Детская цифровая лаборатория «Наураша в стране Наурандии»: модуль – лаборатория «Звук».</w:t>
            </w:r>
          </w:p>
        </w:tc>
        <w:tc>
          <w:tcPr>
            <w:tcW w:w="1701" w:type="dxa"/>
            <w:vMerge/>
          </w:tcPr>
          <w:p w:rsidR="00B24AE7" w:rsidRPr="00276CD2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B24AE7" w:rsidRPr="00196487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 кислотность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. Как мы чувствуем вкус»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AE7" w:rsidRPr="00196487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Pr="00196487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Pr="00196487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6884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с понятием «кислотность».  </w:t>
            </w:r>
          </w:p>
          <w:p w:rsidR="00B24AE7" w:rsidRPr="00196487" w:rsidRDefault="007B6884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</w:t>
            </w:r>
            <w:r w:rsidR="00B24AE7"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чить измерять кислотность разных продуктов, с их полезными и вредными свойствами. </w:t>
            </w:r>
          </w:p>
          <w:p w:rsidR="00B24AE7" w:rsidRPr="00196487" w:rsidRDefault="00B24AE7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24AE7" w:rsidRPr="00895543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 контейнеры </w:t>
            </w:r>
            <w:r w:rsidRPr="00895543">
              <w:rPr>
                <w:rFonts w:ascii="Times New Roman" w:hAnsi="Times New Roman" w:cs="Times New Roman"/>
                <w:sz w:val="28"/>
                <w:szCs w:val="28"/>
              </w:rPr>
              <w:t>по 2 шт., на каждую пару детей (слимонным соком и пищевой содой), одноразовые ложки (маленькие) накаждого ребёнка; стакан с чистой водой на каждую пару детей, зубочисткиили шпажки, тарелки с нарезанными яблоком, лимоном и апельсином,</w:t>
            </w:r>
          </w:p>
          <w:p w:rsidR="00B24AE7" w:rsidRPr="0019648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543">
              <w:rPr>
                <w:rFonts w:ascii="Times New Roman" w:hAnsi="Times New Roman" w:cs="Times New Roman"/>
                <w:sz w:val="28"/>
                <w:szCs w:val="28"/>
              </w:rPr>
              <w:t>влажные салфетки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</w:tcPr>
          <w:p w:rsidR="00B24AE7" w:rsidRPr="00276CD2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976" w:type="dxa"/>
          </w:tcPr>
          <w:p w:rsidR="00B24AE7" w:rsidRDefault="00B24AE7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5543">
              <w:rPr>
                <w:rFonts w:ascii="Times New Roman" w:hAnsi="Times New Roman" w:cs="Times New Roman"/>
                <w:sz w:val="28"/>
                <w:szCs w:val="28"/>
              </w:rPr>
              <w:t>Кислотность.</w:t>
            </w:r>
          </w:p>
          <w:p w:rsidR="00B24AE7" w:rsidRDefault="00B24AE7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5543">
              <w:rPr>
                <w:rFonts w:ascii="Times New Roman" w:hAnsi="Times New Roman" w:cs="Times New Roman"/>
                <w:sz w:val="28"/>
                <w:szCs w:val="28"/>
              </w:rPr>
              <w:t>пыты сгазировкой,апельсиновым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  <w:r w:rsidRPr="00895543">
              <w:rPr>
                <w:rFonts w:ascii="Times New Roman" w:hAnsi="Times New Roman" w:cs="Times New Roman"/>
                <w:sz w:val="28"/>
                <w:szCs w:val="28"/>
              </w:rPr>
              <w:t>блочным,виноградным,лимоннымсоком.Кислота вжелудке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103" w:type="dxa"/>
          </w:tcPr>
          <w:p w:rsidR="00B24AE7" w:rsidRPr="00895543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95543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об органах чувств.</w:t>
            </w:r>
          </w:p>
          <w:p w:rsidR="00B24AE7" w:rsidRPr="00895543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4107C">
              <w:rPr>
                <w:rFonts w:ascii="Times New Roman" w:hAnsi="Times New Roman" w:cs="Times New Roman"/>
                <w:sz w:val="28"/>
                <w:szCs w:val="28"/>
              </w:rPr>
              <w:t>Развивать вкусовое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AE7" w:rsidRPr="0019648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95543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в команде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24AE7" w:rsidRPr="0019648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апельсиновый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,яблочный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; питьевая сода, лимонная кислота, вода,стаканы, газированная вода.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с использованием 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цифровой лабораторией «Наураша».</w:t>
            </w:r>
          </w:p>
        </w:tc>
        <w:tc>
          <w:tcPr>
            <w:tcW w:w="1701" w:type="dxa"/>
            <w:vMerge/>
          </w:tcPr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B24AE7" w:rsidRPr="001A4ABB" w:rsidRDefault="00B24AE7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107C">
              <w:rPr>
                <w:rFonts w:ascii="Times New Roman" w:hAnsi="Times New Roman" w:cs="Times New Roman"/>
                <w:sz w:val="28"/>
                <w:szCs w:val="28"/>
              </w:rPr>
              <w:t>Волшебницасода. Опытына снижениекислотности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1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24AE7" w:rsidRPr="0094107C" w:rsidRDefault="00B24AE7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941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эксперименты с содой. </w:t>
            </w:r>
          </w:p>
          <w:p w:rsidR="00B24AE7" w:rsidRDefault="00B24AE7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94107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том, что при добавлении соды в напитки, кислотность снижается.</w:t>
            </w:r>
          </w:p>
        </w:tc>
        <w:tc>
          <w:tcPr>
            <w:tcW w:w="4678" w:type="dxa"/>
          </w:tcPr>
          <w:p w:rsidR="00B24AE7" w:rsidRPr="00BB600C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с использованием 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цифровой лабораторией «Наураша».</w:t>
            </w:r>
          </w:p>
        </w:tc>
        <w:tc>
          <w:tcPr>
            <w:tcW w:w="1701" w:type="dxa"/>
            <w:vMerge/>
          </w:tcPr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976" w:type="dxa"/>
          </w:tcPr>
          <w:p w:rsidR="00B24AE7" w:rsidRPr="00196487" w:rsidRDefault="00B24AE7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107C">
              <w:rPr>
                <w:rFonts w:ascii="Times New Roman" w:hAnsi="Times New Roman" w:cs="Times New Roman"/>
                <w:sz w:val="28"/>
                <w:szCs w:val="28"/>
              </w:rPr>
              <w:t>Создай свой вкус.Экспериментиров</w:t>
            </w:r>
            <w:r w:rsidRPr="00941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07C">
              <w:rPr>
                <w:rFonts w:ascii="Times New Roman" w:hAnsi="Times New Roman" w:cs="Times New Roman"/>
                <w:sz w:val="28"/>
                <w:szCs w:val="28"/>
              </w:rPr>
              <w:t xml:space="preserve"> с созданиемкислых, менеекислых, некислыхнапитков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1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24AE7" w:rsidRPr="0094107C" w:rsidRDefault="00B24AE7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94107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эксперименты с разбавлением напитков водой.</w:t>
            </w:r>
          </w:p>
          <w:p w:rsidR="00B24AE7" w:rsidRPr="00196487" w:rsidRDefault="00B24AE7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94107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эксперименты по созданию очень кислого, кислого, не кислого вкуса.</w:t>
            </w:r>
          </w:p>
        </w:tc>
        <w:tc>
          <w:tcPr>
            <w:tcW w:w="4678" w:type="dxa"/>
          </w:tcPr>
          <w:p w:rsidR="00B24AE7" w:rsidRPr="0019648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с использованием цифровой лаборатории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 «Наураша».</w:t>
            </w:r>
          </w:p>
        </w:tc>
        <w:tc>
          <w:tcPr>
            <w:tcW w:w="1701" w:type="dxa"/>
            <w:vMerge/>
          </w:tcPr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Pr="003C4450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976" w:type="dxa"/>
          </w:tcPr>
          <w:p w:rsidR="00B24AE7" w:rsidRPr="00196487" w:rsidRDefault="00B24AE7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«Магнит. Полюсы магнита»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AE7" w:rsidRPr="00196487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Pr="00196487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4AE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1. Познакомить детей с понятием «магнитное поле», «магнитные полюсы».  </w:t>
            </w:r>
          </w:p>
          <w:p w:rsidR="00B24AE7" w:rsidRPr="0019648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2. Учить измерять поле различных магнитов.</w:t>
            </w:r>
          </w:p>
        </w:tc>
        <w:tc>
          <w:tcPr>
            <w:tcW w:w="4678" w:type="dxa"/>
          </w:tcPr>
          <w:p w:rsidR="00B24AE7" w:rsidRPr="0019648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бытовые магниты, пластмассовая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 xml:space="preserve"> или мягкая игрушка. </w:t>
            </w:r>
          </w:p>
          <w:p w:rsidR="00B24AE7" w:rsidRPr="0019648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Опыты с использованием научной лаборатори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96487">
              <w:rPr>
                <w:rFonts w:ascii="Times New Roman" w:hAnsi="Times New Roman" w:cs="Times New Roman"/>
                <w:sz w:val="28"/>
                <w:szCs w:val="28"/>
              </w:rPr>
              <w:t>«Наураша». «Кольцевой магнит. Плоский магнит. Поле на разных полюсах магнита»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</w:tcPr>
          <w:p w:rsidR="00B24AE7" w:rsidRPr="00D77A04" w:rsidRDefault="00B24AE7" w:rsidP="00721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Pr="003C4450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3C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24AE7" w:rsidRPr="00862B3F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«Земля — это магнит». </w:t>
            </w:r>
          </w:p>
          <w:p w:rsidR="00B24AE7" w:rsidRPr="00862B3F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4AE7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.Познакомить детей с понятием «магнитное поле Земли»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4AE7" w:rsidRPr="00862B3F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2.Расширить знания о работе компаса, о южном и северном полюсах земли. </w:t>
            </w:r>
          </w:p>
        </w:tc>
        <w:tc>
          <w:tcPr>
            <w:tcW w:w="4678" w:type="dxa"/>
          </w:tcPr>
          <w:p w:rsidR="00B24AE7" w:rsidRPr="00862B3F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Компас, глобус, плоские магниты, пористый коврик. </w:t>
            </w:r>
          </w:p>
          <w:p w:rsidR="00B24AE7" w:rsidRPr="00862B3F" w:rsidRDefault="00B24AE7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н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емагнитного предмета. Сравнение двух магнитов.</w:t>
            </w:r>
          </w:p>
        </w:tc>
        <w:tc>
          <w:tcPr>
            <w:tcW w:w="1701" w:type="dxa"/>
            <w:vMerge w:val="restart"/>
          </w:tcPr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Default="00B24AE7" w:rsidP="0027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Pr="00D77A04" w:rsidRDefault="00B24AE7" w:rsidP="00B24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Pr="003C4450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3C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24AE7" w:rsidRPr="00862B3F" w:rsidRDefault="00B24AE7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«Остаточный магнетизм».</w:t>
            </w:r>
          </w:p>
          <w:p w:rsidR="00B24AE7" w:rsidRPr="00862B3F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E7" w:rsidRPr="00862B3F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6884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понятием «магнитные и не магнитные материалы». </w:t>
            </w:r>
          </w:p>
          <w:p w:rsidR="00B24AE7" w:rsidRPr="00862B3F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2.Способствовать развитию интереса детей к экспериментам и исследованиям. </w:t>
            </w:r>
          </w:p>
        </w:tc>
        <w:tc>
          <w:tcPr>
            <w:tcW w:w="4678" w:type="dxa"/>
          </w:tcPr>
          <w:p w:rsidR="00B24AE7" w:rsidRPr="00862B3F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Отвертка, винтики, набор для исследований  «Наураша». </w:t>
            </w:r>
          </w:p>
          <w:p w:rsidR="00B24AE7" w:rsidRPr="00862B3F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Опыт:  «Магнитная левитация», опыт с экранированием. </w:t>
            </w:r>
          </w:p>
        </w:tc>
        <w:tc>
          <w:tcPr>
            <w:tcW w:w="1701" w:type="dxa"/>
            <w:vMerge/>
          </w:tcPr>
          <w:p w:rsidR="00B24AE7" w:rsidRPr="00D77A04" w:rsidRDefault="00B24AE7" w:rsidP="0050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Pr="00BD131D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B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24AE7" w:rsidRPr="00862B3F" w:rsidRDefault="00B9395E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«Когда сердце бьется чаще». </w:t>
            </w:r>
          </w:p>
          <w:p w:rsidR="00B24AE7" w:rsidRPr="00862B3F" w:rsidRDefault="00B24AE7" w:rsidP="00335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9395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1. Учить измерять пульс человека. </w:t>
            </w:r>
          </w:p>
          <w:p w:rsidR="00B9395E" w:rsidRPr="00862B3F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Формировать стремление вести и поддерживать здоровый образ жизни. </w:t>
            </w:r>
          </w:p>
          <w:p w:rsidR="00B24AE7" w:rsidRPr="00862B3F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395E" w:rsidRPr="00862B3F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Рисунок строения сердца, набор для исследований «Наураша». </w:t>
            </w:r>
          </w:p>
          <w:p w:rsidR="00B24AE7" w:rsidRPr="00862B3F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Опыт с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ользованием научной лаборатории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: «Пульс и упражнения».</w:t>
            </w:r>
          </w:p>
        </w:tc>
        <w:tc>
          <w:tcPr>
            <w:tcW w:w="1701" w:type="dxa"/>
            <w:vMerge/>
          </w:tcPr>
          <w:p w:rsidR="00B24AE7" w:rsidRPr="00BD131D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4AE7" w:rsidTr="007834B2">
        <w:tc>
          <w:tcPr>
            <w:tcW w:w="710" w:type="dxa"/>
          </w:tcPr>
          <w:p w:rsidR="00B24AE7" w:rsidRPr="00BD131D" w:rsidRDefault="00B24AE7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24AE7" w:rsidRPr="00862B3F" w:rsidRDefault="00B9395E" w:rsidP="003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«Человек. Пульс»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9395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1. Обогащать и уточнять представление детей об устройстве и функционировании человеческого 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организма.  </w:t>
            </w:r>
          </w:p>
          <w:p w:rsidR="00B24AE7" w:rsidRPr="00862B3F" w:rsidRDefault="00B9395E" w:rsidP="007B68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2. Знакомить детей с органами кровообращения.</w:t>
            </w:r>
          </w:p>
        </w:tc>
        <w:tc>
          <w:tcPr>
            <w:tcW w:w="4678" w:type="dxa"/>
          </w:tcPr>
          <w:p w:rsidR="00B9395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Фонендоскоп, набор для исследований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Наураша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AE7" w:rsidRPr="00862B3F" w:rsidRDefault="00B24AE7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4AE7" w:rsidRPr="00D77A04" w:rsidRDefault="00B24AE7" w:rsidP="00941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5AC3" w:rsidTr="007834B2">
        <w:tc>
          <w:tcPr>
            <w:tcW w:w="710" w:type="dxa"/>
          </w:tcPr>
          <w:p w:rsidR="00885AC3" w:rsidRPr="00BD131D" w:rsidRDefault="00885AC3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</w:t>
            </w:r>
            <w:r w:rsidRPr="00B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3F084C" w:rsidRDefault="00885AC3" w:rsidP="007834B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«Что такое сила</w:t>
            </w:r>
            <w:r w:rsidR="003F08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834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084C" w:rsidRDefault="003F084C" w:rsidP="003F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4C" w:rsidRDefault="003F084C" w:rsidP="003F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C3" w:rsidRPr="003F084C" w:rsidRDefault="00885AC3" w:rsidP="00F34A1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5AC3" w:rsidRPr="00862B3F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понятием </w:t>
            </w:r>
            <w:r w:rsidR="007B68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="007B68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 как физической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еличины, </w:t>
            </w:r>
            <w:r w:rsidR="00F34A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4A1E"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чить измерять и сравнивать силу с помощью прибора. </w:t>
            </w:r>
          </w:p>
          <w:p w:rsidR="00885AC3" w:rsidRPr="00862B3F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5AC3" w:rsidRPr="00862B3F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Резиновая груша, воздушные шарики. </w:t>
            </w:r>
          </w:p>
          <w:p w:rsidR="00F34A1E" w:rsidRPr="00862B3F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Опыт с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ользованием научной лаборатории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 w:rsidR="00F34A1E">
              <w:rPr>
                <w:rFonts w:ascii="Times New Roman" w:hAnsi="Times New Roman" w:cs="Times New Roman"/>
                <w:sz w:val="28"/>
                <w:szCs w:val="28"/>
              </w:rPr>
              <w:t xml:space="preserve">аураша»: «Измерение силы, 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удара». </w:t>
            </w:r>
          </w:p>
        </w:tc>
        <w:tc>
          <w:tcPr>
            <w:tcW w:w="1701" w:type="dxa"/>
            <w:vMerge w:val="restart"/>
          </w:tcPr>
          <w:p w:rsidR="00885AC3" w:rsidRPr="0094107C" w:rsidRDefault="00B24AE7" w:rsidP="00941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85AC3" w:rsidTr="007834B2">
        <w:tc>
          <w:tcPr>
            <w:tcW w:w="710" w:type="dxa"/>
          </w:tcPr>
          <w:p w:rsidR="00885AC3" w:rsidRPr="00BD131D" w:rsidRDefault="00885AC3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976" w:type="dxa"/>
          </w:tcPr>
          <w:p w:rsidR="00885AC3" w:rsidRPr="00862B3F" w:rsidRDefault="007834B2" w:rsidP="0033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A1E" w:rsidRPr="00F34A1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вес?». </w:t>
            </w:r>
          </w:p>
          <w:p w:rsidR="00885AC3" w:rsidRPr="00862B3F" w:rsidRDefault="00885AC3" w:rsidP="0033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C3" w:rsidRPr="00862B3F" w:rsidRDefault="00885AC3" w:rsidP="0033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5AC3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4A1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</w:t>
            </w:r>
            <w:r w:rsidR="00F34A1E" w:rsidRPr="00862B3F">
              <w:rPr>
                <w:rFonts w:ascii="Times New Roman" w:hAnsi="Times New Roman" w:cs="Times New Roman"/>
                <w:sz w:val="28"/>
                <w:szCs w:val="28"/>
              </w:rPr>
              <w:t>вес предмета</w:t>
            </w:r>
            <w:r w:rsidR="00F34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4A1E" w:rsidRPr="00862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C3" w:rsidRPr="00862B3F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2.Способствовать развитию интереса детей к исследованиям. </w:t>
            </w:r>
          </w:p>
          <w:p w:rsidR="00885AC3" w:rsidRPr="00862B3F" w:rsidRDefault="00885AC3" w:rsidP="007B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5AC3" w:rsidRPr="00862B3F" w:rsidRDefault="00F34A1E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Безмен.</w:t>
            </w:r>
          </w:p>
          <w:p w:rsidR="00885AC3" w:rsidRPr="00862B3F" w:rsidRDefault="00885AC3" w:rsidP="007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>Опыт с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ользованием научной лаборатории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 «Наур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аша»</w:t>
            </w:r>
            <w:r w:rsidR="00F34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</w:tcPr>
          <w:p w:rsidR="00885AC3" w:rsidRPr="00D77A04" w:rsidRDefault="00885AC3" w:rsidP="0050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395E" w:rsidTr="007834B2">
        <w:trPr>
          <w:trHeight w:val="359"/>
        </w:trPr>
        <w:tc>
          <w:tcPr>
            <w:tcW w:w="710" w:type="dxa"/>
            <w:tcBorders>
              <w:bottom w:val="single" w:sz="4" w:space="0" w:color="auto"/>
            </w:tcBorders>
          </w:tcPr>
          <w:p w:rsidR="00B9395E" w:rsidRPr="00D83690" w:rsidRDefault="00B9395E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D8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9395E" w:rsidRPr="0050662E" w:rsidRDefault="00B9395E" w:rsidP="00B10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AE7">
              <w:rPr>
                <w:rFonts w:ascii="Times New Roman" w:hAnsi="Times New Roman" w:cs="Times New Roman"/>
                <w:sz w:val="28"/>
                <w:szCs w:val="28"/>
              </w:rPr>
              <w:t>Игровые измерения по желанию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ранее изученные темы.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лаборатория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 «Наур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аша».</w:t>
            </w:r>
          </w:p>
        </w:tc>
        <w:tc>
          <w:tcPr>
            <w:tcW w:w="1701" w:type="dxa"/>
            <w:vMerge w:val="restart"/>
          </w:tcPr>
          <w:p w:rsidR="00B9395E" w:rsidRPr="00D83690" w:rsidRDefault="00B9395E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395E" w:rsidTr="007834B2">
        <w:trPr>
          <w:trHeight w:val="265"/>
        </w:trPr>
        <w:tc>
          <w:tcPr>
            <w:tcW w:w="710" w:type="dxa"/>
          </w:tcPr>
          <w:p w:rsidR="00B9395E" w:rsidRPr="00D83690" w:rsidRDefault="00B9395E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D8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9395E" w:rsidRPr="0050662E" w:rsidRDefault="00B9395E" w:rsidP="00B10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AE7">
              <w:rPr>
                <w:rFonts w:ascii="Times New Roman" w:hAnsi="Times New Roman" w:cs="Times New Roman"/>
                <w:sz w:val="28"/>
                <w:szCs w:val="28"/>
              </w:rPr>
              <w:t>Игровые измерения по желанию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ранее изученные темы.</w:t>
            </w:r>
          </w:p>
        </w:tc>
        <w:tc>
          <w:tcPr>
            <w:tcW w:w="4678" w:type="dxa"/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лаборатория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 «Наур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аша».</w:t>
            </w:r>
          </w:p>
        </w:tc>
        <w:tc>
          <w:tcPr>
            <w:tcW w:w="1701" w:type="dxa"/>
            <w:vMerge/>
          </w:tcPr>
          <w:p w:rsidR="00B9395E" w:rsidRPr="0072130A" w:rsidRDefault="00B9395E" w:rsidP="00721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5E" w:rsidTr="007834B2">
        <w:trPr>
          <w:trHeight w:val="265"/>
        </w:trPr>
        <w:tc>
          <w:tcPr>
            <w:tcW w:w="710" w:type="dxa"/>
          </w:tcPr>
          <w:p w:rsidR="00B9395E" w:rsidRPr="00D83690" w:rsidRDefault="00B9395E" w:rsidP="00721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D8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9395E" w:rsidRPr="0050662E" w:rsidRDefault="00B9395E" w:rsidP="00B10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AE7">
              <w:rPr>
                <w:rFonts w:ascii="Times New Roman" w:hAnsi="Times New Roman" w:cs="Times New Roman"/>
                <w:sz w:val="28"/>
                <w:szCs w:val="28"/>
              </w:rPr>
              <w:t>Игровые измерения по желанию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ранее изученные темы.</w:t>
            </w:r>
          </w:p>
        </w:tc>
        <w:tc>
          <w:tcPr>
            <w:tcW w:w="4678" w:type="dxa"/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лаборатория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 «Наур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аша».</w:t>
            </w:r>
          </w:p>
        </w:tc>
        <w:tc>
          <w:tcPr>
            <w:tcW w:w="1701" w:type="dxa"/>
            <w:vMerge w:val="restart"/>
          </w:tcPr>
          <w:p w:rsidR="00B9395E" w:rsidRPr="0072130A" w:rsidRDefault="00B9395E" w:rsidP="00721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395E" w:rsidTr="007834B2">
        <w:tc>
          <w:tcPr>
            <w:tcW w:w="710" w:type="dxa"/>
          </w:tcPr>
          <w:p w:rsidR="00B9395E" w:rsidRPr="00D83690" w:rsidRDefault="00B9395E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2976" w:type="dxa"/>
          </w:tcPr>
          <w:p w:rsidR="00B9395E" w:rsidRPr="0050662E" w:rsidRDefault="00B9395E" w:rsidP="0072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AE7">
              <w:rPr>
                <w:rFonts w:ascii="Times New Roman" w:hAnsi="Times New Roman" w:cs="Times New Roman"/>
                <w:sz w:val="28"/>
                <w:szCs w:val="28"/>
              </w:rPr>
              <w:t>Игровые измерения по желанию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ранее изученные темы.</w:t>
            </w:r>
          </w:p>
        </w:tc>
        <w:tc>
          <w:tcPr>
            <w:tcW w:w="4678" w:type="dxa"/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лаборатория</w:t>
            </w:r>
            <w:r w:rsidRPr="00862B3F">
              <w:rPr>
                <w:rFonts w:ascii="Times New Roman" w:hAnsi="Times New Roman" w:cs="Times New Roman"/>
                <w:sz w:val="28"/>
                <w:szCs w:val="28"/>
              </w:rPr>
              <w:t xml:space="preserve"> «Наур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аша».</w:t>
            </w:r>
          </w:p>
        </w:tc>
        <w:tc>
          <w:tcPr>
            <w:tcW w:w="1701" w:type="dxa"/>
            <w:vMerge/>
          </w:tcPr>
          <w:p w:rsidR="00B9395E" w:rsidRPr="00D77A04" w:rsidRDefault="00B9395E" w:rsidP="0050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395E" w:rsidTr="007834B2">
        <w:tc>
          <w:tcPr>
            <w:tcW w:w="710" w:type="dxa"/>
          </w:tcPr>
          <w:p w:rsidR="00B9395E" w:rsidRDefault="00B9395E" w:rsidP="0050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D8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9395E" w:rsidRDefault="00B9395E" w:rsidP="00B10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  <w:p w:rsidR="00B9395E" w:rsidRPr="0050662E" w:rsidRDefault="00B9395E" w:rsidP="00B10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27A9">
              <w:rPr>
                <w:rFonts w:ascii="Times New Roman" w:hAnsi="Times New Roman" w:cs="Times New Roman"/>
                <w:sz w:val="28"/>
                <w:szCs w:val="28"/>
              </w:rPr>
              <w:t>аблюдение за познавательной активностью воспитанников во время 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9395E" w:rsidRPr="0050662E" w:rsidRDefault="00B9395E" w:rsidP="007B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395E" w:rsidRPr="00D77A04" w:rsidRDefault="00B9395E" w:rsidP="00506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67DE6" w:rsidRDefault="00167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167DE6" w:rsidRDefault="00167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  <w:sectPr w:rsidR="00167DE6" w:rsidSect="00262AC1">
          <w:pgSz w:w="16838" w:h="11906" w:orient="landscape"/>
          <w:pgMar w:top="993" w:right="1134" w:bottom="991" w:left="1134" w:header="708" w:footer="708" w:gutter="0"/>
          <w:cols w:space="708"/>
          <w:docGrid w:linePitch="360"/>
        </w:sectPr>
      </w:pPr>
    </w:p>
    <w:p w:rsidR="003E4037" w:rsidRPr="003E4037" w:rsidRDefault="003E4037" w:rsidP="003E4037">
      <w:pPr>
        <w:pStyle w:val="a3"/>
        <w:numPr>
          <w:ilvl w:val="0"/>
          <w:numId w:val="24"/>
        </w:num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9F33CE" w:rsidRDefault="009F33CE" w:rsidP="009F33CE">
      <w:pPr>
        <w:pStyle w:val="a3"/>
        <w:tabs>
          <w:tab w:val="left" w:pos="5685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E4037" w:rsidRPr="003E4037" w:rsidRDefault="003E4037" w:rsidP="003E4037">
      <w:pPr>
        <w:pStyle w:val="a3"/>
        <w:numPr>
          <w:ilvl w:val="1"/>
          <w:numId w:val="24"/>
        </w:numPr>
        <w:tabs>
          <w:tab w:val="left" w:pos="5685"/>
        </w:tabs>
        <w:spacing w:after="0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занятий</w:t>
      </w:r>
    </w:p>
    <w:p w:rsidR="003E4037" w:rsidRPr="003E4037" w:rsidRDefault="003E4037" w:rsidP="003E4037">
      <w:pPr>
        <w:pStyle w:val="a3"/>
        <w:spacing w:after="0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дополнительному образованию с детьми 6-7 лет проводятся 1 раз в неделю не более 30 минут.</w:t>
      </w:r>
    </w:p>
    <w:tbl>
      <w:tblPr>
        <w:tblStyle w:val="a7"/>
        <w:tblW w:w="0" w:type="auto"/>
        <w:tblLook w:val="04A0"/>
      </w:tblPr>
      <w:tblGrid>
        <w:gridCol w:w="4570"/>
        <w:gridCol w:w="4718"/>
      </w:tblGrid>
      <w:tr w:rsidR="003E4037" w:rsidTr="00FA525A">
        <w:tc>
          <w:tcPr>
            <w:tcW w:w="4644" w:type="dxa"/>
          </w:tcPr>
          <w:p w:rsidR="003E4037" w:rsidRDefault="003E4037" w:rsidP="00FA52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</w:tcPr>
          <w:p w:rsidR="003E4037" w:rsidRDefault="003E4037" w:rsidP="00FA52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3E4037" w:rsidTr="00FA525A">
        <w:tc>
          <w:tcPr>
            <w:tcW w:w="4644" w:type="dxa"/>
          </w:tcPr>
          <w:p w:rsidR="003E4037" w:rsidRPr="00365CD2" w:rsidRDefault="003E4037" w:rsidP="00FA52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</w:tcPr>
          <w:p w:rsidR="003E4037" w:rsidRPr="00365CD2" w:rsidRDefault="003E4037" w:rsidP="00FA52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6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6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3E4037" w:rsidRPr="003E4037" w:rsidRDefault="003E4037" w:rsidP="003E4037">
      <w:pPr>
        <w:pStyle w:val="a3"/>
        <w:tabs>
          <w:tab w:val="left" w:pos="5685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31824" w:rsidRPr="001D7513" w:rsidRDefault="00C31824" w:rsidP="000C17A8">
      <w:pPr>
        <w:pStyle w:val="a3"/>
        <w:numPr>
          <w:ilvl w:val="1"/>
          <w:numId w:val="24"/>
        </w:numPr>
        <w:tabs>
          <w:tab w:val="left" w:pos="5685"/>
        </w:tabs>
        <w:spacing w:after="0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1824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Материально-техническое обеспечение </w:t>
      </w:r>
    </w:p>
    <w:p w:rsidR="00A76A21" w:rsidRPr="00A06488" w:rsidRDefault="00A06488" w:rsidP="007B6884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Оборудование лаборатории</w:t>
      </w:r>
    </w:p>
    <w:p w:rsidR="00870A4B" w:rsidRPr="00870A4B" w:rsidRDefault="00870A4B" w:rsidP="007B688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0A4B">
        <w:rPr>
          <w:rFonts w:ascii="Times New Roman" w:hAnsi="Times New Roman"/>
          <w:sz w:val="28"/>
          <w:szCs w:val="28"/>
          <w:lang w:eastAsia="ru-RU"/>
        </w:rPr>
        <w:t xml:space="preserve">Модульная детская лаборатория «Наураша в стране Наурандии» состоит из 8 лабораторий. </w:t>
      </w:r>
    </w:p>
    <w:p w:rsidR="00870A4B" w:rsidRPr="00870A4B" w:rsidRDefault="00870A4B" w:rsidP="007B688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0A4B">
        <w:rPr>
          <w:rFonts w:ascii="Times New Roman" w:hAnsi="Times New Roman"/>
          <w:sz w:val="28"/>
          <w:szCs w:val="28"/>
          <w:lang w:eastAsia="ru-RU"/>
        </w:rPr>
        <w:t xml:space="preserve">В составе комплектов по всем темам имеются: </w:t>
      </w:r>
    </w:p>
    <w:p w:rsidR="008347F4" w:rsidRDefault="00870A4B" w:rsidP="007B6884">
      <w:pPr>
        <w:pStyle w:val="a3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F4">
        <w:rPr>
          <w:rFonts w:ascii="Times New Roman" w:hAnsi="Times New Roman"/>
          <w:sz w:val="28"/>
          <w:szCs w:val="28"/>
          <w:lang w:eastAsia="ru-RU"/>
        </w:rPr>
        <w:t xml:space="preserve">датчик «Божья коровка», измеряющий соответствующую теме физическую величину; </w:t>
      </w:r>
    </w:p>
    <w:p w:rsidR="008347F4" w:rsidRDefault="00870A4B" w:rsidP="007B6884">
      <w:pPr>
        <w:pStyle w:val="a3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F4">
        <w:rPr>
          <w:rFonts w:ascii="Times New Roman" w:hAnsi="Times New Roman"/>
          <w:sz w:val="28"/>
          <w:szCs w:val="28"/>
          <w:lang w:eastAsia="ru-RU"/>
        </w:rPr>
        <w:t xml:space="preserve">набор вспомогательных предметов для измерений; </w:t>
      </w:r>
    </w:p>
    <w:p w:rsidR="008347F4" w:rsidRDefault="00870A4B" w:rsidP="007B6884">
      <w:pPr>
        <w:pStyle w:val="a3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F4">
        <w:rPr>
          <w:rFonts w:ascii="Times New Roman" w:hAnsi="Times New Roman"/>
          <w:sz w:val="28"/>
          <w:szCs w:val="28"/>
          <w:lang w:eastAsia="ru-RU"/>
        </w:rPr>
        <w:t xml:space="preserve">сопутствующая компьютерная программа; </w:t>
      </w:r>
    </w:p>
    <w:p w:rsidR="00A76A21" w:rsidRPr="008347F4" w:rsidRDefault="00870A4B" w:rsidP="007B6884">
      <w:pPr>
        <w:pStyle w:val="a3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F4">
        <w:rPr>
          <w:rFonts w:ascii="Times New Roman" w:hAnsi="Times New Roman"/>
          <w:sz w:val="28"/>
          <w:szCs w:val="28"/>
          <w:lang w:eastAsia="ru-RU"/>
        </w:rPr>
        <w:t xml:space="preserve">брошюра с методическими рекомендациями по проведению занятий и объяснением настроек компьютерных сцен. </w:t>
      </w:r>
    </w:p>
    <w:p w:rsidR="00A76A21" w:rsidRPr="00A76A21" w:rsidRDefault="00A76A21" w:rsidP="00A76A21">
      <w:pPr>
        <w:pStyle w:val="a3"/>
        <w:spacing w:after="0" w:line="240" w:lineRule="auto"/>
        <w:ind w:left="43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0"/>
        <w:gridCol w:w="5534"/>
        <w:gridCol w:w="3084"/>
      </w:tblGrid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3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Кол-во (шт.)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4" w:type="dxa"/>
          </w:tcPr>
          <w:p w:rsidR="00A76A21" w:rsidRDefault="00A76A21" w:rsidP="00255C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Лаборатория «Температура»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4" w:type="dxa"/>
          </w:tcPr>
          <w:p w:rsidR="00A76A21" w:rsidRDefault="00A76A21" w:rsidP="00255C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Лаборатория «Свет»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4" w:type="dxa"/>
          </w:tcPr>
          <w:p w:rsidR="00A76A21" w:rsidRDefault="00A76A21" w:rsidP="00255C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Лаборатория «Звук»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4" w:type="dxa"/>
          </w:tcPr>
          <w:p w:rsidR="00A76A21" w:rsidRDefault="00A76A21" w:rsidP="00255C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Лаборатория «Сила»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4" w:type="dxa"/>
          </w:tcPr>
          <w:p w:rsidR="00A76A21" w:rsidRDefault="00A76A21" w:rsidP="00255C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Лаборатория «Электричество»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4" w:type="dxa"/>
          </w:tcPr>
          <w:p w:rsidR="00A76A21" w:rsidRDefault="00A76A21" w:rsidP="00255C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Лаборатория «Кислотность»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4" w:type="dxa"/>
          </w:tcPr>
          <w:p w:rsidR="00A76A21" w:rsidRDefault="00A76A21" w:rsidP="00255C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Лаборатория «Пульс»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4" w:type="dxa"/>
          </w:tcPr>
          <w:p w:rsidR="00A76A21" w:rsidRPr="00C609E8" w:rsidRDefault="00A76A21" w:rsidP="00255C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Лаборатория «Магнитное поле»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4" w:type="dxa"/>
          </w:tcPr>
          <w:p w:rsidR="00A76A21" w:rsidRPr="00C609E8" w:rsidRDefault="00A76A21" w:rsidP="00243B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Пластиковые контейнеры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4" w:type="dxa"/>
          </w:tcPr>
          <w:p w:rsidR="00A76A21" w:rsidRPr="00C609E8" w:rsidRDefault="00A76A21" w:rsidP="00243B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Пластиковые стаканы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4" w:type="dxa"/>
          </w:tcPr>
          <w:p w:rsidR="00A76A21" w:rsidRPr="00C609E8" w:rsidRDefault="00A76A21" w:rsidP="00243B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Стол экспериментальный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4" w:type="dxa"/>
          </w:tcPr>
          <w:p w:rsidR="00A76A21" w:rsidRPr="00C609E8" w:rsidRDefault="00A76A21" w:rsidP="00243B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Стойка для цифровой лаборатории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4" w:type="dxa"/>
          </w:tcPr>
          <w:p w:rsidR="00A76A21" w:rsidRPr="00C609E8" w:rsidRDefault="00A76A21" w:rsidP="00243B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A76A21" w:rsidTr="008347F4">
        <w:tc>
          <w:tcPr>
            <w:tcW w:w="670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34" w:type="dxa"/>
          </w:tcPr>
          <w:p w:rsidR="00A76A21" w:rsidRPr="00C609E8" w:rsidRDefault="00A76A21" w:rsidP="00243B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0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Ноутбук  </w:t>
            </w:r>
          </w:p>
        </w:tc>
        <w:tc>
          <w:tcPr>
            <w:tcW w:w="3084" w:type="dxa"/>
          </w:tcPr>
          <w:p w:rsidR="00A76A21" w:rsidRDefault="00A76A21" w:rsidP="00243B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76A21" w:rsidRPr="00A76A21" w:rsidRDefault="00A76A21" w:rsidP="00A76A21">
      <w:pPr>
        <w:pStyle w:val="a3"/>
        <w:spacing w:after="0" w:line="240" w:lineRule="auto"/>
        <w:ind w:left="43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33CE" w:rsidRDefault="009F33CE" w:rsidP="007B6884">
      <w:pPr>
        <w:tabs>
          <w:tab w:val="left" w:pos="5685"/>
        </w:tabs>
        <w:ind w:firstLine="567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9F33CE" w:rsidRDefault="009F33CE" w:rsidP="007B6884">
      <w:pPr>
        <w:tabs>
          <w:tab w:val="left" w:pos="5685"/>
        </w:tabs>
        <w:ind w:firstLine="567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C31824" w:rsidRPr="00162983" w:rsidRDefault="00C31824" w:rsidP="007B6884">
      <w:pPr>
        <w:tabs>
          <w:tab w:val="left" w:pos="568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62983">
        <w:rPr>
          <w:rFonts w:ascii="Times New Roman" w:hAnsi="Times New Roman" w:cs="Times New Roman"/>
          <w:b/>
          <w:bCs/>
          <w:spacing w:val="-15"/>
          <w:sz w:val="28"/>
          <w:szCs w:val="28"/>
        </w:rPr>
        <w:lastRenderedPageBreak/>
        <w:t>Обеспеченность методическими материалами и средствами обучения</w:t>
      </w:r>
    </w:p>
    <w:p w:rsidR="00C31824" w:rsidRPr="00C31824" w:rsidRDefault="00C31824" w:rsidP="007B688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824">
        <w:rPr>
          <w:rFonts w:ascii="Times New Roman" w:hAnsi="Times New Roman"/>
          <w:sz w:val="28"/>
          <w:szCs w:val="28"/>
          <w:lang w:eastAsia="ru-RU"/>
        </w:rPr>
        <w:t>Для реали</w:t>
      </w:r>
      <w:r w:rsidR="007010C1">
        <w:rPr>
          <w:rFonts w:ascii="Times New Roman" w:hAnsi="Times New Roman"/>
          <w:sz w:val="28"/>
          <w:szCs w:val="28"/>
          <w:lang w:eastAsia="ru-RU"/>
        </w:rPr>
        <w:t>зации Программы используются следующие</w:t>
      </w:r>
      <w:r w:rsidR="00A76A21">
        <w:rPr>
          <w:rFonts w:ascii="Times New Roman" w:hAnsi="Times New Roman"/>
          <w:sz w:val="28"/>
          <w:szCs w:val="28"/>
          <w:lang w:eastAsia="ru-RU"/>
        </w:rPr>
        <w:t xml:space="preserve"> дополнительны</w:t>
      </w:r>
      <w:r w:rsidR="00A76A21" w:rsidRPr="003E1012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31824">
        <w:rPr>
          <w:rFonts w:ascii="Times New Roman" w:hAnsi="Times New Roman"/>
          <w:sz w:val="28"/>
          <w:szCs w:val="28"/>
          <w:lang w:eastAsia="ru-RU"/>
        </w:rPr>
        <w:t>методически</w:t>
      </w:r>
      <w:r w:rsidR="007010C1">
        <w:rPr>
          <w:rFonts w:ascii="Times New Roman" w:hAnsi="Times New Roman"/>
          <w:sz w:val="28"/>
          <w:szCs w:val="28"/>
          <w:lang w:eastAsia="ru-RU"/>
        </w:rPr>
        <w:t>е материалы и средства</w:t>
      </w:r>
      <w:r w:rsidRPr="00C31824">
        <w:rPr>
          <w:rFonts w:ascii="Times New Roman" w:hAnsi="Times New Roman"/>
          <w:sz w:val="28"/>
          <w:szCs w:val="28"/>
          <w:lang w:eastAsia="ru-RU"/>
        </w:rPr>
        <w:t xml:space="preserve"> обучения:</w:t>
      </w:r>
    </w:p>
    <w:p w:rsidR="00162983" w:rsidRDefault="003E1012" w:rsidP="007B6884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012">
        <w:rPr>
          <w:rFonts w:ascii="Times New Roman" w:hAnsi="Times New Roman"/>
          <w:sz w:val="28"/>
          <w:szCs w:val="28"/>
          <w:lang w:eastAsia="ru-RU"/>
        </w:rPr>
        <w:t>для измерения температуры: свеча, настольная лампа с лампой накаливания, кубики льда, одноразовые стак</w:t>
      </w:r>
      <w:r w:rsidR="00A76A21">
        <w:rPr>
          <w:rFonts w:ascii="Times New Roman" w:hAnsi="Times New Roman"/>
          <w:sz w:val="28"/>
          <w:szCs w:val="28"/>
          <w:lang w:eastAsia="ru-RU"/>
        </w:rPr>
        <w:t>анчики, мороженое, ватные диски;</w:t>
      </w:r>
    </w:p>
    <w:p w:rsidR="00162983" w:rsidRDefault="003E1012" w:rsidP="007B6884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983">
        <w:rPr>
          <w:rFonts w:ascii="Times New Roman" w:hAnsi="Times New Roman"/>
          <w:sz w:val="28"/>
          <w:szCs w:val="28"/>
          <w:lang w:eastAsia="ru-RU"/>
        </w:rPr>
        <w:t>для изучения темы «Электричество»: яблоко, лимон, клубень картофеля, ёмкость</w:t>
      </w:r>
      <w:r w:rsidR="00A76A21" w:rsidRPr="00162983">
        <w:rPr>
          <w:rFonts w:ascii="Times New Roman" w:hAnsi="Times New Roman"/>
          <w:sz w:val="28"/>
          <w:szCs w:val="28"/>
          <w:lang w:eastAsia="ru-RU"/>
        </w:rPr>
        <w:t xml:space="preserve"> с солёной водой, б/у батарейки;</w:t>
      </w:r>
    </w:p>
    <w:p w:rsidR="00162983" w:rsidRDefault="003E1012" w:rsidP="007B6884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983">
        <w:rPr>
          <w:rFonts w:ascii="Times New Roman" w:hAnsi="Times New Roman"/>
          <w:sz w:val="28"/>
          <w:szCs w:val="28"/>
          <w:lang w:eastAsia="ru-RU"/>
        </w:rPr>
        <w:t>для изучения темы «Кислотность»: ёмкость для промывки датчика, соки (апельсиновый, яблочный, лимонный), вода, сладкая газированная вода</w:t>
      </w:r>
      <w:r w:rsidR="00A76A21" w:rsidRPr="00162983">
        <w:rPr>
          <w:rFonts w:ascii="Times New Roman" w:hAnsi="Times New Roman"/>
          <w:sz w:val="28"/>
          <w:szCs w:val="28"/>
          <w:lang w:eastAsia="ru-RU"/>
        </w:rPr>
        <w:t>;</w:t>
      </w:r>
    </w:p>
    <w:p w:rsidR="00162983" w:rsidRDefault="003E1012" w:rsidP="007B6884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983">
        <w:rPr>
          <w:rFonts w:ascii="Times New Roman" w:hAnsi="Times New Roman"/>
          <w:sz w:val="28"/>
          <w:szCs w:val="28"/>
          <w:lang w:eastAsia="ru-RU"/>
        </w:rPr>
        <w:t xml:space="preserve"> для измерения магнитного поля: пластмассовая или мягкая игрушка, различные магниты (магнитные буквы, магниты на холодильник), пластиковые стаканчики, скрепки</w:t>
      </w:r>
      <w:r w:rsidR="00A76A21" w:rsidRPr="00162983">
        <w:rPr>
          <w:rFonts w:ascii="Times New Roman" w:hAnsi="Times New Roman"/>
          <w:sz w:val="28"/>
          <w:szCs w:val="28"/>
          <w:lang w:eastAsia="ru-RU"/>
        </w:rPr>
        <w:t>;</w:t>
      </w:r>
    </w:p>
    <w:p w:rsidR="00162983" w:rsidRDefault="003E1012" w:rsidP="007B6884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983">
        <w:rPr>
          <w:rFonts w:ascii="Times New Roman" w:hAnsi="Times New Roman"/>
          <w:sz w:val="28"/>
          <w:szCs w:val="28"/>
          <w:lang w:eastAsia="ru-RU"/>
        </w:rPr>
        <w:t>для измерения силы: небольшой игрушечный автомобиль</w:t>
      </w:r>
      <w:r w:rsidR="00A76A21" w:rsidRPr="00162983">
        <w:rPr>
          <w:rFonts w:ascii="Times New Roman" w:hAnsi="Times New Roman"/>
          <w:sz w:val="28"/>
          <w:szCs w:val="28"/>
          <w:lang w:eastAsia="ru-RU"/>
        </w:rPr>
        <w:t>;</w:t>
      </w:r>
    </w:p>
    <w:p w:rsidR="00162983" w:rsidRDefault="003E1012" w:rsidP="007B6884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983">
        <w:rPr>
          <w:rFonts w:ascii="Times New Roman" w:hAnsi="Times New Roman"/>
          <w:sz w:val="28"/>
          <w:szCs w:val="28"/>
          <w:lang w:eastAsia="ru-RU"/>
        </w:rPr>
        <w:t>для измерения звука: различные предметы, издающие шумовые и музыкальные звуки; фрагменты записи голосов живой природы; схема строения органов слуха человека</w:t>
      </w:r>
      <w:r w:rsidR="00A76A21" w:rsidRPr="00162983">
        <w:rPr>
          <w:rFonts w:ascii="Times New Roman" w:hAnsi="Times New Roman"/>
          <w:sz w:val="28"/>
          <w:szCs w:val="28"/>
          <w:lang w:eastAsia="ru-RU"/>
        </w:rPr>
        <w:t>;</w:t>
      </w:r>
    </w:p>
    <w:p w:rsidR="00A45CEF" w:rsidRDefault="003E1012" w:rsidP="007B6884">
      <w:pPr>
        <w:pStyle w:val="a3"/>
        <w:numPr>
          <w:ilvl w:val="0"/>
          <w:numId w:val="27"/>
        </w:numPr>
        <w:spacing w:before="240"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983">
        <w:rPr>
          <w:rFonts w:ascii="Times New Roman" w:hAnsi="Times New Roman"/>
          <w:sz w:val="28"/>
          <w:szCs w:val="28"/>
          <w:lang w:eastAsia="ru-RU"/>
        </w:rPr>
        <w:t>для измерения света: надувной мяч «Глобус», модель солнечной системы, глобус, фонарики.</w:t>
      </w:r>
    </w:p>
    <w:p w:rsidR="00831C54" w:rsidRDefault="00831C54" w:rsidP="00393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4037" w:rsidRPr="003E4037" w:rsidRDefault="003E4037" w:rsidP="003E4037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3E403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E4037" w:rsidRPr="00A210A8" w:rsidRDefault="003E4037" w:rsidP="003E4037">
      <w:pPr>
        <w:pStyle w:val="a3"/>
        <w:numPr>
          <w:ilvl w:val="0"/>
          <w:numId w:val="3"/>
        </w:numPr>
        <w:tabs>
          <w:tab w:val="left" w:pos="568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A8">
        <w:rPr>
          <w:rFonts w:ascii="Times New Roman" w:hAnsi="Times New Roman" w:cs="Times New Roman"/>
          <w:sz w:val="28"/>
          <w:szCs w:val="28"/>
        </w:rPr>
        <w:t xml:space="preserve">Опытно-экспериментальная деятельность в ДОУ. Конспекты занятий в разных возрастных группах/ сост. Н. В. Нищева.  – СПб.: ООО «ИЗДАТЕЛЬСТВО «ДЕТСТВО-ПРЕСС», 2016. – 320 с. – (Библиотека журнала «Дошкольная педагогика»). </w:t>
      </w:r>
    </w:p>
    <w:p w:rsidR="003E4037" w:rsidRPr="00A210A8" w:rsidRDefault="003E4037" w:rsidP="003E4037">
      <w:pPr>
        <w:pStyle w:val="a3"/>
        <w:numPr>
          <w:ilvl w:val="0"/>
          <w:numId w:val="3"/>
        </w:numPr>
        <w:tabs>
          <w:tab w:val="left" w:pos="568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A8">
        <w:rPr>
          <w:rFonts w:ascii="Times New Roman" w:hAnsi="Times New Roman" w:cs="Times New Roman"/>
          <w:sz w:val="28"/>
          <w:szCs w:val="28"/>
        </w:rPr>
        <w:t xml:space="preserve">Открытия дошкольников в стране Наурандии: Практическое руководство/ под науч. ред. И. В. Руденко. – Тольятти, 2015. – 87 с.  </w:t>
      </w:r>
    </w:p>
    <w:p w:rsidR="003E4037" w:rsidRDefault="003E4037" w:rsidP="003E4037">
      <w:pPr>
        <w:pStyle w:val="a3"/>
        <w:numPr>
          <w:ilvl w:val="0"/>
          <w:numId w:val="3"/>
        </w:numPr>
        <w:tabs>
          <w:tab w:val="left" w:pos="568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A8">
        <w:rPr>
          <w:rFonts w:ascii="Times New Roman" w:hAnsi="Times New Roman" w:cs="Times New Roman"/>
          <w:sz w:val="28"/>
          <w:szCs w:val="28"/>
        </w:rPr>
        <w:t>Шутяева, Е. А. Наураша в стране Наурандии. Цифровая лаборатория для дошкольников и младших школьников. Методическое руководство для педагогов/ Е. А. Шутяева. – М.: издательство «Ювента», 2015. – 76 с.: ил.</w:t>
      </w:r>
    </w:p>
    <w:p w:rsidR="003E4037" w:rsidRDefault="003E4037" w:rsidP="003E4037">
      <w:pPr>
        <w:pStyle w:val="a3"/>
        <w:numPr>
          <w:ilvl w:val="0"/>
          <w:numId w:val="3"/>
        </w:numPr>
        <w:tabs>
          <w:tab w:val="left" w:pos="568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434">
        <w:rPr>
          <w:rFonts w:ascii="Times New Roman" w:hAnsi="Times New Roman" w:cs="Times New Roman"/>
          <w:sz w:val="28"/>
          <w:szCs w:val="28"/>
        </w:rPr>
        <w:t>«Экспериментальная деятельность детей среднего и старшего дошкольного возраста» Г.П.Тугушева, А.Е.Чистякова – Санкт-Петербург 2008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037" w:rsidRPr="003E1123" w:rsidRDefault="003E4037" w:rsidP="003E4037">
      <w:pPr>
        <w:pStyle w:val="a3"/>
        <w:numPr>
          <w:ilvl w:val="0"/>
          <w:numId w:val="3"/>
        </w:numPr>
        <w:tabs>
          <w:tab w:val="left" w:pos="568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123">
        <w:rPr>
          <w:rFonts w:ascii="Times New Roman" w:hAnsi="Times New Roman" w:cs="Times New Roman"/>
          <w:sz w:val="28"/>
          <w:szCs w:val="28"/>
        </w:rPr>
        <w:t>Н.М.Зубкова «Опыты и эксперименты для детей от 3 до 7 лет» - Санкт-Петербург 2007 г.</w:t>
      </w:r>
    </w:p>
    <w:p w:rsidR="003E4037" w:rsidRDefault="003E4037" w:rsidP="003E4037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7010C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Использованные интернет-ресурсы</w:t>
      </w:r>
      <w:r w:rsidRPr="007010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4037" w:rsidRPr="004D17F1" w:rsidRDefault="005C293F" w:rsidP="003E40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4037" w:rsidRPr="00EE5140">
          <w:rPr>
            <w:rStyle w:val="a6"/>
            <w:rFonts w:ascii="Times New Roman" w:hAnsi="Times New Roman" w:cs="Times New Roman"/>
            <w:sz w:val="28"/>
            <w:szCs w:val="28"/>
          </w:rPr>
          <w:t>http://org.naurasha.ru/</w:t>
        </w:r>
      </w:hyperlink>
      <w:r w:rsidR="003E4037">
        <w:rPr>
          <w:rFonts w:ascii="Times New Roman" w:hAnsi="Times New Roman" w:cs="Times New Roman"/>
          <w:sz w:val="28"/>
          <w:szCs w:val="28"/>
        </w:rPr>
        <w:t xml:space="preserve">  - описание лаборатории «Наураша в стране Наурандии»;</w:t>
      </w:r>
    </w:p>
    <w:p w:rsidR="003E4037" w:rsidRDefault="005C293F" w:rsidP="003E40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4037" w:rsidRPr="004D17F1">
          <w:rPr>
            <w:rStyle w:val="a6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="003E4037" w:rsidRPr="004D17F1">
        <w:rPr>
          <w:rFonts w:ascii="Times New Roman" w:hAnsi="Times New Roman" w:cs="Times New Roman"/>
          <w:sz w:val="28"/>
          <w:szCs w:val="28"/>
        </w:rPr>
        <w:t xml:space="preserve"> - опыт работы, методическая разработка по окружающему миру по теме: </w:t>
      </w:r>
      <w:r w:rsidR="003E4037">
        <w:rPr>
          <w:rFonts w:ascii="Times New Roman" w:hAnsi="Times New Roman" w:cs="Times New Roman"/>
          <w:sz w:val="28"/>
          <w:szCs w:val="28"/>
        </w:rPr>
        <w:t>«Наураша в стране Наурандии»;</w:t>
      </w:r>
    </w:p>
    <w:p w:rsidR="003E4037" w:rsidRDefault="005C293F" w:rsidP="003E40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E4037" w:rsidRPr="00EE5140">
          <w:rPr>
            <w:rStyle w:val="a6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3E4037">
        <w:rPr>
          <w:rFonts w:ascii="Times New Roman" w:hAnsi="Times New Roman" w:cs="Times New Roman"/>
          <w:sz w:val="28"/>
          <w:szCs w:val="28"/>
        </w:rPr>
        <w:t xml:space="preserve"> - презентация «</w:t>
      </w:r>
      <w:r w:rsidR="003E4037" w:rsidRPr="004D17F1">
        <w:rPr>
          <w:rFonts w:ascii="Times New Roman" w:hAnsi="Times New Roman" w:cs="Times New Roman"/>
          <w:sz w:val="28"/>
          <w:szCs w:val="28"/>
        </w:rPr>
        <w:t>Детская цифрова</w:t>
      </w:r>
      <w:r w:rsidR="003E4037">
        <w:rPr>
          <w:rFonts w:ascii="Times New Roman" w:hAnsi="Times New Roman" w:cs="Times New Roman"/>
          <w:sz w:val="28"/>
          <w:szCs w:val="28"/>
        </w:rPr>
        <w:t>я лаборатория Наураша»;</w:t>
      </w:r>
    </w:p>
    <w:p w:rsidR="003E4037" w:rsidRPr="00A9323C" w:rsidRDefault="005C293F" w:rsidP="003E40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3E4037" w:rsidRPr="00A9323C">
          <w:rPr>
            <w:rStyle w:val="a6"/>
            <w:rFonts w:ascii="Times New Roman" w:hAnsi="Times New Roman" w:cs="Times New Roman"/>
            <w:bCs/>
            <w:color w:val="0033CC"/>
            <w:sz w:val="28"/>
            <w:szCs w:val="28"/>
          </w:rPr>
          <w:t>kolosok.vagayobr.ru</w:t>
        </w:r>
      </w:hyperlink>
      <w:r w:rsidR="003E4037" w:rsidRPr="00A9323C">
        <w:rPr>
          <w:rFonts w:ascii="Times New Roman" w:hAnsi="Times New Roman" w:cs="Times New Roman"/>
          <w:sz w:val="28"/>
          <w:szCs w:val="28"/>
        </w:rPr>
        <w:t xml:space="preserve">- </w:t>
      </w:r>
      <w:r w:rsidR="003E4037">
        <w:rPr>
          <w:rFonts w:ascii="Times New Roman" w:hAnsi="Times New Roman" w:cs="Times New Roman"/>
          <w:sz w:val="28"/>
          <w:szCs w:val="28"/>
        </w:rPr>
        <w:t>буклет «Наураша в стране Наурандии»</w:t>
      </w:r>
    </w:p>
    <w:p w:rsidR="003E4037" w:rsidRPr="00393D06" w:rsidRDefault="003E4037" w:rsidP="00393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E4037" w:rsidRPr="00393D06" w:rsidSect="00870A4B">
          <w:pgSz w:w="11910" w:h="16840"/>
          <w:pgMar w:top="1580" w:right="1137" w:bottom="1180" w:left="1701" w:header="0" w:footer="918" w:gutter="0"/>
          <w:cols w:space="720"/>
        </w:sectPr>
      </w:pPr>
    </w:p>
    <w:p w:rsidR="004D17F1" w:rsidRPr="00A9323C" w:rsidRDefault="003E4037" w:rsidP="003E4037">
      <w:pPr>
        <w:pStyle w:val="2"/>
        <w:shd w:val="clear" w:color="auto" w:fill="FFFFFF"/>
        <w:spacing w:before="0"/>
        <w:jc w:val="right"/>
        <w:rPr>
          <w:rFonts w:ascii="var(--font-regular)" w:hAnsi="var(--font-regular)" w:cs="Arial"/>
          <w:b w:val="0"/>
          <w:bCs w:val="0"/>
          <w:color w:val="000000"/>
        </w:rPr>
      </w:pPr>
      <w:r>
        <w:rPr>
          <w:rFonts w:ascii="var(--font-regular)" w:hAnsi="var(--font-regular)" w:cs="Arial"/>
          <w:b w:val="0"/>
          <w:bCs w:val="0"/>
          <w:color w:val="000000"/>
        </w:rPr>
        <w:lastRenderedPageBreak/>
        <w:t>Приложение 1.</w:t>
      </w:r>
    </w:p>
    <w:p w:rsidR="00F87793" w:rsidRDefault="00F87793" w:rsidP="00393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3E4037" w:rsidRDefault="003E4037" w:rsidP="009F33CE">
      <w:pPr>
        <w:widowControl w:val="0"/>
        <w:autoSpaceDE w:val="0"/>
        <w:autoSpaceDN w:val="0"/>
        <w:spacing w:before="240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037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Диагностический инструментарий</w:t>
      </w:r>
    </w:p>
    <w:p w:rsidR="00A8358F" w:rsidRDefault="00A8358F" w:rsidP="009F33CE">
      <w:pPr>
        <w:widowControl w:val="0"/>
        <w:autoSpaceDE w:val="0"/>
        <w:autoSpaceDN w:val="0"/>
        <w:spacing w:before="240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58F" w:rsidRDefault="009F33CE" w:rsidP="00A8358F">
      <w:pPr>
        <w:pStyle w:val="a3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</w:t>
      </w:r>
      <w:r w:rsidR="00A8358F">
        <w:rPr>
          <w:rFonts w:ascii="Times New Roman" w:hAnsi="Times New Roman" w:cs="Times New Roman"/>
          <w:sz w:val="28"/>
          <w:szCs w:val="28"/>
        </w:rPr>
        <w:t>:</w:t>
      </w:r>
    </w:p>
    <w:p w:rsidR="00A8358F" w:rsidRPr="00A8358F" w:rsidRDefault="009F33CE" w:rsidP="00A8358F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 xml:space="preserve">Интересуется новым, неизвестным в окружающем мире, в том числе в мире предметов и вещей, отношений со сверстниками и т. </w:t>
      </w:r>
      <w:r w:rsidR="00A8358F" w:rsidRPr="00A8358F">
        <w:rPr>
          <w:rFonts w:ascii="Times New Roman" w:hAnsi="Times New Roman" w:cs="Times New Roman"/>
          <w:sz w:val="28"/>
          <w:szCs w:val="28"/>
        </w:rPr>
        <w:t>д.</w:t>
      </w:r>
    </w:p>
    <w:p w:rsidR="00A8358F" w:rsidRDefault="009F33CE" w:rsidP="00A8358F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Проявляет творческую активность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A8358F" w:rsidRDefault="009F33CE" w:rsidP="00A8358F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Хорошо запоминает материал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A8358F" w:rsidRPr="00A8358F" w:rsidRDefault="009F33CE" w:rsidP="00A8358F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 xml:space="preserve">Выполняет несложные проекты под руководством педагога. </w:t>
      </w:r>
    </w:p>
    <w:p w:rsidR="00A8358F" w:rsidRDefault="00E96A34" w:rsidP="00A8358F">
      <w:pPr>
        <w:pStyle w:val="a3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Формирование познавательны</w:t>
      </w:r>
      <w:r w:rsidR="00A8358F">
        <w:rPr>
          <w:rFonts w:ascii="Times New Roman" w:hAnsi="Times New Roman" w:cs="Times New Roman"/>
          <w:sz w:val="28"/>
          <w:szCs w:val="28"/>
        </w:rPr>
        <w:t>х действий:</w:t>
      </w:r>
    </w:p>
    <w:p w:rsidR="00A8358F" w:rsidRDefault="00E96A34" w:rsidP="00A8358F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Может самостоятельно применять усвоенные знания и способы деятельности для решения новых задач, поставленных как взрослым, так и им самим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E96A34" w:rsidRPr="00A8358F" w:rsidRDefault="00E96A34" w:rsidP="00A8358F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Способен преобразовывать способы решения задач в зависимости от поставленной проблемы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A8358F" w:rsidRDefault="00E96A34" w:rsidP="00A8358F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</w:t>
      </w:r>
      <w:r w:rsidR="00A8358F">
        <w:rPr>
          <w:rFonts w:ascii="Times New Roman" w:hAnsi="Times New Roman" w:cs="Times New Roman"/>
          <w:sz w:val="28"/>
          <w:szCs w:val="28"/>
        </w:rPr>
        <w:t>:</w:t>
      </w:r>
    </w:p>
    <w:p w:rsidR="00A8358F" w:rsidRDefault="00E96A34" w:rsidP="00A8358F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Любит экспериментировать и исследовать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A8358F" w:rsidRDefault="00E96A34" w:rsidP="00A8358F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Способен предложить собственный замысел и воплотить его в процессе конструирования, моделирования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A8358F" w:rsidRDefault="00E96A34" w:rsidP="00A8358F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Проявляет интерес к творчеству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E96A34" w:rsidRPr="00A8358F" w:rsidRDefault="00E96A34" w:rsidP="00A8358F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Проявляет умения и навыки в творческой деятельности</w:t>
      </w:r>
      <w:r w:rsidR="00A8358F">
        <w:rPr>
          <w:rFonts w:ascii="Times New Roman" w:hAnsi="Times New Roman" w:cs="Times New Roman"/>
          <w:sz w:val="28"/>
          <w:szCs w:val="28"/>
        </w:rPr>
        <w:t xml:space="preserve">, </w:t>
      </w:r>
      <w:r w:rsidRPr="00A8358F">
        <w:rPr>
          <w:rFonts w:ascii="Times New Roman" w:hAnsi="Times New Roman" w:cs="Times New Roman"/>
          <w:sz w:val="28"/>
          <w:szCs w:val="28"/>
        </w:rPr>
        <w:t>навыки проектной деятельности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A8358F" w:rsidRDefault="00E96A34" w:rsidP="00A8358F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</w:t>
      </w:r>
      <w:r w:rsidR="00A8358F">
        <w:rPr>
          <w:rFonts w:ascii="Times New Roman" w:hAnsi="Times New Roman" w:cs="Times New Roman"/>
          <w:sz w:val="28"/>
          <w:szCs w:val="28"/>
        </w:rPr>
        <w:t>бъектов окружающего мира:</w:t>
      </w:r>
    </w:p>
    <w:p w:rsidR="00A8358F" w:rsidRDefault="00A8358F" w:rsidP="00A8358F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естественно</w:t>
      </w:r>
      <w:r w:rsidR="00E96A34" w:rsidRPr="00A8358F">
        <w:rPr>
          <w:rFonts w:ascii="Times New Roman" w:hAnsi="Times New Roman" w:cs="Times New Roman"/>
          <w:sz w:val="28"/>
          <w:szCs w:val="28"/>
        </w:rPr>
        <w:t>научные представления о свойствах и отношениях объектов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58F" w:rsidRDefault="00E96A34" w:rsidP="00A8358F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Проявляет активную коммуникацию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E96A34" w:rsidRPr="00A8358F" w:rsidRDefault="00E96A34" w:rsidP="00A8358F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358F">
        <w:rPr>
          <w:rFonts w:ascii="Times New Roman" w:hAnsi="Times New Roman" w:cs="Times New Roman"/>
          <w:sz w:val="28"/>
          <w:szCs w:val="28"/>
        </w:rPr>
        <w:t>Участвует в командной работе</w:t>
      </w:r>
      <w:r w:rsidR="00A8358F">
        <w:rPr>
          <w:rFonts w:ascii="Times New Roman" w:hAnsi="Times New Roman" w:cs="Times New Roman"/>
          <w:sz w:val="28"/>
          <w:szCs w:val="28"/>
        </w:rPr>
        <w:t>.</w:t>
      </w:r>
    </w:p>
    <w:p w:rsidR="009F33CE" w:rsidRPr="007272BB" w:rsidRDefault="009F33CE" w:rsidP="009F33CE">
      <w:pPr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</w:rPr>
      </w:pPr>
      <w:r w:rsidRPr="007272BB">
        <w:rPr>
          <w:rFonts w:ascii="Times New Roman" w:hAnsi="Times New Roman"/>
          <w:sz w:val="28"/>
          <w:szCs w:val="28"/>
        </w:rPr>
        <w:t xml:space="preserve">Общий уровень познавательно-исследовательской деятельности детей оценивается по сумме баллов: </w:t>
      </w:r>
    </w:p>
    <w:p w:rsidR="009F33CE" w:rsidRPr="007272BB" w:rsidRDefault="009F33CE" w:rsidP="009F33CE">
      <w:pPr>
        <w:numPr>
          <w:ilvl w:val="0"/>
          <w:numId w:val="33"/>
        </w:numPr>
        <w:shd w:val="clear" w:color="auto" w:fill="FFFFFF"/>
        <w:spacing w:after="0" w:afterAutospacing="1"/>
        <w:ind w:left="426" w:hanging="426"/>
        <w:rPr>
          <w:rFonts w:ascii="Times New Roman" w:hAnsi="Times New Roman"/>
          <w:sz w:val="28"/>
          <w:szCs w:val="28"/>
        </w:rPr>
      </w:pPr>
      <w:r w:rsidRPr="007272BB">
        <w:rPr>
          <w:rFonts w:ascii="Times New Roman" w:hAnsi="Times New Roman"/>
          <w:sz w:val="28"/>
          <w:szCs w:val="28"/>
        </w:rPr>
        <w:t>высокий уровень: 3 балла;</w:t>
      </w:r>
    </w:p>
    <w:p w:rsidR="009F33CE" w:rsidRPr="007272BB" w:rsidRDefault="009F33CE" w:rsidP="009F33CE">
      <w:pPr>
        <w:numPr>
          <w:ilvl w:val="0"/>
          <w:numId w:val="33"/>
        </w:numPr>
        <w:shd w:val="clear" w:color="auto" w:fill="FFFFFF"/>
        <w:spacing w:after="0" w:afterAutospacing="1"/>
        <w:ind w:left="426" w:hanging="426"/>
        <w:rPr>
          <w:rFonts w:ascii="Times New Roman" w:hAnsi="Times New Roman"/>
          <w:sz w:val="28"/>
          <w:szCs w:val="28"/>
        </w:rPr>
      </w:pPr>
      <w:r w:rsidRPr="007272BB">
        <w:rPr>
          <w:rFonts w:ascii="Times New Roman" w:hAnsi="Times New Roman"/>
          <w:sz w:val="28"/>
          <w:szCs w:val="28"/>
        </w:rPr>
        <w:t>средний уровень: 2 балла;</w:t>
      </w:r>
    </w:p>
    <w:p w:rsidR="009F33CE" w:rsidRPr="007272BB" w:rsidRDefault="009F33CE" w:rsidP="009F33CE">
      <w:pPr>
        <w:numPr>
          <w:ilvl w:val="0"/>
          <w:numId w:val="33"/>
        </w:numPr>
        <w:shd w:val="clear" w:color="auto" w:fill="FFFFFF"/>
        <w:spacing w:after="0"/>
        <w:ind w:left="425" w:hanging="425"/>
        <w:rPr>
          <w:rFonts w:ascii="Times New Roman" w:hAnsi="Times New Roman"/>
          <w:sz w:val="28"/>
          <w:szCs w:val="28"/>
        </w:rPr>
      </w:pPr>
      <w:r w:rsidRPr="007272BB">
        <w:rPr>
          <w:rFonts w:ascii="Times New Roman" w:hAnsi="Times New Roman"/>
          <w:sz w:val="28"/>
          <w:szCs w:val="28"/>
        </w:rPr>
        <w:t>низкий уровень:</w:t>
      </w:r>
      <w:r w:rsidR="00A8358F">
        <w:rPr>
          <w:rFonts w:ascii="Times New Roman" w:hAnsi="Times New Roman"/>
          <w:sz w:val="28"/>
          <w:szCs w:val="28"/>
        </w:rPr>
        <w:t xml:space="preserve"> </w:t>
      </w:r>
      <w:r w:rsidRPr="007272BB">
        <w:rPr>
          <w:rFonts w:ascii="Times New Roman" w:hAnsi="Times New Roman"/>
          <w:sz w:val="28"/>
          <w:szCs w:val="28"/>
        </w:rPr>
        <w:t>1 балл.</w:t>
      </w:r>
    </w:p>
    <w:p w:rsidR="009F33CE" w:rsidRPr="007272BB" w:rsidRDefault="009F33CE" w:rsidP="009F33CE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272BB">
        <w:rPr>
          <w:rFonts w:ascii="Times New Roman" w:hAnsi="Times New Roman"/>
          <w:i/>
          <w:sz w:val="28"/>
          <w:szCs w:val="28"/>
          <w:u w:val="single"/>
        </w:rPr>
        <w:t>Характеристика уровней познавательно-исследовательской деятельности</w:t>
      </w:r>
    </w:p>
    <w:p w:rsidR="009F33CE" w:rsidRPr="007272BB" w:rsidRDefault="009F33CE" w:rsidP="009F33CE">
      <w:pPr>
        <w:numPr>
          <w:ilvl w:val="0"/>
          <w:numId w:val="34"/>
        </w:numPr>
        <w:shd w:val="clear" w:color="auto" w:fill="FFFFFF"/>
        <w:spacing w:after="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72BB">
        <w:rPr>
          <w:rFonts w:ascii="Times New Roman" w:hAnsi="Times New Roman"/>
          <w:i/>
          <w:sz w:val="28"/>
          <w:szCs w:val="28"/>
        </w:rPr>
        <w:lastRenderedPageBreak/>
        <w:t>Высокий уровень.</w:t>
      </w:r>
      <w:r w:rsidRPr="007272BB">
        <w:rPr>
          <w:rFonts w:ascii="Times New Roman" w:hAnsi="Times New Roman"/>
          <w:sz w:val="28"/>
          <w:szCs w:val="28"/>
        </w:rPr>
        <w:t xml:space="preserve"> Познавательное отношение к экспериментальной деятельности устойчиво. Ребенок проявляет инициативу и творчество в решении проблемных задач. Видит проблему. Активно высказывает предположения. Выдвигает предположения о способах их решения, широко пользуясь аргументацией и доказательствами. Планирует предстоящую экспериментальную деятельность. Осознано выбирает предметы и материалы для самостоятельной экспериментальной деятельности в соответствии с их качествами, свойствами, назначением. Помнит о цели работы на протяжении всей деятельности. В диалоге с взрослым поясняет ход экспериментальной деятельности. Доводит дело до конца. Формулирует в речи, достигнут или нет результат. Способен устанавливать разнообразные временные, последовательные, причинные связи. Делает выводы.</w:t>
      </w:r>
    </w:p>
    <w:p w:rsidR="009F33CE" w:rsidRPr="007272BB" w:rsidRDefault="009F33CE" w:rsidP="009F33CE">
      <w:pPr>
        <w:numPr>
          <w:ilvl w:val="0"/>
          <w:numId w:val="34"/>
        </w:numPr>
        <w:shd w:val="clear" w:color="auto" w:fill="FFFFFF"/>
        <w:spacing w:after="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72BB">
        <w:rPr>
          <w:rFonts w:ascii="Times New Roman" w:hAnsi="Times New Roman"/>
          <w:i/>
          <w:sz w:val="28"/>
          <w:szCs w:val="28"/>
        </w:rPr>
        <w:t>Средний уровень.</w:t>
      </w:r>
      <w:r w:rsidRPr="007272BB">
        <w:rPr>
          <w:rFonts w:ascii="Times New Roman" w:hAnsi="Times New Roman"/>
          <w:sz w:val="28"/>
          <w:szCs w:val="28"/>
        </w:rPr>
        <w:t xml:space="preserve"> В большинстве случаев ребенок проявляет активный познавательный интерес к экспериментальной деятельности. Видит проблему иногда с небольшой подсказкой взрослого. Ребенок высказывает предложения с небольшой помощью других (сверстников или взрослого). Принимает активное участие при планировании экспериментальной деятельности совместно с взрослым. Готовит материал для экспериментирования, исходя из качеств и свойств. Может формулировать выводы по наводящим вопросам. Аргументирует свои суждения и пользуется доказательствами с помощью взрослого.</w:t>
      </w:r>
    </w:p>
    <w:p w:rsidR="009F33CE" w:rsidRPr="00A8358F" w:rsidRDefault="009F33CE" w:rsidP="00A8358F">
      <w:pPr>
        <w:numPr>
          <w:ilvl w:val="0"/>
          <w:numId w:val="34"/>
        </w:numPr>
        <w:shd w:val="clear" w:color="auto" w:fill="FFFFFF"/>
        <w:spacing w:after="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72BB">
        <w:rPr>
          <w:rFonts w:ascii="Times New Roman" w:hAnsi="Times New Roman"/>
          <w:i/>
          <w:sz w:val="28"/>
          <w:szCs w:val="28"/>
        </w:rPr>
        <w:t>Низкий уровень.</w:t>
      </w:r>
      <w:r>
        <w:rPr>
          <w:rFonts w:ascii="Times New Roman" w:hAnsi="Times New Roman"/>
          <w:sz w:val="28"/>
          <w:szCs w:val="28"/>
        </w:rPr>
        <w:t xml:space="preserve"> Редко проявляе</w:t>
      </w:r>
      <w:r w:rsidRPr="007272BB">
        <w:rPr>
          <w:rFonts w:ascii="Times New Roman" w:hAnsi="Times New Roman"/>
          <w:sz w:val="28"/>
          <w:szCs w:val="28"/>
        </w:rPr>
        <w:t>т познавательный интерес к экспе</w:t>
      </w:r>
      <w:r>
        <w:rPr>
          <w:rFonts w:ascii="Times New Roman" w:hAnsi="Times New Roman"/>
          <w:sz w:val="28"/>
          <w:szCs w:val="28"/>
        </w:rPr>
        <w:t>риментальной деятельности. Может</w:t>
      </w:r>
      <w:r w:rsidRPr="007272BB">
        <w:rPr>
          <w:rFonts w:ascii="Times New Roman" w:hAnsi="Times New Roman"/>
          <w:sz w:val="28"/>
          <w:szCs w:val="28"/>
        </w:rPr>
        <w:t xml:space="preserve"> увидеть проблему только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7272BB">
        <w:rPr>
          <w:rFonts w:ascii="Times New Roman" w:hAnsi="Times New Roman"/>
          <w:sz w:val="28"/>
          <w:szCs w:val="28"/>
        </w:rPr>
        <w:t xml:space="preserve">подсказки взрослого. </w:t>
      </w:r>
      <w:r>
        <w:rPr>
          <w:rFonts w:ascii="Times New Roman" w:hAnsi="Times New Roman"/>
          <w:sz w:val="28"/>
          <w:szCs w:val="28"/>
        </w:rPr>
        <w:t>Принимает участие в планировании</w:t>
      </w:r>
      <w:r w:rsidRPr="007272BB">
        <w:rPr>
          <w:rFonts w:ascii="Times New Roman" w:hAnsi="Times New Roman"/>
          <w:sz w:val="28"/>
          <w:szCs w:val="28"/>
        </w:rPr>
        <w:t xml:space="preserve"> экспериментальной деятельности с подачи взрослого. С помощью взрослого готовит материал для эксперимента. Не всегда способен сформулировать вывод, необходима подсказка взрослого или пример сверстников.</w:t>
      </w:r>
    </w:p>
    <w:p w:rsidR="003E4037" w:rsidRPr="00162983" w:rsidRDefault="003E4037" w:rsidP="009F33CE">
      <w:pPr>
        <w:widowControl w:val="0"/>
        <w:tabs>
          <w:tab w:val="left" w:pos="2312"/>
          <w:tab w:val="left" w:pos="3851"/>
          <w:tab w:val="left" w:pos="4873"/>
          <w:tab w:val="left" w:pos="5879"/>
          <w:tab w:val="left" w:pos="6258"/>
          <w:tab w:val="left" w:pos="736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диагн</w:t>
      </w:r>
      <w:r>
        <w:rPr>
          <w:rFonts w:ascii="Times New Roman" w:eastAsia="Times New Roman" w:hAnsi="Times New Roman" w:cs="Times New Roman"/>
          <w:sz w:val="28"/>
          <w:szCs w:val="28"/>
        </w:rPr>
        <w:t>остики знаний,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умений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навыков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танников </w:t>
      </w:r>
      <w:r w:rsidRPr="00162983"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использование следующего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перечня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родителям:</w:t>
      </w:r>
    </w:p>
    <w:p w:rsidR="003E4037" w:rsidRPr="00162983" w:rsidRDefault="003E4037" w:rsidP="009F33C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материалов</w:t>
      </w:r>
    </w:p>
    <w:p w:rsidR="003E4037" w:rsidRPr="00A8358F" w:rsidRDefault="003E4037" w:rsidP="009F33CE">
      <w:pPr>
        <w:widowControl w:val="0"/>
        <w:numPr>
          <w:ilvl w:val="0"/>
          <w:numId w:val="21"/>
        </w:numPr>
        <w:tabs>
          <w:tab w:val="left" w:pos="1064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Вопросы для выявления знаний детей о 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температуре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ты знаешь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температуре?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горячий,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а лёд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холодный?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мороженое?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знает,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болен?</w:t>
      </w:r>
    </w:p>
    <w:p w:rsidR="003E4037" w:rsidRPr="00A8358F" w:rsidRDefault="003E4037" w:rsidP="009F33CE">
      <w:pPr>
        <w:widowControl w:val="0"/>
        <w:numPr>
          <w:ilvl w:val="0"/>
          <w:numId w:val="21"/>
        </w:numPr>
        <w:tabs>
          <w:tab w:val="left" w:pos="1064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Серия вопросов о 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свете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lastRenderedPageBreak/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ты знаешь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свете?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Отчего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зависит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освещённость?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проникать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сквозь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предметы?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нужен свет?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Влияет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ли плохая освещённость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человека?</w:t>
      </w:r>
    </w:p>
    <w:p w:rsidR="003E4037" w:rsidRPr="00A8358F" w:rsidRDefault="003E4037" w:rsidP="009F33CE">
      <w:pPr>
        <w:widowControl w:val="0"/>
        <w:numPr>
          <w:ilvl w:val="0"/>
          <w:numId w:val="21"/>
        </w:numPr>
        <w:tabs>
          <w:tab w:val="left" w:pos="1064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Серия вопросов об 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электричестве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Без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может 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компьютер,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телевизор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и другая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бытовая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техника?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плюс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минус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связаны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электричеством?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электричество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условиях?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Живёт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электричество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картошке?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электричество опасно?</w:t>
      </w:r>
    </w:p>
    <w:p w:rsidR="003E4037" w:rsidRPr="00A8358F" w:rsidRDefault="003E4037" w:rsidP="009F33CE">
      <w:pPr>
        <w:widowControl w:val="0"/>
        <w:numPr>
          <w:ilvl w:val="0"/>
          <w:numId w:val="21"/>
        </w:numPr>
        <w:tabs>
          <w:tab w:val="left" w:pos="1064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Вопросы на выявление знаний о 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кислотности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фрукт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кислее?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Можно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измерить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кислоту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прибором?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кислота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живёт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там,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кисло?</w:t>
      </w:r>
    </w:p>
    <w:p w:rsidR="003E4037" w:rsidRPr="00162983" w:rsidRDefault="003E4037" w:rsidP="009F33CE">
      <w:pPr>
        <w:widowControl w:val="0"/>
        <w:numPr>
          <w:ilvl w:val="0"/>
          <w:numId w:val="22"/>
        </w:numPr>
        <w:tabs>
          <w:tab w:val="left" w:pos="1064"/>
          <w:tab w:val="left" w:pos="1180"/>
          <w:tab w:val="left" w:pos="1181"/>
        </w:tabs>
        <w:autoSpaceDE w:val="0"/>
        <w:autoSpaceDN w:val="0"/>
        <w:spacing w:after="0"/>
        <w:ind w:left="426" w:hanging="426"/>
        <w:jc w:val="both"/>
        <w:rPr>
          <w:rFonts w:ascii="Symbol" w:eastAsia="Times New Roman" w:hAnsi="Symbol" w:cs="Times New Roman"/>
          <w:sz w:val="28"/>
          <w:szCs w:val="28"/>
        </w:rPr>
      </w:pPr>
      <w:r w:rsidRPr="00162983">
        <w:rPr>
          <w:rFonts w:ascii="Times New Roman" w:eastAsia="Times New Roman" w:hAnsi="Times New Roman" w:cs="Times New Roman"/>
          <w:sz w:val="28"/>
          <w:szCs w:val="28"/>
        </w:rPr>
        <w:t>Полезны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кислые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983">
        <w:rPr>
          <w:rFonts w:ascii="Times New Roman" w:eastAsia="Times New Roman" w:hAnsi="Times New Roman" w:cs="Times New Roman"/>
          <w:sz w:val="28"/>
          <w:szCs w:val="28"/>
        </w:rPr>
        <w:t>продукты?</w:t>
      </w:r>
    </w:p>
    <w:p w:rsidR="003E4037" w:rsidRPr="00A8358F" w:rsidRDefault="003E4037" w:rsidP="009F33CE">
      <w:pPr>
        <w:widowControl w:val="0"/>
        <w:numPr>
          <w:ilvl w:val="0"/>
          <w:numId w:val="21"/>
        </w:numPr>
        <w:tabs>
          <w:tab w:val="left" w:pos="1064"/>
          <w:tab w:val="left" w:pos="1123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Вопросы о 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силе</w:t>
      </w:r>
      <w:r w:rsidRPr="00A8358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E4037" w:rsidRPr="00831C54" w:rsidRDefault="003E4037" w:rsidP="009F33CE">
      <w:pPr>
        <w:pStyle w:val="a3"/>
        <w:numPr>
          <w:ilvl w:val="0"/>
          <w:numId w:val="28"/>
        </w:numPr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831C54">
        <w:rPr>
          <w:rFonts w:ascii="Times New Roman" w:eastAsia="Times New Roman" w:hAnsi="Times New Roman" w:cs="Times New Roman"/>
          <w:sz w:val="28"/>
          <w:szCs w:val="28"/>
        </w:rPr>
        <w:t>Можем ли мы измерить прибором силу воздействия?</w:t>
      </w:r>
    </w:p>
    <w:p w:rsidR="00F87793" w:rsidRDefault="00F87793" w:rsidP="009F33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</w:rPr>
      </w:pPr>
    </w:p>
    <w:sectPr w:rsidR="00F87793" w:rsidSect="00393D06">
      <w:pgSz w:w="11906" w:h="16838"/>
      <w:pgMar w:top="1134" w:right="99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B2" w:rsidRDefault="00B218B2" w:rsidP="00DA0076">
      <w:pPr>
        <w:spacing w:after="0" w:line="240" w:lineRule="auto"/>
      </w:pPr>
      <w:r>
        <w:separator/>
      </w:r>
    </w:p>
  </w:endnote>
  <w:endnote w:type="continuationSeparator" w:id="1">
    <w:p w:rsidR="00B218B2" w:rsidRDefault="00B218B2" w:rsidP="00DA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66721"/>
      <w:docPartObj>
        <w:docPartGallery w:val="Page Numbers (Bottom of Page)"/>
        <w:docPartUnique/>
      </w:docPartObj>
    </w:sdtPr>
    <w:sdtContent>
      <w:p w:rsidR="00571AA9" w:rsidRDefault="005C293F">
        <w:pPr>
          <w:pStyle w:val="aa"/>
          <w:jc w:val="center"/>
        </w:pPr>
        <w:r>
          <w:rPr>
            <w:noProof/>
          </w:rPr>
          <w:fldChar w:fldCharType="begin"/>
        </w:r>
        <w:r w:rsidR="00571AA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0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1AA9" w:rsidRDefault="00571AA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387"/>
      <w:docPartObj>
        <w:docPartGallery w:val="Page Numbers (Bottom of Page)"/>
        <w:docPartUnique/>
      </w:docPartObj>
    </w:sdtPr>
    <w:sdtContent>
      <w:p w:rsidR="00571AA9" w:rsidRDefault="005C293F">
        <w:pPr>
          <w:pStyle w:val="aa"/>
          <w:jc w:val="center"/>
        </w:pPr>
        <w:r>
          <w:rPr>
            <w:noProof/>
          </w:rPr>
          <w:fldChar w:fldCharType="begin"/>
        </w:r>
        <w:r w:rsidR="00571AA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0CD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71AA9" w:rsidRDefault="00571A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B2" w:rsidRDefault="00B218B2" w:rsidP="00DA0076">
      <w:pPr>
        <w:spacing w:after="0" w:line="240" w:lineRule="auto"/>
      </w:pPr>
      <w:r>
        <w:separator/>
      </w:r>
    </w:p>
  </w:footnote>
  <w:footnote w:type="continuationSeparator" w:id="1">
    <w:p w:rsidR="00B218B2" w:rsidRDefault="00B218B2" w:rsidP="00DA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D61"/>
    <w:multiLevelType w:val="hybridMultilevel"/>
    <w:tmpl w:val="FCC4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6F47"/>
    <w:multiLevelType w:val="multilevel"/>
    <w:tmpl w:val="EA9E69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71A2919"/>
    <w:multiLevelType w:val="hybridMultilevel"/>
    <w:tmpl w:val="CD04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52A7"/>
    <w:multiLevelType w:val="hybridMultilevel"/>
    <w:tmpl w:val="3250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375AF"/>
    <w:multiLevelType w:val="hybridMultilevel"/>
    <w:tmpl w:val="FBDC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76E2B"/>
    <w:multiLevelType w:val="hybridMultilevel"/>
    <w:tmpl w:val="4B18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A67B3"/>
    <w:multiLevelType w:val="hybridMultilevel"/>
    <w:tmpl w:val="0EAE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80FD1"/>
    <w:multiLevelType w:val="hybridMultilevel"/>
    <w:tmpl w:val="0600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A5167"/>
    <w:multiLevelType w:val="hybridMultilevel"/>
    <w:tmpl w:val="31B0810E"/>
    <w:lvl w:ilvl="0" w:tplc="9C54F0C2">
      <w:start w:val="65535"/>
      <w:numFmt w:val="bullet"/>
      <w:lvlText w:val="•"/>
      <w:lvlJc w:val="left"/>
      <w:pPr>
        <w:ind w:left="7874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942976"/>
    <w:multiLevelType w:val="hybridMultilevel"/>
    <w:tmpl w:val="A344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5006"/>
    <w:multiLevelType w:val="hybridMultilevel"/>
    <w:tmpl w:val="9C66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22D49"/>
    <w:multiLevelType w:val="hybridMultilevel"/>
    <w:tmpl w:val="6C266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D727F"/>
    <w:multiLevelType w:val="hybridMultilevel"/>
    <w:tmpl w:val="8D44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01FF0"/>
    <w:multiLevelType w:val="hybridMultilevel"/>
    <w:tmpl w:val="F8D21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93E2E"/>
    <w:multiLevelType w:val="hybridMultilevel"/>
    <w:tmpl w:val="3AE0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2160B"/>
    <w:multiLevelType w:val="multilevel"/>
    <w:tmpl w:val="A922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B535C57"/>
    <w:multiLevelType w:val="hybridMultilevel"/>
    <w:tmpl w:val="6830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95133"/>
    <w:multiLevelType w:val="hybridMultilevel"/>
    <w:tmpl w:val="9D08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E7171"/>
    <w:multiLevelType w:val="multilevel"/>
    <w:tmpl w:val="DA5C82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A08768E"/>
    <w:multiLevelType w:val="hybridMultilevel"/>
    <w:tmpl w:val="C81C82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AD66F6F"/>
    <w:multiLevelType w:val="hybridMultilevel"/>
    <w:tmpl w:val="A166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91C37"/>
    <w:multiLevelType w:val="multilevel"/>
    <w:tmpl w:val="3312B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color w:val="auto"/>
      </w:rPr>
    </w:lvl>
  </w:abstractNum>
  <w:abstractNum w:abstractNumId="22">
    <w:nsid w:val="3C5C484D"/>
    <w:multiLevelType w:val="multilevel"/>
    <w:tmpl w:val="C6A08A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3">
    <w:nsid w:val="444C4B66"/>
    <w:multiLevelType w:val="hybridMultilevel"/>
    <w:tmpl w:val="91A4B9CE"/>
    <w:lvl w:ilvl="0" w:tplc="82F0A6DE">
      <w:start w:val="1"/>
      <w:numFmt w:val="decimal"/>
      <w:lvlText w:val="%1.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CFDC6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2" w:tplc="5DB204E6">
      <w:numFmt w:val="bullet"/>
      <w:lvlText w:val="•"/>
      <w:lvlJc w:val="left"/>
      <w:pPr>
        <w:ind w:left="2988" w:hanging="245"/>
      </w:pPr>
      <w:rPr>
        <w:rFonts w:hint="default"/>
        <w:lang w:val="ru-RU" w:eastAsia="en-US" w:bidi="ar-SA"/>
      </w:rPr>
    </w:lvl>
    <w:lvl w:ilvl="3" w:tplc="649AD5C2">
      <w:numFmt w:val="bullet"/>
      <w:lvlText w:val="•"/>
      <w:lvlJc w:val="left"/>
      <w:pPr>
        <w:ind w:left="3953" w:hanging="245"/>
      </w:pPr>
      <w:rPr>
        <w:rFonts w:hint="default"/>
        <w:lang w:val="ru-RU" w:eastAsia="en-US" w:bidi="ar-SA"/>
      </w:rPr>
    </w:lvl>
    <w:lvl w:ilvl="4" w:tplc="175693E0">
      <w:numFmt w:val="bullet"/>
      <w:lvlText w:val="•"/>
      <w:lvlJc w:val="left"/>
      <w:pPr>
        <w:ind w:left="4917" w:hanging="245"/>
      </w:pPr>
      <w:rPr>
        <w:rFonts w:hint="default"/>
        <w:lang w:val="ru-RU" w:eastAsia="en-US" w:bidi="ar-SA"/>
      </w:rPr>
    </w:lvl>
    <w:lvl w:ilvl="5" w:tplc="732E2AB6">
      <w:numFmt w:val="bullet"/>
      <w:lvlText w:val="•"/>
      <w:lvlJc w:val="left"/>
      <w:pPr>
        <w:ind w:left="5882" w:hanging="245"/>
      </w:pPr>
      <w:rPr>
        <w:rFonts w:hint="default"/>
        <w:lang w:val="ru-RU" w:eastAsia="en-US" w:bidi="ar-SA"/>
      </w:rPr>
    </w:lvl>
    <w:lvl w:ilvl="6" w:tplc="CD2E1B22">
      <w:numFmt w:val="bullet"/>
      <w:lvlText w:val="•"/>
      <w:lvlJc w:val="left"/>
      <w:pPr>
        <w:ind w:left="6846" w:hanging="245"/>
      </w:pPr>
      <w:rPr>
        <w:rFonts w:hint="default"/>
        <w:lang w:val="ru-RU" w:eastAsia="en-US" w:bidi="ar-SA"/>
      </w:rPr>
    </w:lvl>
    <w:lvl w:ilvl="7" w:tplc="504AAA08">
      <w:numFmt w:val="bullet"/>
      <w:lvlText w:val="•"/>
      <w:lvlJc w:val="left"/>
      <w:pPr>
        <w:ind w:left="7810" w:hanging="245"/>
      </w:pPr>
      <w:rPr>
        <w:rFonts w:hint="default"/>
        <w:lang w:val="ru-RU" w:eastAsia="en-US" w:bidi="ar-SA"/>
      </w:rPr>
    </w:lvl>
    <w:lvl w:ilvl="8" w:tplc="741E486A">
      <w:numFmt w:val="bullet"/>
      <w:lvlText w:val="•"/>
      <w:lvlJc w:val="left"/>
      <w:pPr>
        <w:ind w:left="8775" w:hanging="245"/>
      </w:pPr>
      <w:rPr>
        <w:rFonts w:hint="default"/>
        <w:lang w:val="ru-RU" w:eastAsia="en-US" w:bidi="ar-SA"/>
      </w:rPr>
    </w:lvl>
  </w:abstractNum>
  <w:abstractNum w:abstractNumId="24">
    <w:nsid w:val="45DD75E1"/>
    <w:multiLevelType w:val="hybridMultilevel"/>
    <w:tmpl w:val="21D2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74313"/>
    <w:multiLevelType w:val="multilevel"/>
    <w:tmpl w:val="E996E1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48DB3772"/>
    <w:multiLevelType w:val="hybridMultilevel"/>
    <w:tmpl w:val="DBC6DA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EE028E9"/>
    <w:multiLevelType w:val="hybridMultilevel"/>
    <w:tmpl w:val="404619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0754F26"/>
    <w:multiLevelType w:val="hybridMultilevel"/>
    <w:tmpl w:val="700E2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BF5415"/>
    <w:multiLevelType w:val="hybridMultilevel"/>
    <w:tmpl w:val="F538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D7A61"/>
    <w:multiLevelType w:val="multilevel"/>
    <w:tmpl w:val="702498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694A1532"/>
    <w:multiLevelType w:val="hybridMultilevel"/>
    <w:tmpl w:val="90C2D8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415D88"/>
    <w:multiLevelType w:val="hybridMultilevel"/>
    <w:tmpl w:val="0B96D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D46B5"/>
    <w:multiLevelType w:val="hybridMultilevel"/>
    <w:tmpl w:val="8BA4B496"/>
    <w:lvl w:ilvl="0" w:tplc="4D88CAC8">
      <w:numFmt w:val="bullet"/>
      <w:lvlText w:val=""/>
      <w:lvlJc w:val="left"/>
      <w:pPr>
        <w:ind w:left="819" w:hanging="174"/>
      </w:pPr>
      <w:rPr>
        <w:rFonts w:hint="default"/>
        <w:w w:val="100"/>
        <w:lang w:val="ru-RU" w:eastAsia="en-US" w:bidi="ar-SA"/>
      </w:rPr>
    </w:lvl>
    <w:lvl w:ilvl="1" w:tplc="F07ED87C">
      <w:numFmt w:val="bullet"/>
      <w:lvlText w:val="•"/>
      <w:lvlJc w:val="left"/>
      <w:pPr>
        <w:ind w:left="1808" w:hanging="174"/>
      </w:pPr>
      <w:rPr>
        <w:rFonts w:hint="default"/>
        <w:lang w:val="ru-RU" w:eastAsia="en-US" w:bidi="ar-SA"/>
      </w:rPr>
    </w:lvl>
    <w:lvl w:ilvl="2" w:tplc="CA666918">
      <w:numFmt w:val="bullet"/>
      <w:lvlText w:val="•"/>
      <w:lvlJc w:val="left"/>
      <w:pPr>
        <w:ind w:left="2796" w:hanging="174"/>
      </w:pPr>
      <w:rPr>
        <w:rFonts w:hint="default"/>
        <w:lang w:val="ru-RU" w:eastAsia="en-US" w:bidi="ar-SA"/>
      </w:rPr>
    </w:lvl>
    <w:lvl w:ilvl="3" w:tplc="23B643DE">
      <w:numFmt w:val="bullet"/>
      <w:lvlText w:val="•"/>
      <w:lvlJc w:val="left"/>
      <w:pPr>
        <w:ind w:left="3785" w:hanging="174"/>
      </w:pPr>
      <w:rPr>
        <w:rFonts w:hint="default"/>
        <w:lang w:val="ru-RU" w:eastAsia="en-US" w:bidi="ar-SA"/>
      </w:rPr>
    </w:lvl>
    <w:lvl w:ilvl="4" w:tplc="F906FB66">
      <w:numFmt w:val="bullet"/>
      <w:lvlText w:val="•"/>
      <w:lvlJc w:val="left"/>
      <w:pPr>
        <w:ind w:left="4773" w:hanging="174"/>
      </w:pPr>
      <w:rPr>
        <w:rFonts w:hint="default"/>
        <w:lang w:val="ru-RU" w:eastAsia="en-US" w:bidi="ar-SA"/>
      </w:rPr>
    </w:lvl>
    <w:lvl w:ilvl="5" w:tplc="FC92FBB8">
      <w:numFmt w:val="bullet"/>
      <w:lvlText w:val="•"/>
      <w:lvlJc w:val="left"/>
      <w:pPr>
        <w:ind w:left="5762" w:hanging="174"/>
      </w:pPr>
      <w:rPr>
        <w:rFonts w:hint="default"/>
        <w:lang w:val="ru-RU" w:eastAsia="en-US" w:bidi="ar-SA"/>
      </w:rPr>
    </w:lvl>
    <w:lvl w:ilvl="6" w:tplc="82740510">
      <w:numFmt w:val="bullet"/>
      <w:lvlText w:val="•"/>
      <w:lvlJc w:val="left"/>
      <w:pPr>
        <w:ind w:left="6750" w:hanging="174"/>
      </w:pPr>
      <w:rPr>
        <w:rFonts w:hint="default"/>
        <w:lang w:val="ru-RU" w:eastAsia="en-US" w:bidi="ar-SA"/>
      </w:rPr>
    </w:lvl>
    <w:lvl w:ilvl="7" w:tplc="83D87816">
      <w:numFmt w:val="bullet"/>
      <w:lvlText w:val="•"/>
      <w:lvlJc w:val="left"/>
      <w:pPr>
        <w:ind w:left="7738" w:hanging="174"/>
      </w:pPr>
      <w:rPr>
        <w:rFonts w:hint="default"/>
        <w:lang w:val="ru-RU" w:eastAsia="en-US" w:bidi="ar-SA"/>
      </w:rPr>
    </w:lvl>
    <w:lvl w:ilvl="8" w:tplc="77B4D9A0">
      <w:numFmt w:val="bullet"/>
      <w:lvlText w:val="•"/>
      <w:lvlJc w:val="left"/>
      <w:pPr>
        <w:ind w:left="8727" w:hanging="174"/>
      </w:pPr>
      <w:rPr>
        <w:rFonts w:hint="default"/>
        <w:lang w:val="ru-RU" w:eastAsia="en-US" w:bidi="ar-SA"/>
      </w:rPr>
    </w:lvl>
  </w:abstractNum>
  <w:abstractNum w:abstractNumId="34">
    <w:nsid w:val="7410566C"/>
    <w:multiLevelType w:val="hybridMultilevel"/>
    <w:tmpl w:val="5982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6587D"/>
    <w:multiLevelType w:val="multilevel"/>
    <w:tmpl w:val="1D629E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4BF1F1C"/>
    <w:multiLevelType w:val="hybridMultilevel"/>
    <w:tmpl w:val="B51A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70386"/>
    <w:multiLevelType w:val="multilevel"/>
    <w:tmpl w:val="B6EAD3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89670D0"/>
    <w:multiLevelType w:val="hybridMultilevel"/>
    <w:tmpl w:val="893A0AC4"/>
    <w:lvl w:ilvl="0" w:tplc="D576B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D96EBA"/>
    <w:multiLevelType w:val="hybridMultilevel"/>
    <w:tmpl w:val="348C4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2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8"/>
  </w:num>
  <w:num w:numId="10">
    <w:abstractNumId w:val="12"/>
  </w:num>
  <w:num w:numId="11">
    <w:abstractNumId w:val="29"/>
  </w:num>
  <w:num w:numId="12">
    <w:abstractNumId w:val="10"/>
  </w:num>
  <w:num w:numId="13">
    <w:abstractNumId w:val="16"/>
  </w:num>
  <w:num w:numId="14">
    <w:abstractNumId w:val="20"/>
  </w:num>
  <w:num w:numId="15">
    <w:abstractNumId w:val="0"/>
  </w:num>
  <w:num w:numId="16">
    <w:abstractNumId w:val="2"/>
  </w:num>
  <w:num w:numId="17">
    <w:abstractNumId w:val="9"/>
  </w:num>
  <w:num w:numId="18">
    <w:abstractNumId w:val="6"/>
  </w:num>
  <w:num w:numId="19">
    <w:abstractNumId w:val="27"/>
  </w:num>
  <w:num w:numId="20">
    <w:abstractNumId w:val="24"/>
  </w:num>
  <w:num w:numId="21">
    <w:abstractNumId w:val="23"/>
  </w:num>
  <w:num w:numId="22">
    <w:abstractNumId w:val="33"/>
  </w:num>
  <w:num w:numId="23">
    <w:abstractNumId w:val="35"/>
  </w:num>
  <w:num w:numId="24">
    <w:abstractNumId w:val="25"/>
  </w:num>
  <w:num w:numId="25">
    <w:abstractNumId w:val="17"/>
  </w:num>
  <w:num w:numId="26">
    <w:abstractNumId w:val="36"/>
  </w:num>
  <w:num w:numId="27">
    <w:abstractNumId w:val="14"/>
  </w:num>
  <w:num w:numId="28">
    <w:abstractNumId w:val="34"/>
  </w:num>
  <w:num w:numId="29">
    <w:abstractNumId w:val="30"/>
  </w:num>
  <w:num w:numId="30">
    <w:abstractNumId w:val="31"/>
  </w:num>
  <w:num w:numId="31">
    <w:abstractNumId w:val="21"/>
  </w:num>
  <w:num w:numId="32">
    <w:abstractNumId w:val="22"/>
  </w:num>
  <w:num w:numId="33">
    <w:abstractNumId w:val="28"/>
  </w:num>
  <w:num w:numId="34">
    <w:abstractNumId w:val="3"/>
  </w:num>
  <w:num w:numId="35">
    <w:abstractNumId w:val="37"/>
  </w:num>
  <w:num w:numId="36">
    <w:abstractNumId w:val="11"/>
  </w:num>
  <w:num w:numId="37">
    <w:abstractNumId w:val="38"/>
  </w:num>
  <w:num w:numId="38">
    <w:abstractNumId w:val="13"/>
  </w:num>
  <w:num w:numId="39">
    <w:abstractNumId w:val="32"/>
  </w:num>
  <w:num w:numId="40">
    <w:abstractNumId w:val="3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04580"/>
    <w:rsid w:val="00001ED4"/>
    <w:rsid w:val="000122F7"/>
    <w:rsid w:val="00017210"/>
    <w:rsid w:val="000262D6"/>
    <w:rsid w:val="00044591"/>
    <w:rsid w:val="00047022"/>
    <w:rsid w:val="00047D56"/>
    <w:rsid w:val="000555EE"/>
    <w:rsid w:val="000646FC"/>
    <w:rsid w:val="00066E63"/>
    <w:rsid w:val="00082AD7"/>
    <w:rsid w:val="00084742"/>
    <w:rsid w:val="0008778D"/>
    <w:rsid w:val="00095EEA"/>
    <w:rsid w:val="000A1804"/>
    <w:rsid w:val="000A5EA6"/>
    <w:rsid w:val="000B5436"/>
    <w:rsid w:val="000C17A8"/>
    <w:rsid w:val="000D08E4"/>
    <w:rsid w:val="000D1BFE"/>
    <w:rsid w:val="000D5602"/>
    <w:rsid w:val="000F082D"/>
    <w:rsid w:val="000F6040"/>
    <w:rsid w:val="001202C6"/>
    <w:rsid w:val="001215BE"/>
    <w:rsid w:val="001573AD"/>
    <w:rsid w:val="001600F4"/>
    <w:rsid w:val="0016185F"/>
    <w:rsid w:val="00162983"/>
    <w:rsid w:val="00167DE6"/>
    <w:rsid w:val="0017559B"/>
    <w:rsid w:val="001779EA"/>
    <w:rsid w:val="00182343"/>
    <w:rsid w:val="00186202"/>
    <w:rsid w:val="00192CD3"/>
    <w:rsid w:val="0019372E"/>
    <w:rsid w:val="00196487"/>
    <w:rsid w:val="001A3897"/>
    <w:rsid w:val="001A4ABB"/>
    <w:rsid w:val="001C2F27"/>
    <w:rsid w:val="001C3D4E"/>
    <w:rsid w:val="001D301B"/>
    <w:rsid w:val="001D317A"/>
    <w:rsid w:val="001D69DF"/>
    <w:rsid w:val="001D6E6C"/>
    <w:rsid w:val="001D7513"/>
    <w:rsid w:val="001E26F0"/>
    <w:rsid w:val="001E2DEA"/>
    <w:rsid w:val="001E6E99"/>
    <w:rsid w:val="001F1B0D"/>
    <w:rsid w:val="001F223B"/>
    <w:rsid w:val="002024ED"/>
    <w:rsid w:val="002127A9"/>
    <w:rsid w:val="00213661"/>
    <w:rsid w:val="0022260C"/>
    <w:rsid w:val="00243BCF"/>
    <w:rsid w:val="00252748"/>
    <w:rsid w:val="00255C69"/>
    <w:rsid w:val="00262AC1"/>
    <w:rsid w:val="00264775"/>
    <w:rsid w:val="00270C4A"/>
    <w:rsid w:val="002752E5"/>
    <w:rsid w:val="00275E6C"/>
    <w:rsid w:val="00276CD2"/>
    <w:rsid w:val="00286AC9"/>
    <w:rsid w:val="002901CB"/>
    <w:rsid w:val="002B3DA6"/>
    <w:rsid w:val="002D243A"/>
    <w:rsid w:val="002D283F"/>
    <w:rsid w:val="002E2A66"/>
    <w:rsid w:val="002E6D74"/>
    <w:rsid w:val="002F27A1"/>
    <w:rsid w:val="00315043"/>
    <w:rsid w:val="003177B4"/>
    <w:rsid w:val="003205BE"/>
    <w:rsid w:val="003242A7"/>
    <w:rsid w:val="00327B28"/>
    <w:rsid w:val="00335932"/>
    <w:rsid w:val="00345037"/>
    <w:rsid w:val="0036267D"/>
    <w:rsid w:val="00365CD2"/>
    <w:rsid w:val="00370866"/>
    <w:rsid w:val="00375042"/>
    <w:rsid w:val="0037620B"/>
    <w:rsid w:val="003767DB"/>
    <w:rsid w:val="00376D31"/>
    <w:rsid w:val="0037797F"/>
    <w:rsid w:val="00392BF8"/>
    <w:rsid w:val="00393D06"/>
    <w:rsid w:val="003A5234"/>
    <w:rsid w:val="003B4A54"/>
    <w:rsid w:val="003C4450"/>
    <w:rsid w:val="003C67AD"/>
    <w:rsid w:val="003E1012"/>
    <w:rsid w:val="003E1123"/>
    <w:rsid w:val="003E4037"/>
    <w:rsid w:val="003E7420"/>
    <w:rsid w:val="003F084C"/>
    <w:rsid w:val="003F49D2"/>
    <w:rsid w:val="00422506"/>
    <w:rsid w:val="004462DA"/>
    <w:rsid w:val="004462E9"/>
    <w:rsid w:val="00446870"/>
    <w:rsid w:val="00453F40"/>
    <w:rsid w:val="00461FF4"/>
    <w:rsid w:val="00464B04"/>
    <w:rsid w:val="0046587D"/>
    <w:rsid w:val="0047529A"/>
    <w:rsid w:val="00484033"/>
    <w:rsid w:val="00487128"/>
    <w:rsid w:val="00487670"/>
    <w:rsid w:val="004D0434"/>
    <w:rsid w:val="004D17F1"/>
    <w:rsid w:val="004E58B5"/>
    <w:rsid w:val="004F2206"/>
    <w:rsid w:val="004F509B"/>
    <w:rsid w:val="0050443E"/>
    <w:rsid w:val="0050662E"/>
    <w:rsid w:val="005124A8"/>
    <w:rsid w:val="00515D1B"/>
    <w:rsid w:val="00525B89"/>
    <w:rsid w:val="00530C28"/>
    <w:rsid w:val="005338D2"/>
    <w:rsid w:val="005534A7"/>
    <w:rsid w:val="00557449"/>
    <w:rsid w:val="0056703D"/>
    <w:rsid w:val="005709E8"/>
    <w:rsid w:val="00571AA9"/>
    <w:rsid w:val="00575E70"/>
    <w:rsid w:val="0058049D"/>
    <w:rsid w:val="005A1C16"/>
    <w:rsid w:val="005A30CC"/>
    <w:rsid w:val="005A3D1B"/>
    <w:rsid w:val="005A4584"/>
    <w:rsid w:val="005B2965"/>
    <w:rsid w:val="005C293F"/>
    <w:rsid w:val="005D5026"/>
    <w:rsid w:val="005E12D0"/>
    <w:rsid w:val="005E6AB1"/>
    <w:rsid w:val="005F04FC"/>
    <w:rsid w:val="005F133A"/>
    <w:rsid w:val="0061544C"/>
    <w:rsid w:val="006225CB"/>
    <w:rsid w:val="0062494E"/>
    <w:rsid w:val="00630751"/>
    <w:rsid w:val="0064285C"/>
    <w:rsid w:val="006479B4"/>
    <w:rsid w:val="00660227"/>
    <w:rsid w:val="00684E2D"/>
    <w:rsid w:val="00692940"/>
    <w:rsid w:val="006959F6"/>
    <w:rsid w:val="00697224"/>
    <w:rsid w:val="006A4152"/>
    <w:rsid w:val="006B42B4"/>
    <w:rsid w:val="006B78A8"/>
    <w:rsid w:val="006C716D"/>
    <w:rsid w:val="006D0699"/>
    <w:rsid w:val="006D0EEC"/>
    <w:rsid w:val="006D7596"/>
    <w:rsid w:val="006E7BB1"/>
    <w:rsid w:val="006F76C5"/>
    <w:rsid w:val="006F7981"/>
    <w:rsid w:val="007010C1"/>
    <w:rsid w:val="00704154"/>
    <w:rsid w:val="00704580"/>
    <w:rsid w:val="00716D40"/>
    <w:rsid w:val="0072130A"/>
    <w:rsid w:val="007233B8"/>
    <w:rsid w:val="00723803"/>
    <w:rsid w:val="00730252"/>
    <w:rsid w:val="007307B6"/>
    <w:rsid w:val="00733AEC"/>
    <w:rsid w:val="007441FB"/>
    <w:rsid w:val="00750E1F"/>
    <w:rsid w:val="007537B0"/>
    <w:rsid w:val="007673CB"/>
    <w:rsid w:val="007834B2"/>
    <w:rsid w:val="007A4566"/>
    <w:rsid w:val="007B1372"/>
    <w:rsid w:val="007B6884"/>
    <w:rsid w:val="007C5E3B"/>
    <w:rsid w:val="007D25EA"/>
    <w:rsid w:val="008000B6"/>
    <w:rsid w:val="00803E80"/>
    <w:rsid w:val="00831C54"/>
    <w:rsid w:val="008347F4"/>
    <w:rsid w:val="008370AA"/>
    <w:rsid w:val="0084078D"/>
    <w:rsid w:val="00842184"/>
    <w:rsid w:val="00844270"/>
    <w:rsid w:val="0084498C"/>
    <w:rsid w:val="00847B7F"/>
    <w:rsid w:val="00853CCD"/>
    <w:rsid w:val="00856F70"/>
    <w:rsid w:val="00862B3F"/>
    <w:rsid w:val="00863D45"/>
    <w:rsid w:val="00863E2C"/>
    <w:rsid w:val="00870A4B"/>
    <w:rsid w:val="00871DD3"/>
    <w:rsid w:val="00877F8B"/>
    <w:rsid w:val="00880749"/>
    <w:rsid w:val="00885AC3"/>
    <w:rsid w:val="008879D7"/>
    <w:rsid w:val="00895543"/>
    <w:rsid w:val="008B5BFD"/>
    <w:rsid w:val="008C1102"/>
    <w:rsid w:val="008C58D2"/>
    <w:rsid w:val="008D698B"/>
    <w:rsid w:val="008D7C25"/>
    <w:rsid w:val="008E0F4C"/>
    <w:rsid w:val="008E7E96"/>
    <w:rsid w:val="009032A7"/>
    <w:rsid w:val="009043E3"/>
    <w:rsid w:val="00904537"/>
    <w:rsid w:val="00904975"/>
    <w:rsid w:val="00910B5E"/>
    <w:rsid w:val="0093186E"/>
    <w:rsid w:val="0094107C"/>
    <w:rsid w:val="0096652A"/>
    <w:rsid w:val="009806DC"/>
    <w:rsid w:val="009817B9"/>
    <w:rsid w:val="009B5D72"/>
    <w:rsid w:val="009C3151"/>
    <w:rsid w:val="009C42E9"/>
    <w:rsid w:val="009C6353"/>
    <w:rsid w:val="009C69CF"/>
    <w:rsid w:val="009D7141"/>
    <w:rsid w:val="009E196C"/>
    <w:rsid w:val="009E552C"/>
    <w:rsid w:val="009E7CB6"/>
    <w:rsid w:val="009F33CE"/>
    <w:rsid w:val="009F35BB"/>
    <w:rsid w:val="00A06488"/>
    <w:rsid w:val="00A210A8"/>
    <w:rsid w:val="00A23F02"/>
    <w:rsid w:val="00A35D06"/>
    <w:rsid w:val="00A42C00"/>
    <w:rsid w:val="00A443F8"/>
    <w:rsid w:val="00A45CEF"/>
    <w:rsid w:val="00A54B07"/>
    <w:rsid w:val="00A6291D"/>
    <w:rsid w:val="00A6576A"/>
    <w:rsid w:val="00A6649F"/>
    <w:rsid w:val="00A6762F"/>
    <w:rsid w:val="00A73ACA"/>
    <w:rsid w:val="00A76A21"/>
    <w:rsid w:val="00A8206B"/>
    <w:rsid w:val="00A833B4"/>
    <w:rsid w:val="00A8358F"/>
    <w:rsid w:val="00A9323C"/>
    <w:rsid w:val="00A93320"/>
    <w:rsid w:val="00A949D0"/>
    <w:rsid w:val="00AA2F4F"/>
    <w:rsid w:val="00AA6609"/>
    <w:rsid w:val="00AA7973"/>
    <w:rsid w:val="00AB0A21"/>
    <w:rsid w:val="00AB285F"/>
    <w:rsid w:val="00AB485C"/>
    <w:rsid w:val="00AB5D2C"/>
    <w:rsid w:val="00AD2DF2"/>
    <w:rsid w:val="00AD394F"/>
    <w:rsid w:val="00AE4DA9"/>
    <w:rsid w:val="00AE6445"/>
    <w:rsid w:val="00AE7F1A"/>
    <w:rsid w:val="00AF5399"/>
    <w:rsid w:val="00B00FA3"/>
    <w:rsid w:val="00B10B8A"/>
    <w:rsid w:val="00B218B2"/>
    <w:rsid w:val="00B2211D"/>
    <w:rsid w:val="00B24AE7"/>
    <w:rsid w:val="00B301B4"/>
    <w:rsid w:val="00B3613F"/>
    <w:rsid w:val="00B40F95"/>
    <w:rsid w:val="00B42E36"/>
    <w:rsid w:val="00B43BD0"/>
    <w:rsid w:val="00B456DD"/>
    <w:rsid w:val="00B643B7"/>
    <w:rsid w:val="00B8082A"/>
    <w:rsid w:val="00B8611A"/>
    <w:rsid w:val="00B9395E"/>
    <w:rsid w:val="00B943C1"/>
    <w:rsid w:val="00B94CBE"/>
    <w:rsid w:val="00BA0CD0"/>
    <w:rsid w:val="00BB0D26"/>
    <w:rsid w:val="00BB600C"/>
    <w:rsid w:val="00BC69B4"/>
    <w:rsid w:val="00BD131D"/>
    <w:rsid w:val="00BF4ACF"/>
    <w:rsid w:val="00C0504A"/>
    <w:rsid w:val="00C050AB"/>
    <w:rsid w:val="00C1297D"/>
    <w:rsid w:val="00C31824"/>
    <w:rsid w:val="00C52C8A"/>
    <w:rsid w:val="00C609E8"/>
    <w:rsid w:val="00C87AB1"/>
    <w:rsid w:val="00C969A9"/>
    <w:rsid w:val="00CA434A"/>
    <w:rsid w:val="00CA5D5A"/>
    <w:rsid w:val="00D02013"/>
    <w:rsid w:val="00D062EE"/>
    <w:rsid w:val="00D1664F"/>
    <w:rsid w:val="00D17F54"/>
    <w:rsid w:val="00D20B17"/>
    <w:rsid w:val="00D22878"/>
    <w:rsid w:val="00D233D0"/>
    <w:rsid w:val="00D30C16"/>
    <w:rsid w:val="00D375FC"/>
    <w:rsid w:val="00D655FF"/>
    <w:rsid w:val="00D65D17"/>
    <w:rsid w:val="00D71A58"/>
    <w:rsid w:val="00D77A04"/>
    <w:rsid w:val="00D8273D"/>
    <w:rsid w:val="00D83690"/>
    <w:rsid w:val="00D8688F"/>
    <w:rsid w:val="00D95C58"/>
    <w:rsid w:val="00DA0076"/>
    <w:rsid w:val="00DA37BC"/>
    <w:rsid w:val="00DC7E73"/>
    <w:rsid w:val="00DD412D"/>
    <w:rsid w:val="00DE1AD7"/>
    <w:rsid w:val="00DE65FF"/>
    <w:rsid w:val="00DF4B6C"/>
    <w:rsid w:val="00E06DD6"/>
    <w:rsid w:val="00E14A38"/>
    <w:rsid w:val="00E17FC2"/>
    <w:rsid w:val="00E239D8"/>
    <w:rsid w:val="00E25A27"/>
    <w:rsid w:val="00E35D33"/>
    <w:rsid w:val="00E66783"/>
    <w:rsid w:val="00E74F3A"/>
    <w:rsid w:val="00E96A34"/>
    <w:rsid w:val="00EA6160"/>
    <w:rsid w:val="00EC0628"/>
    <w:rsid w:val="00EC076F"/>
    <w:rsid w:val="00EC7B24"/>
    <w:rsid w:val="00ED0515"/>
    <w:rsid w:val="00ED18CB"/>
    <w:rsid w:val="00ED3636"/>
    <w:rsid w:val="00ED671F"/>
    <w:rsid w:val="00EE2B74"/>
    <w:rsid w:val="00EF60BE"/>
    <w:rsid w:val="00EF6288"/>
    <w:rsid w:val="00F00CE5"/>
    <w:rsid w:val="00F069B8"/>
    <w:rsid w:val="00F14E20"/>
    <w:rsid w:val="00F2628C"/>
    <w:rsid w:val="00F30407"/>
    <w:rsid w:val="00F33921"/>
    <w:rsid w:val="00F34A1E"/>
    <w:rsid w:val="00F40E55"/>
    <w:rsid w:val="00F5711B"/>
    <w:rsid w:val="00F60450"/>
    <w:rsid w:val="00F62DE8"/>
    <w:rsid w:val="00F7501A"/>
    <w:rsid w:val="00F7608F"/>
    <w:rsid w:val="00F855F2"/>
    <w:rsid w:val="00F87793"/>
    <w:rsid w:val="00F94E46"/>
    <w:rsid w:val="00F95396"/>
    <w:rsid w:val="00FA1B97"/>
    <w:rsid w:val="00FA3020"/>
    <w:rsid w:val="00FA3C43"/>
    <w:rsid w:val="00FB5E0F"/>
    <w:rsid w:val="00FB691D"/>
    <w:rsid w:val="00FC3297"/>
    <w:rsid w:val="00FC543A"/>
    <w:rsid w:val="00FC6AEC"/>
    <w:rsid w:val="00FE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33"/>
  </w:style>
  <w:style w:type="paragraph" w:styleId="1">
    <w:name w:val="heading 1"/>
    <w:basedOn w:val="a"/>
    <w:next w:val="a"/>
    <w:link w:val="10"/>
    <w:uiPriority w:val="9"/>
    <w:qFormat/>
    <w:rsid w:val="003A5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5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2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ED0515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0D26"/>
    <w:pPr>
      <w:ind w:left="720"/>
      <w:contextualSpacing/>
    </w:pPr>
  </w:style>
  <w:style w:type="character" w:customStyle="1" w:styleId="apple-converted-space">
    <w:name w:val="apple-converted-space"/>
    <w:basedOn w:val="a0"/>
    <w:rsid w:val="00376D31"/>
  </w:style>
  <w:style w:type="character" w:styleId="a5">
    <w:name w:val="Emphasis"/>
    <w:basedOn w:val="a0"/>
    <w:uiPriority w:val="20"/>
    <w:qFormat/>
    <w:rsid w:val="00376D31"/>
    <w:rPr>
      <w:i/>
      <w:iCs/>
    </w:rPr>
  </w:style>
  <w:style w:type="character" w:styleId="a6">
    <w:name w:val="Hyperlink"/>
    <w:basedOn w:val="a0"/>
    <w:uiPriority w:val="99"/>
    <w:unhideWhenUsed/>
    <w:rsid w:val="008E7E96"/>
    <w:rPr>
      <w:color w:val="0000FF"/>
      <w:u w:val="single"/>
    </w:rPr>
  </w:style>
  <w:style w:type="table" w:styleId="a7">
    <w:name w:val="Table Grid"/>
    <w:basedOn w:val="a1"/>
    <w:uiPriority w:val="59"/>
    <w:rsid w:val="0037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076"/>
  </w:style>
  <w:style w:type="paragraph" w:styleId="aa">
    <w:name w:val="footer"/>
    <w:basedOn w:val="a"/>
    <w:link w:val="ab"/>
    <w:uiPriority w:val="99"/>
    <w:unhideWhenUsed/>
    <w:rsid w:val="00DA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076"/>
  </w:style>
  <w:style w:type="paragraph" w:styleId="ac">
    <w:name w:val="Body Text"/>
    <w:basedOn w:val="a"/>
    <w:link w:val="ad"/>
    <w:semiHidden/>
    <w:rsid w:val="00EF60B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F60BE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0515"/>
    <w:rPr>
      <w:rFonts w:ascii="Cambria" w:eastAsia="Times New Roman" w:hAnsi="Cambria" w:cs="Times New Roman"/>
      <w:sz w:val="20"/>
      <w:szCs w:val="20"/>
    </w:rPr>
  </w:style>
  <w:style w:type="character" w:customStyle="1" w:styleId="butback">
    <w:name w:val="butback"/>
    <w:basedOn w:val="a0"/>
    <w:rsid w:val="007010C1"/>
  </w:style>
  <w:style w:type="character" w:customStyle="1" w:styleId="submenu-table">
    <w:name w:val="submenu-table"/>
    <w:basedOn w:val="a0"/>
    <w:rsid w:val="007010C1"/>
  </w:style>
  <w:style w:type="character" w:customStyle="1" w:styleId="ll4yir">
    <w:name w:val="ll4yir"/>
    <w:basedOn w:val="a0"/>
    <w:rsid w:val="007010C1"/>
  </w:style>
  <w:style w:type="character" w:customStyle="1" w:styleId="FontStyle207">
    <w:name w:val="Font Style207"/>
    <w:basedOn w:val="a0"/>
    <w:uiPriority w:val="99"/>
    <w:rsid w:val="007C5E3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C5E3B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  <w:lang w:eastAsia="ru-RU"/>
    </w:rPr>
  </w:style>
  <w:style w:type="character" w:customStyle="1" w:styleId="FontStyle209">
    <w:name w:val="Font Style209"/>
    <w:basedOn w:val="a0"/>
    <w:rsid w:val="007C5E3B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rsid w:val="007C5E3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A52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52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A5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5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CA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5D5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9E55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Основной текст с отступом 21"/>
    <w:basedOn w:val="a"/>
    <w:rsid w:val="00461FF4"/>
    <w:pPr>
      <w:suppressAutoHyphens/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Normal (Web)"/>
    <w:basedOn w:val="a"/>
    <w:uiPriority w:val="99"/>
    <w:unhideWhenUsed/>
    <w:rsid w:val="00A6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6762F"/>
    <w:rPr>
      <w:b/>
      <w:bCs/>
    </w:rPr>
  </w:style>
  <w:style w:type="paragraph" w:customStyle="1" w:styleId="c0">
    <w:name w:val="c0"/>
    <w:basedOn w:val="a"/>
    <w:rsid w:val="00BB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600C"/>
  </w:style>
  <w:style w:type="character" w:customStyle="1" w:styleId="link">
    <w:name w:val="link"/>
    <w:basedOn w:val="a0"/>
    <w:rsid w:val="004D17F1"/>
  </w:style>
  <w:style w:type="character" w:customStyle="1" w:styleId="ratingdescription">
    <w:name w:val="rating__description"/>
    <w:basedOn w:val="a0"/>
    <w:rsid w:val="004D17F1"/>
  </w:style>
  <w:style w:type="character" w:customStyle="1" w:styleId="extended-textshort">
    <w:name w:val="extended-text__short"/>
    <w:basedOn w:val="a0"/>
    <w:rsid w:val="004D17F1"/>
  </w:style>
  <w:style w:type="character" w:customStyle="1" w:styleId="pathseparator">
    <w:name w:val="path__separator"/>
    <w:basedOn w:val="a0"/>
    <w:rsid w:val="004D17F1"/>
  </w:style>
  <w:style w:type="character" w:customStyle="1" w:styleId="button2text">
    <w:name w:val="button2__text"/>
    <w:basedOn w:val="a0"/>
    <w:rsid w:val="004D17F1"/>
  </w:style>
  <w:style w:type="paragraph" w:styleId="af2">
    <w:name w:val="No Spacing"/>
    <w:uiPriority w:val="1"/>
    <w:qFormat/>
    <w:rsid w:val="00A42C00"/>
    <w:pPr>
      <w:spacing w:after="0" w:line="240" w:lineRule="auto"/>
    </w:pPr>
  </w:style>
  <w:style w:type="character" w:styleId="af3">
    <w:name w:val="Placeholder Text"/>
    <w:basedOn w:val="a0"/>
    <w:uiPriority w:val="99"/>
    <w:semiHidden/>
    <w:rsid w:val="00A73AC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445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34B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571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487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7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05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4340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0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53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2616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0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373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2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193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256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3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833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44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422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692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837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59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379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76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299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488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3782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46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064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531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0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andex.ru/clck/jsredir?bu=eu9c&amp;from=www.yandex.ru%3Bsearch%2F%3Bweb%3B%3B&amp;text=&amp;etext=1848.2wrSAQZGBMTT6BKmqMK-Yhj1muRJ37bzkOzjJh1bRTz0EuKj2OHDuepbwTjgqlHF4aAPhwIZ-40BCLroodKG8Glx0Rr1Ua3IyRc3KeKyV1ElDOZBFxivcNM63m6sCErBZciSVXCa-1-2FQy5q453_FgWl6X0sykA-n4NoS-r1uKZ94e8iAxVdbmmrHu5vtsLn2zYcUIifcW7rpgY1HPj5Q.077711675da0086a728ff5a0b639b613db79e2ee&amp;uuid=&amp;state=PEtFfuTeVD4jaxywoSUvtB2i7c0_vxGdxRuXfLZHQfBNCJIHCARR3JVSUMB29ZxMsM3sNBO5BRAQG25isrmD-PvgY2gIW6S3&amp;&amp;cst=AiuY0DBWFJ5Hyx_fyvalFIgu_-xadE3zZ4_taWw70UkXWJdGw2dPS8FW4ljJ3iOWGOeuoFyRHPrBwJEX7BKEvxZT4gFWq9mIidwlVi8Kep6LohReYZjQ3BUTdDVODC5PQfo_77DhAYj5GTHO2vN8f18qug2g7_RlyakbKs2dF8GTq9Kbp5nJFAPh-BGiAiEwTIluGvVWoqjp0FHr8Bd5m5197n2oVNd2Nt78JNwF9auZJ9fokA51D74FcfWjdXUbpOjjUGJAeJNXFNFqjXITYnXH7CrpByfB4fTxIwPiOrSZKl5adnPOqh4ZRkvxyUK6NY4idRIGK4FccD21dy0idOBiN-jtngxJ8-f50j75iMKZOojQfc85VX9WN-BfKUz6n14Dr31_F2B7SxwED5URwOBSbBkFWe-naJiJALnlbpQIoE0o21rhOSDZQ2xycYQqRYIH9Zm3iehEyhilL7HFEB3ML5hM7ykxR_jEjPfefi3d4twf496ENdvGCzWvXa-CQwrW-31oAVeQ6t-BAhsvrvUCnV8zr9fYqT78XTp4GHVmPVguUUfVw5zFJZrgBXI8By3LoIaM-qg778aNuXmOOSthocsLy0eNueu3Dhdo6MvKg6OZoLHiJ_pIleqEdCjJBczBXf45fJKXf3Ba5fl0hvOS-PMYcLRqaWaANWV6V8fjIG_5hqhlyxUhNkMLpF3zrY9JRceuN--1Y9_wj7sb5EHHwmlJJpCgZRhvxMEK5_3tp2cpJXjzFbUjdh16ShYKQBucKqNTre4kAUSfNjaa5pBFEjXVE1DLubL9WV6115SrOxjk1OXHNC8BFUH3NVTJk2v4K2zlv5y9z2owHTGbmBBBUgF6ptJOR1k-RR7nkob19nbmwc7qX6MA0x6NF1qiuWSHBM3NAhixiM-m1Ni66HtGf4LZ2Z5udraY66GUWDtw5FbHmGWL8M2F7PjrvP9pCbSWn_rf5pEvob39LAKdV7xUJwIpOx-KX84EPg6CtIlFtLolVv-3nyzQLnB9ZEEcNGw2H6mkICIqcYXNN1A8Ts57i144LJlAC0zL9PRbIeVAERr7PBxc-wARDntK0SRQmHNyhi4Si0adz850dq-MmMdFKuS-lizfuaHJPho18y2TJ3VtjZ6uGd13cjVjCTVyYHp_TgsOBYfBbeK1iQfBGg,,&amp;data=UlNrNmk5WktYejR0eWJFYk1LdmtxbTFfN2NweFhOZENldlhLX29UaWMwNnh5eTZTMTMwVTcyeHh4YWNpd0RRYnlHN1o3N0Y1dm5zYVdOQk8yY1hpc2ltcUxycGdBV0k3REI4cWxUS2tzc2cs&amp;sign=7f25fc86b39652290db287a14c819e4b&amp;keyno=0&amp;b64e=2&amp;ref=orjY4mGPRjlSKyJlbRuxUg7kv3-HD3rXiavFwWJoh0VjDc6WyRXDEvS0tXBNQ4XW71fmkDBGY0oXZemyirsvnEe17xvGB9jdzbcvAtnaPZV5hHtwn-hecerq8yyVCEcLIGCfexjJMGYCv-owIJX-5Z10UTkNrtP84sz57T_RmkdrYCJEGx1veVgaRH_vpb61Iq4F-21voQbKrcRS82MBec3UKwr5QAgNUAZ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rg.naurash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19A3-7D3E-40F6-93D4-E1ED89C4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5336</Words>
  <Characters>30417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Asus</cp:lastModifiedBy>
  <cp:revision>8</cp:revision>
  <dcterms:created xsi:type="dcterms:W3CDTF">2022-11-17T21:48:00Z</dcterms:created>
  <dcterms:modified xsi:type="dcterms:W3CDTF">2022-12-07T07:54:00Z</dcterms:modified>
</cp:coreProperties>
</file>