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9F" w:rsidRPr="00F759E5" w:rsidRDefault="00730B9F" w:rsidP="0044248F">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Какие цели вакцинации против гриппа?</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730B9F">
        <w:rPr>
          <w:rFonts w:ascii="Times New Roman" w:hAnsi="Times New Roman" w:cs="Times New Roman"/>
          <w:sz w:val="28"/>
          <w:szCs w:val="28"/>
        </w:rPr>
        <w:t>иммунодефицитными</w:t>
      </w:r>
      <w:proofErr w:type="spellEnd"/>
      <w:r w:rsidRPr="00730B9F">
        <w:rPr>
          <w:rFonts w:ascii="Times New Roman" w:hAnsi="Times New Roman" w:cs="Times New Roman"/>
          <w:sz w:val="28"/>
          <w:szCs w:val="28"/>
        </w:rPr>
        <w:t xml:space="preserve"> состояниями.</w:t>
      </w:r>
    </w:p>
    <w:p w:rsidR="00730B9F" w:rsidRPr="00730B9F" w:rsidRDefault="00730B9F" w:rsidP="0044248F">
      <w:pPr>
        <w:contextualSpacing/>
        <w:mirrorIndents/>
        <w:rPr>
          <w:rFonts w:ascii="Times New Roman" w:hAnsi="Times New Roman" w:cs="Times New Roman"/>
          <w:sz w:val="28"/>
          <w:szCs w:val="28"/>
        </w:rPr>
      </w:pPr>
    </w:p>
    <w:p w:rsidR="00730B9F" w:rsidRPr="00F759E5" w:rsidRDefault="00730B9F" w:rsidP="0044248F">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Грипп часто протекает достаточно тяжело, особенно в группах риска, и нередко сопровождается различными осложнениями.</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730B9F" w:rsidRPr="00730B9F" w:rsidRDefault="00730B9F" w:rsidP="0044248F">
      <w:pPr>
        <w:contextualSpacing/>
        <w:mirrorIndents/>
        <w:rPr>
          <w:rFonts w:ascii="Times New Roman" w:hAnsi="Times New Roman" w:cs="Times New Roman"/>
          <w:sz w:val="28"/>
          <w:szCs w:val="28"/>
        </w:rPr>
      </w:pPr>
    </w:p>
    <w:p w:rsidR="00730B9F" w:rsidRPr="00F759E5" w:rsidRDefault="00730B9F" w:rsidP="0044248F">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Что входит в состав вакцины против гриппа?</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вируса гриппа A (H1N1),</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вируса гриппа A (H3N2),</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и вируса гриппа B</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730B9F">
        <w:rPr>
          <w:rFonts w:ascii="Times New Roman" w:hAnsi="Times New Roman" w:cs="Times New Roman"/>
          <w:sz w:val="28"/>
          <w:szCs w:val="28"/>
        </w:rPr>
        <w:t>Darwin</w:t>
      </w:r>
      <w:proofErr w:type="spellEnd"/>
      <w:r w:rsidRPr="00730B9F">
        <w:rPr>
          <w:rFonts w:ascii="Times New Roman" w:hAnsi="Times New Roman" w:cs="Times New Roman"/>
          <w:sz w:val="28"/>
          <w:szCs w:val="28"/>
        </w:rPr>
        <w:t xml:space="preserve">/9/2021 и В линии </w:t>
      </w:r>
      <w:proofErr w:type="spellStart"/>
      <w:r w:rsidRPr="00730B9F">
        <w:rPr>
          <w:rFonts w:ascii="Times New Roman" w:hAnsi="Times New Roman" w:cs="Times New Roman"/>
          <w:sz w:val="28"/>
          <w:szCs w:val="28"/>
        </w:rPr>
        <w:t>Victoria</w:t>
      </w:r>
      <w:proofErr w:type="spellEnd"/>
      <w:r w:rsidRPr="00730B9F">
        <w:rPr>
          <w:rFonts w:ascii="Times New Roman" w:hAnsi="Times New Roman" w:cs="Times New Roman"/>
          <w:sz w:val="28"/>
          <w:szCs w:val="28"/>
        </w:rPr>
        <w:t xml:space="preserve"> В/</w:t>
      </w:r>
      <w:proofErr w:type="spellStart"/>
      <w:r w:rsidRPr="00730B9F">
        <w:rPr>
          <w:rFonts w:ascii="Times New Roman" w:hAnsi="Times New Roman" w:cs="Times New Roman"/>
          <w:sz w:val="28"/>
          <w:szCs w:val="28"/>
        </w:rPr>
        <w:t>Austria</w:t>
      </w:r>
      <w:proofErr w:type="spellEnd"/>
      <w:r w:rsidRPr="00730B9F">
        <w:rPr>
          <w:rFonts w:ascii="Times New Roman" w:hAnsi="Times New Roman" w:cs="Times New Roman"/>
          <w:sz w:val="28"/>
          <w:szCs w:val="28"/>
        </w:rPr>
        <w:t>/1359417/2021, антиген вируса А(Н1N1) pdm09 - А/</w:t>
      </w:r>
      <w:proofErr w:type="spellStart"/>
      <w:r w:rsidRPr="00730B9F">
        <w:rPr>
          <w:rFonts w:ascii="Times New Roman" w:hAnsi="Times New Roman" w:cs="Times New Roman"/>
          <w:sz w:val="28"/>
          <w:szCs w:val="28"/>
        </w:rPr>
        <w:t>victoria</w:t>
      </w:r>
      <w:proofErr w:type="spellEnd"/>
      <w:r w:rsidRPr="00730B9F">
        <w:rPr>
          <w:rFonts w:ascii="Times New Roman" w:hAnsi="Times New Roman" w:cs="Times New Roman"/>
          <w:sz w:val="28"/>
          <w:szCs w:val="28"/>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xml:space="preserve">В связи с тем, что в отдельные эпидемические сезоны вирусы гриппа В линии </w:t>
      </w:r>
      <w:proofErr w:type="spellStart"/>
      <w:r w:rsidRPr="00730B9F">
        <w:rPr>
          <w:rFonts w:ascii="Times New Roman" w:hAnsi="Times New Roman" w:cs="Times New Roman"/>
          <w:sz w:val="28"/>
          <w:szCs w:val="28"/>
        </w:rPr>
        <w:t>Yamagata</w:t>
      </w:r>
      <w:proofErr w:type="spellEnd"/>
      <w:r w:rsidRPr="00730B9F">
        <w:rPr>
          <w:rFonts w:ascii="Times New Roman" w:hAnsi="Times New Roman" w:cs="Times New Roman"/>
          <w:sz w:val="28"/>
          <w:szCs w:val="28"/>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730B9F">
        <w:rPr>
          <w:rFonts w:ascii="Times New Roman" w:hAnsi="Times New Roman" w:cs="Times New Roman"/>
          <w:sz w:val="28"/>
          <w:szCs w:val="28"/>
        </w:rPr>
        <w:t>Victoria</w:t>
      </w:r>
      <w:proofErr w:type="spellEnd"/>
      <w:r w:rsidRPr="00730B9F">
        <w:rPr>
          <w:rFonts w:ascii="Times New Roman" w:hAnsi="Times New Roman" w:cs="Times New Roman"/>
          <w:sz w:val="28"/>
          <w:szCs w:val="28"/>
        </w:rPr>
        <w:t xml:space="preserve"> или </w:t>
      </w:r>
      <w:proofErr w:type="spellStart"/>
      <w:r w:rsidRPr="00730B9F">
        <w:rPr>
          <w:rFonts w:ascii="Times New Roman" w:hAnsi="Times New Roman" w:cs="Times New Roman"/>
          <w:sz w:val="28"/>
          <w:szCs w:val="28"/>
        </w:rPr>
        <w:t>Yamagata</w:t>
      </w:r>
      <w:proofErr w:type="spellEnd"/>
      <w:r w:rsidRPr="00730B9F">
        <w:rPr>
          <w:rFonts w:ascii="Times New Roman" w:hAnsi="Times New Roman" w:cs="Times New Roman"/>
          <w:sz w:val="28"/>
          <w:szCs w:val="28"/>
        </w:rPr>
        <w:t>. Например, в состав четырёхвалентной вакцины в этом сезоне вошел дополнительно антиген штамма B/</w:t>
      </w:r>
      <w:proofErr w:type="spellStart"/>
      <w:r w:rsidRPr="00730B9F">
        <w:rPr>
          <w:rFonts w:ascii="Times New Roman" w:hAnsi="Times New Roman" w:cs="Times New Roman"/>
          <w:sz w:val="28"/>
          <w:szCs w:val="28"/>
        </w:rPr>
        <w:t>Phuket</w:t>
      </w:r>
      <w:proofErr w:type="spellEnd"/>
      <w:r w:rsidRPr="00730B9F">
        <w:rPr>
          <w:rFonts w:ascii="Times New Roman" w:hAnsi="Times New Roman" w:cs="Times New Roman"/>
          <w:sz w:val="28"/>
          <w:szCs w:val="28"/>
        </w:rPr>
        <w:t>/3073/2013 (линия B/</w:t>
      </w:r>
      <w:proofErr w:type="spellStart"/>
      <w:r w:rsidRPr="00730B9F">
        <w:rPr>
          <w:rFonts w:ascii="Times New Roman" w:hAnsi="Times New Roman" w:cs="Times New Roman"/>
          <w:sz w:val="28"/>
          <w:szCs w:val="28"/>
        </w:rPr>
        <w:t>Yamagata</w:t>
      </w:r>
      <w:proofErr w:type="spellEnd"/>
      <w:r w:rsidRPr="00730B9F">
        <w:rPr>
          <w:rFonts w:ascii="Times New Roman" w:hAnsi="Times New Roman" w:cs="Times New Roman"/>
          <w:sz w:val="28"/>
          <w:szCs w:val="28"/>
        </w:rPr>
        <w:t>)-подобный вирус.</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xml:space="preserve">Считается, что такая вакцина надежней защищает от гриппа. Но в этом </w:t>
      </w:r>
      <w:proofErr w:type="spellStart"/>
      <w:r w:rsidRPr="00730B9F">
        <w:rPr>
          <w:rFonts w:ascii="Times New Roman" w:hAnsi="Times New Roman" w:cs="Times New Roman"/>
          <w:sz w:val="28"/>
          <w:szCs w:val="28"/>
        </w:rPr>
        <w:t>эпидсезоне</w:t>
      </w:r>
      <w:proofErr w:type="spellEnd"/>
      <w:r w:rsidRPr="00730B9F">
        <w:rPr>
          <w:rFonts w:ascii="Times New Roman" w:hAnsi="Times New Roman" w:cs="Times New Roman"/>
          <w:sz w:val="28"/>
          <w:szCs w:val="28"/>
        </w:rPr>
        <w:t xml:space="preserve"> прогнозируется доминирование линии </w:t>
      </w:r>
      <w:proofErr w:type="spellStart"/>
      <w:r w:rsidRPr="00730B9F">
        <w:rPr>
          <w:rFonts w:ascii="Times New Roman" w:hAnsi="Times New Roman" w:cs="Times New Roman"/>
          <w:sz w:val="28"/>
          <w:szCs w:val="28"/>
        </w:rPr>
        <w:t>Victoria</w:t>
      </w:r>
      <w:proofErr w:type="spellEnd"/>
      <w:r w:rsidRPr="00730B9F">
        <w:rPr>
          <w:rFonts w:ascii="Times New Roman" w:hAnsi="Times New Roman" w:cs="Times New Roman"/>
          <w:sz w:val="28"/>
          <w:szCs w:val="28"/>
        </w:rPr>
        <w:t>, так что трехвалентные вакцины будут так же эффективны.</w:t>
      </w:r>
    </w:p>
    <w:p w:rsidR="00730B9F" w:rsidRPr="00730B9F" w:rsidRDefault="00730B9F" w:rsidP="0044248F">
      <w:pPr>
        <w:contextualSpacing/>
        <w:mirrorIndents/>
        <w:rPr>
          <w:rFonts w:ascii="Times New Roman" w:hAnsi="Times New Roman" w:cs="Times New Roman"/>
          <w:sz w:val="28"/>
          <w:szCs w:val="28"/>
        </w:rPr>
      </w:pPr>
    </w:p>
    <w:p w:rsidR="00730B9F" w:rsidRPr="00F759E5" w:rsidRDefault="00730B9F" w:rsidP="0044248F">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Зачем делать прививку каждый год?</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w:t>
      </w:r>
      <w:r w:rsidRPr="00730B9F">
        <w:rPr>
          <w:rFonts w:ascii="Times New Roman" w:hAnsi="Times New Roman" w:cs="Times New Roman"/>
          <w:sz w:val="28"/>
          <w:szCs w:val="28"/>
        </w:rPr>
        <w:lastRenderedPageBreak/>
        <w:t>штаммов и прогнозов по их распространению, чтобы иммунитет соответствовал изменяющимся вирусам гриппа.</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Три года назад мне сделали вакцину против гриппа, а в прошлом году я серьезно заболел и мне был поставлен диагноз грипп. О чем это говорит?</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730B9F" w:rsidRPr="00730B9F" w:rsidRDefault="00730B9F" w:rsidP="0044248F">
      <w:pPr>
        <w:contextualSpacing/>
        <w:mirrorIndents/>
        <w:rPr>
          <w:rFonts w:ascii="Times New Roman" w:hAnsi="Times New Roman" w:cs="Times New Roman"/>
          <w:sz w:val="28"/>
          <w:szCs w:val="28"/>
        </w:rPr>
      </w:pPr>
    </w:p>
    <w:p w:rsidR="00730B9F" w:rsidRPr="00F759E5" w:rsidRDefault="00730B9F" w:rsidP="0044248F">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Можно ли заболеть гриппом от вакцины?</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730B9F" w:rsidRPr="00730B9F" w:rsidRDefault="00730B9F" w:rsidP="0044248F">
      <w:pPr>
        <w:contextualSpacing/>
        <w:mirrorIndents/>
        <w:rPr>
          <w:rFonts w:ascii="Times New Roman" w:hAnsi="Times New Roman" w:cs="Times New Roman"/>
          <w:sz w:val="28"/>
          <w:szCs w:val="28"/>
        </w:rPr>
      </w:pPr>
      <w:r w:rsidRPr="00730B9F">
        <w:rPr>
          <w:rFonts w:ascii="Times New Roman" w:hAnsi="Times New Roman" w:cs="Times New Roman"/>
          <w:sz w:val="28"/>
          <w:szCs w:val="28"/>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730B9F" w:rsidRPr="00730B9F" w:rsidRDefault="00730B9F" w:rsidP="0044248F">
      <w:pPr>
        <w:contextualSpacing/>
        <w:mirrorIndents/>
        <w:rPr>
          <w:rFonts w:ascii="Times New Roman" w:hAnsi="Times New Roman" w:cs="Times New Roman"/>
          <w:sz w:val="28"/>
          <w:szCs w:val="28"/>
        </w:rPr>
      </w:pPr>
    </w:p>
    <w:p w:rsidR="00730B9F" w:rsidRPr="00F759E5" w:rsidRDefault="00730B9F" w:rsidP="0044248F">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Если я сделаю прививку против гриппа, заболею ли я гриппом?</w:t>
      </w:r>
    </w:p>
    <w:p w:rsidR="00730B9F" w:rsidRDefault="00730B9F" w:rsidP="0044248F">
      <w:pPr>
        <w:contextualSpacing/>
        <w:mirrorIndents/>
      </w:pPr>
      <w:r w:rsidRPr="00730B9F">
        <w:rPr>
          <w:rFonts w:ascii="Times New Roman" w:hAnsi="Times New Roman" w:cs="Times New Roman"/>
          <w:sz w:val="28"/>
          <w:szCs w:val="28"/>
        </w:rPr>
        <w:t>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r>
        <w:t>!</w:t>
      </w:r>
    </w:p>
    <w:p w:rsidR="00F759E5" w:rsidRDefault="00F759E5" w:rsidP="0044248F">
      <w:pPr>
        <w:contextualSpacing/>
        <w:mirrorIndents/>
      </w:pPr>
    </w:p>
    <w:p w:rsidR="00F759E5" w:rsidRDefault="00F759E5" w:rsidP="0044248F">
      <w:pPr>
        <w:contextualSpacing/>
        <w:mirrorIndents/>
      </w:pPr>
      <w:bookmarkStart w:id="0" w:name="_GoBack"/>
      <w:bookmarkEnd w:id="0"/>
    </w:p>
    <w:sectPr w:rsidR="00F759E5" w:rsidSect="00995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9F"/>
    <w:rsid w:val="00033572"/>
    <w:rsid w:val="00106559"/>
    <w:rsid w:val="0018425F"/>
    <w:rsid w:val="001C6D0D"/>
    <w:rsid w:val="002066F5"/>
    <w:rsid w:val="002B54E4"/>
    <w:rsid w:val="00305506"/>
    <w:rsid w:val="00427395"/>
    <w:rsid w:val="0044248F"/>
    <w:rsid w:val="004E3A07"/>
    <w:rsid w:val="004F466F"/>
    <w:rsid w:val="005F0988"/>
    <w:rsid w:val="00600EB7"/>
    <w:rsid w:val="006016AF"/>
    <w:rsid w:val="0061169C"/>
    <w:rsid w:val="00647E4A"/>
    <w:rsid w:val="006D6758"/>
    <w:rsid w:val="00730B9F"/>
    <w:rsid w:val="00806E86"/>
    <w:rsid w:val="0082343C"/>
    <w:rsid w:val="008C2A0A"/>
    <w:rsid w:val="00934562"/>
    <w:rsid w:val="00985194"/>
    <w:rsid w:val="00995160"/>
    <w:rsid w:val="009C2172"/>
    <w:rsid w:val="009E5BDC"/>
    <w:rsid w:val="009F5F6E"/>
    <w:rsid w:val="00A21A18"/>
    <w:rsid w:val="00A254BC"/>
    <w:rsid w:val="00A26229"/>
    <w:rsid w:val="00A32BAC"/>
    <w:rsid w:val="00A55A74"/>
    <w:rsid w:val="00A974F7"/>
    <w:rsid w:val="00AA2ACA"/>
    <w:rsid w:val="00B04DF8"/>
    <w:rsid w:val="00B16D11"/>
    <w:rsid w:val="00B54360"/>
    <w:rsid w:val="00B625B6"/>
    <w:rsid w:val="00BA675B"/>
    <w:rsid w:val="00BC3005"/>
    <w:rsid w:val="00C81EAD"/>
    <w:rsid w:val="00DB3593"/>
    <w:rsid w:val="00E12F40"/>
    <w:rsid w:val="00E136E9"/>
    <w:rsid w:val="00E21BC5"/>
    <w:rsid w:val="00F27DBE"/>
    <w:rsid w:val="00F3761B"/>
    <w:rsid w:val="00F405C0"/>
    <w:rsid w:val="00F759E5"/>
    <w:rsid w:val="00FD6740"/>
    <w:rsid w:val="00FE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8DD92-F06C-471E-8C71-63990DB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B9F"/>
    <w:rPr>
      <w:rFonts w:ascii="Tahoma" w:hAnsi="Tahoma" w:cs="Tahoma"/>
      <w:sz w:val="16"/>
      <w:szCs w:val="16"/>
    </w:rPr>
  </w:style>
  <w:style w:type="character" w:customStyle="1" w:styleId="a4">
    <w:name w:val="Текст выноски Знак"/>
    <w:basedOn w:val="a0"/>
    <w:link w:val="a3"/>
    <w:uiPriority w:val="99"/>
    <w:semiHidden/>
    <w:rsid w:val="00730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F36B-4ACF-41AC-905C-CF603CE8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dc:creator>
  <cp:lastModifiedBy>Ольга Веретенникова</cp:lastModifiedBy>
  <cp:revision>2</cp:revision>
  <cp:lastPrinted>2022-12-01T07:55:00Z</cp:lastPrinted>
  <dcterms:created xsi:type="dcterms:W3CDTF">2022-12-05T15:15:00Z</dcterms:created>
  <dcterms:modified xsi:type="dcterms:W3CDTF">2022-12-05T15:15:00Z</dcterms:modified>
</cp:coreProperties>
</file>