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E5" w:rsidRDefault="004F48DB" w:rsidP="004F48DB">
      <w:pPr>
        <w:pStyle w:val="a3"/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  <w:t xml:space="preserve">              </w:t>
      </w:r>
    </w:p>
    <w:p w:rsidR="00CB13CD" w:rsidRDefault="008C38E5" w:rsidP="004F48DB">
      <w:pPr>
        <w:pStyle w:val="a3"/>
        <w:rPr>
          <w:rFonts w:ascii="Cambria" w:hAnsi="Cambria"/>
          <w:i/>
          <w:sz w:val="28"/>
          <w:szCs w:val="28"/>
        </w:rPr>
      </w:pPr>
      <w:r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  <w:t xml:space="preserve">          </w:t>
      </w:r>
      <w:r w:rsidR="004F48DB"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4F48DB" w:rsidRPr="00DE23F7">
        <w:rPr>
          <w:rStyle w:val="a5"/>
          <w:rFonts w:ascii="Cambria" w:hAnsi="Cambria" w:cs="Arial"/>
          <w:b w:val="0"/>
          <w:color w:val="111111"/>
          <w:sz w:val="36"/>
          <w:szCs w:val="36"/>
          <w:bdr w:val="none" w:sz="0" w:space="0" w:color="auto" w:frame="1"/>
        </w:rPr>
        <w:t xml:space="preserve"> </w:t>
      </w:r>
      <w:r w:rsidR="004F48DB" w:rsidRPr="00DE23F7">
        <w:rPr>
          <w:rStyle w:val="a5"/>
          <w:rFonts w:ascii="Cambria" w:hAnsi="Cambria" w:cs="Arial"/>
          <w:color w:val="7030A0"/>
          <w:sz w:val="36"/>
          <w:szCs w:val="36"/>
          <w:bdr w:val="none" w:sz="0" w:space="0" w:color="auto" w:frame="1"/>
        </w:rPr>
        <w:t>РИТМОПЛАСТИКА</w:t>
      </w:r>
      <w:r w:rsidR="00C6290C">
        <w:rPr>
          <w:rStyle w:val="a5"/>
          <w:rFonts w:ascii="Cambria" w:hAnsi="Cambria" w:cs="Arial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4F48DB" w:rsidRPr="004F48DB">
        <w:rPr>
          <w:rFonts w:ascii="Cambria" w:hAnsi="Cambria"/>
          <w:i/>
          <w:sz w:val="28"/>
          <w:szCs w:val="28"/>
        </w:rPr>
        <w:t> –</w:t>
      </w:r>
      <w:r w:rsidR="00C6290C">
        <w:rPr>
          <w:rFonts w:ascii="Cambria" w:hAnsi="Cambria"/>
          <w:i/>
          <w:sz w:val="28"/>
          <w:szCs w:val="28"/>
        </w:rPr>
        <w:t xml:space="preserve"> </w:t>
      </w:r>
      <w:r w:rsidR="004F48DB" w:rsidRPr="004F48DB">
        <w:rPr>
          <w:rFonts w:ascii="Cambria" w:hAnsi="Cambria"/>
          <w:i/>
          <w:sz w:val="28"/>
          <w:szCs w:val="28"/>
        </w:rPr>
        <w:t xml:space="preserve"> самая яркая и доступная форма общения ребёнка</w:t>
      </w:r>
    </w:p>
    <w:p w:rsidR="00CB13CD" w:rsidRDefault="004F48DB" w:rsidP="004F48DB">
      <w:pPr>
        <w:pStyle w:val="a3"/>
        <w:rPr>
          <w:rFonts w:ascii="Cambria" w:hAnsi="Cambria"/>
          <w:i/>
          <w:sz w:val="28"/>
          <w:szCs w:val="28"/>
        </w:rPr>
      </w:pPr>
      <w:r w:rsidRPr="004F48DB">
        <w:rPr>
          <w:rFonts w:ascii="Cambria" w:hAnsi="Cambria"/>
          <w:i/>
          <w:sz w:val="28"/>
          <w:szCs w:val="28"/>
        </w:rPr>
        <w:t xml:space="preserve"> </w:t>
      </w:r>
      <w:r w:rsidR="00CB13CD">
        <w:rPr>
          <w:rFonts w:ascii="Cambria" w:hAnsi="Cambria"/>
          <w:i/>
          <w:sz w:val="28"/>
          <w:szCs w:val="28"/>
        </w:rPr>
        <w:t xml:space="preserve"> </w:t>
      </w:r>
      <w:r w:rsidRPr="004F48DB">
        <w:rPr>
          <w:rFonts w:ascii="Cambria" w:hAnsi="Cambria"/>
          <w:i/>
          <w:sz w:val="28"/>
          <w:szCs w:val="28"/>
        </w:rPr>
        <w:t>с </w:t>
      </w:r>
      <w:r w:rsidRPr="004F48DB"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  <w:t>музыкой</w:t>
      </w:r>
      <w:r w:rsidRPr="004F48DB">
        <w:rPr>
          <w:rFonts w:ascii="Cambria" w:hAnsi="Cambria"/>
          <w:i/>
          <w:sz w:val="28"/>
          <w:szCs w:val="28"/>
        </w:rPr>
        <w:t xml:space="preserve">. </w:t>
      </w:r>
      <w:r>
        <w:rPr>
          <w:rFonts w:ascii="Cambria" w:hAnsi="Cambria"/>
          <w:i/>
          <w:sz w:val="28"/>
          <w:szCs w:val="28"/>
        </w:rPr>
        <w:t>О</w:t>
      </w:r>
      <w:r w:rsidRPr="004F48DB">
        <w:rPr>
          <w:rFonts w:ascii="Cambria" w:hAnsi="Cambria"/>
          <w:i/>
          <w:sz w:val="28"/>
          <w:szCs w:val="28"/>
        </w:rPr>
        <w:t>на полностью отвечает особенностям детского </w:t>
      </w:r>
      <w:r w:rsidRPr="004F48DB"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  <w:t>музыкального развития</w:t>
      </w:r>
      <w:r w:rsidRPr="004F48DB">
        <w:rPr>
          <w:rFonts w:ascii="Cambria" w:hAnsi="Cambria"/>
          <w:i/>
          <w:sz w:val="28"/>
          <w:szCs w:val="28"/>
        </w:rPr>
        <w:t xml:space="preserve"> </w:t>
      </w:r>
      <w:r w:rsidR="00CB13CD">
        <w:rPr>
          <w:rFonts w:ascii="Cambria" w:hAnsi="Cambria"/>
          <w:i/>
          <w:sz w:val="28"/>
          <w:szCs w:val="28"/>
        </w:rPr>
        <w:t>–</w:t>
      </w:r>
      <w:r w:rsidRPr="004F48DB">
        <w:rPr>
          <w:rFonts w:ascii="Cambria" w:hAnsi="Cambria"/>
          <w:i/>
          <w:sz w:val="28"/>
          <w:szCs w:val="28"/>
        </w:rPr>
        <w:t xml:space="preserve"> </w:t>
      </w:r>
    </w:p>
    <w:p w:rsidR="00CB13CD" w:rsidRDefault="00CB13CD" w:rsidP="004F48DB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</w:t>
      </w:r>
      <w:r w:rsidR="004F48DB" w:rsidRPr="004F48DB">
        <w:rPr>
          <w:rFonts w:ascii="Cambria" w:hAnsi="Cambria"/>
          <w:i/>
          <w:sz w:val="28"/>
          <w:szCs w:val="28"/>
        </w:rPr>
        <w:t xml:space="preserve"> целостности и неделимости. </w:t>
      </w:r>
      <w:r w:rsidR="004F48DB">
        <w:rPr>
          <w:rFonts w:ascii="Cambria" w:hAnsi="Cambria"/>
          <w:i/>
          <w:sz w:val="28"/>
          <w:szCs w:val="28"/>
        </w:rPr>
        <w:t xml:space="preserve"> М</w:t>
      </w:r>
      <w:r w:rsidR="004F48DB" w:rsidRPr="004F48DB">
        <w:rPr>
          <w:rFonts w:ascii="Cambria" w:hAnsi="Cambria"/>
          <w:i/>
          <w:sz w:val="28"/>
          <w:szCs w:val="28"/>
        </w:rPr>
        <w:t xml:space="preserve">аленьким детям очень сложно только слушать, </w:t>
      </w:r>
    </w:p>
    <w:p w:rsidR="008C38E5" w:rsidRDefault="00CB13CD" w:rsidP="004F48DB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</w:t>
      </w:r>
      <w:r w:rsidR="004F48DB" w:rsidRPr="004F48DB">
        <w:rPr>
          <w:rFonts w:ascii="Cambria" w:hAnsi="Cambria"/>
          <w:i/>
          <w:sz w:val="28"/>
          <w:szCs w:val="28"/>
        </w:rPr>
        <w:t xml:space="preserve">только танцевать, только петь. </w:t>
      </w:r>
      <w:r w:rsidR="004F48DB">
        <w:rPr>
          <w:rFonts w:ascii="Cambria" w:hAnsi="Cambria"/>
          <w:i/>
          <w:sz w:val="28"/>
          <w:szCs w:val="28"/>
        </w:rPr>
        <w:t>Н</w:t>
      </w:r>
      <w:r w:rsidR="004F48DB" w:rsidRPr="004F48DB">
        <w:rPr>
          <w:rFonts w:ascii="Cambria" w:hAnsi="Cambria"/>
          <w:i/>
          <w:sz w:val="28"/>
          <w:szCs w:val="28"/>
        </w:rPr>
        <w:t xml:space="preserve">аиболее естественно для них делать </w:t>
      </w:r>
      <w:r w:rsidR="008C38E5">
        <w:rPr>
          <w:rFonts w:ascii="Cambria" w:hAnsi="Cambria"/>
          <w:i/>
          <w:sz w:val="28"/>
          <w:szCs w:val="28"/>
        </w:rPr>
        <w:t xml:space="preserve">  </w:t>
      </w:r>
    </w:p>
    <w:p w:rsidR="008C38E5" w:rsidRDefault="008C38E5" w:rsidP="004F48DB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</w:t>
      </w:r>
      <w:r w:rsidR="004F48DB" w:rsidRPr="004F48DB">
        <w:rPr>
          <w:rFonts w:ascii="Cambria" w:hAnsi="Cambria"/>
          <w:i/>
          <w:sz w:val="28"/>
          <w:szCs w:val="28"/>
        </w:rPr>
        <w:t>всё </w:t>
      </w:r>
      <w:r w:rsidR="004F48DB" w:rsidRPr="004F48DB">
        <w:rPr>
          <w:rFonts w:ascii="Cambria" w:hAnsi="Cambria"/>
          <w:i/>
          <w:sz w:val="28"/>
          <w:szCs w:val="28"/>
          <w:bdr w:val="none" w:sz="0" w:space="0" w:color="auto" w:frame="1"/>
        </w:rPr>
        <w:t>одновременно</w:t>
      </w:r>
      <w:r w:rsidR="004F48DB" w:rsidRPr="004F48DB">
        <w:rPr>
          <w:rFonts w:ascii="Cambria" w:hAnsi="Cambria"/>
          <w:i/>
          <w:sz w:val="28"/>
          <w:szCs w:val="28"/>
        </w:rPr>
        <w:t>: слушать </w:t>
      </w:r>
      <w:r w:rsidR="004F48DB" w:rsidRPr="004F48DB"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  <w:t>музыку</w:t>
      </w:r>
      <w:r w:rsidR="004F48DB" w:rsidRPr="004F48DB">
        <w:rPr>
          <w:rFonts w:ascii="Cambria" w:hAnsi="Cambria"/>
          <w:i/>
          <w:sz w:val="28"/>
          <w:szCs w:val="28"/>
        </w:rPr>
        <w:t>, покачиваясь в </w:t>
      </w:r>
      <w:r w:rsidR="004F48DB" w:rsidRPr="004F48DB"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  <w:t>ритме</w:t>
      </w:r>
      <w:r w:rsidR="004F48DB" w:rsidRPr="004F48DB">
        <w:rPr>
          <w:rFonts w:ascii="Cambria" w:hAnsi="Cambria"/>
          <w:i/>
          <w:sz w:val="28"/>
          <w:szCs w:val="28"/>
        </w:rPr>
        <w:t xml:space="preserve">; </w:t>
      </w:r>
      <w:r>
        <w:rPr>
          <w:rFonts w:ascii="Cambria" w:hAnsi="Cambria"/>
          <w:i/>
          <w:sz w:val="28"/>
          <w:szCs w:val="28"/>
        </w:rPr>
        <w:t xml:space="preserve"> </w:t>
      </w:r>
      <w:r w:rsidR="004F48DB" w:rsidRPr="004F48DB">
        <w:rPr>
          <w:rFonts w:ascii="Cambria" w:hAnsi="Cambria"/>
          <w:i/>
          <w:sz w:val="28"/>
          <w:szCs w:val="28"/>
        </w:rPr>
        <w:t xml:space="preserve">петь, </w:t>
      </w:r>
      <w:r>
        <w:rPr>
          <w:rFonts w:ascii="Cambria" w:hAnsi="Cambria"/>
          <w:i/>
          <w:sz w:val="28"/>
          <w:szCs w:val="28"/>
        </w:rPr>
        <w:t xml:space="preserve"> </w:t>
      </w:r>
      <w:r w:rsidR="00F1492C">
        <w:rPr>
          <w:rFonts w:ascii="Cambria" w:hAnsi="Cambria"/>
          <w:i/>
          <w:sz w:val="28"/>
          <w:szCs w:val="28"/>
        </w:rPr>
        <w:t>притопывая,</w:t>
      </w:r>
      <w:r w:rsidR="004F48DB" w:rsidRPr="004F48DB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 xml:space="preserve"> </w:t>
      </w:r>
    </w:p>
    <w:p w:rsidR="004F48DB" w:rsidRDefault="008C38E5" w:rsidP="004F48DB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</w:t>
      </w:r>
      <w:r w:rsidR="004F48DB" w:rsidRPr="004F48DB">
        <w:rPr>
          <w:rFonts w:ascii="Cambria" w:hAnsi="Cambria"/>
          <w:i/>
          <w:sz w:val="28"/>
          <w:szCs w:val="28"/>
        </w:rPr>
        <w:t xml:space="preserve">приплясывая; танцевать, припевая или приговаривая. </w:t>
      </w:r>
      <w:r w:rsidR="004F48DB">
        <w:rPr>
          <w:rFonts w:ascii="Cambria" w:hAnsi="Cambria"/>
          <w:i/>
          <w:sz w:val="28"/>
          <w:szCs w:val="28"/>
        </w:rPr>
        <w:t xml:space="preserve"> </w:t>
      </w:r>
    </w:p>
    <w:p w:rsidR="00F738A6" w:rsidRPr="00DE23F7" w:rsidRDefault="00F738A6" w:rsidP="00F738A6">
      <w:pPr>
        <w:pStyle w:val="a3"/>
        <w:rPr>
          <w:rFonts w:ascii="Cambria" w:hAnsi="Cambria"/>
          <w:b/>
          <w:i/>
          <w:color w:val="FF0000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</w:t>
      </w:r>
      <w:r w:rsidRPr="00DE23F7">
        <w:rPr>
          <w:rFonts w:ascii="Cambria" w:hAnsi="Cambria"/>
          <w:b/>
          <w:i/>
          <w:color w:val="FF0000"/>
          <w:sz w:val="28"/>
          <w:szCs w:val="28"/>
        </w:rPr>
        <w:t>7 П</w:t>
      </w:r>
      <w:r w:rsidR="00935262" w:rsidRPr="00DE23F7">
        <w:rPr>
          <w:rFonts w:ascii="Cambria" w:hAnsi="Cambria"/>
          <w:b/>
          <w:i/>
          <w:color w:val="FF0000"/>
          <w:sz w:val="28"/>
          <w:szCs w:val="28"/>
        </w:rPr>
        <w:t>РИЧИН ЗАНИМАТЬСЯ РИТМОПЛАСТИКОЙ:</w:t>
      </w:r>
      <w:r w:rsidR="007F0514" w:rsidRPr="00DE23F7">
        <w:rPr>
          <w:b/>
          <w:noProof/>
          <w:color w:val="FF0000"/>
          <w:lang w:eastAsia="ru-RU"/>
        </w:rPr>
        <w:t xml:space="preserve"> </w:t>
      </w:r>
    </w:p>
    <w:p w:rsidR="003A20B1" w:rsidRDefault="00F738A6" w:rsidP="00F738A6">
      <w:pPr>
        <w:pStyle w:val="a3"/>
        <w:numPr>
          <w:ilvl w:val="0"/>
          <w:numId w:val="2"/>
        </w:numPr>
        <w:rPr>
          <w:rFonts w:ascii="Cambria" w:hAnsi="Cambria"/>
          <w:i/>
          <w:sz w:val="28"/>
          <w:szCs w:val="28"/>
        </w:rPr>
      </w:pPr>
      <w:r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  <w:t xml:space="preserve">развивается </w:t>
      </w:r>
      <w:r w:rsidR="004F48DB" w:rsidRPr="004F48DB"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  <w:t>музыкальная память</w:t>
      </w:r>
      <w:r w:rsidR="004F48DB" w:rsidRPr="004F48DB">
        <w:rPr>
          <w:rFonts w:ascii="Cambria" w:hAnsi="Cambria"/>
          <w:i/>
          <w:sz w:val="28"/>
          <w:szCs w:val="28"/>
        </w:rPr>
        <w:t xml:space="preserve">, </w:t>
      </w:r>
    </w:p>
    <w:p w:rsidR="003A20B1" w:rsidRDefault="004F48DB" w:rsidP="003A20B1">
      <w:pPr>
        <w:pStyle w:val="a3"/>
        <w:numPr>
          <w:ilvl w:val="0"/>
          <w:numId w:val="1"/>
        </w:numPr>
        <w:rPr>
          <w:rFonts w:ascii="Cambria" w:hAnsi="Cambria"/>
          <w:i/>
          <w:sz w:val="28"/>
          <w:szCs w:val="28"/>
        </w:rPr>
      </w:pPr>
      <w:r w:rsidRPr="004F48DB">
        <w:rPr>
          <w:rFonts w:ascii="Cambria" w:hAnsi="Cambria"/>
          <w:i/>
          <w:sz w:val="28"/>
          <w:szCs w:val="28"/>
        </w:rPr>
        <w:t>чувство </w:t>
      </w:r>
      <w:r w:rsidRPr="004F48DB"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  <w:t>ритма</w:t>
      </w:r>
      <w:r w:rsidRPr="004F48DB">
        <w:rPr>
          <w:rFonts w:ascii="Cambria" w:hAnsi="Cambria"/>
          <w:i/>
          <w:sz w:val="28"/>
          <w:szCs w:val="28"/>
        </w:rPr>
        <w:t xml:space="preserve">, </w:t>
      </w:r>
      <w:r>
        <w:rPr>
          <w:rFonts w:ascii="Cambria" w:hAnsi="Cambria"/>
          <w:i/>
          <w:sz w:val="28"/>
          <w:szCs w:val="28"/>
        </w:rPr>
        <w:t xml:space="preserve"> </w:t>
      </w:r>
    </w:p>
    <w:p w:rsidR="003A20B1" w:rsidRDefault="00F1492C" w:rsidP="003A20B1">
      <w:pPr>
        <w:pStyle w:val="a3"/>
        <w:numPr>
          <w:ilvl w:val="0"/>
          <w:numId w:val="1"/>
        </w:numPr>
        <w:rPr>
          <w:rFonts w:ascii="Cambria" w:hAnsi="Cambria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147A75" wp14:editId="49AAAF0F">
            <wp:simplePos x="0" y="0"/>
            <wp:positionH relativeFrom="margin">
              <wp:posOffset>6094095</wp:posOffset>
            </wp:positionH>
            <wp:positionV relativeFrom="margin">
              <wp:posOffset>2158365</wp:posOffset>
            </wp:positionV>
            <wp:extent cx="388620" cy="1013460"/>
            <wp:effectExtent l="304800" t="0" r="240030" b="0"/>
            <wp:wrapSquare wrapText="bothSides"/>
            <wp:docPr id="2" name="Рисунок 2" descr="https://milamama.ru/wa-data/public/shop/products/47/68/86847/images/203122/203122.97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lamama.ru/wa-data/public/shop/products/47/68/86847/images/203122/203122.970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5" r="31579"/>
                    <a:stretch/>
                  </pic:blipFill>
                  <pic:spPr bwMode="auto">
                    <a:xfrm rot="18946227" flipH="1">
                      <a:off x="0" y="0"/>
                      <a:ext cx="3886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48DB" w:rsidRPr="004F48DB">
        <w:rPr>
          <w:rFonts w:ascii="Cambria" w:hAnsi="Cambria"/>
          <w:i/>
          <w:sz w:val="28"/>
          <w:szCs w:val="28"/>
        </w:rPr>
        <w:t xml:space="preserve">координация движений, </w:t>
      </w:r>
      <w:r w:rsidR="004F48DB">
        <w:rPr>
          <w:rFonts w:ascii="Cambria" w:hAnsi="Cambria"/>
          <w:i/>
          <w:sz w:val="28"/>
          <w:szCs w:val="28"/>
        </w:rPr>
        <w:t xml:space="preserve"> </w:t>
      </w:r>
    </w:p>
    <w:p w:rsidR="003A20B1" w:rsidRDefault="00F1492C" w:rsidP="003A20B1">
      <w:pPr>
        <w:pStyle w:val="a3"/>
        <w:numPr>
          <w:ilvl w:val="0"/>
          <w:numId w:val="1"/>
        </w:numPr>
        <w:rPr>
          <w:rFonts w:ascii="Cambria" w:hAnsi="Cambria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40ABECC" wp14:editId="1B46649D">
            <wp:simplePos x="0" y="0"/>
            <wp:positionH relativeFrom="margin">
              <wp:posOffset>6322060</wp:posOffset>
            </wp:positionH>
            <wp:positionV relativeFrom="margin">
              <wp:posOffset>2367915</wp:posOffset>
            </wp:positionV>
            <wp:extent cx="388620" cy="1013460"/>
            <wp:effectExtent l="19050" t="0" r="11430" b="0"/>
            <wp:wrapSquare wrapText="bothSides"/>
            <wp:docPr id="5" name="Рисунок 5" descr="https://milamama.ru/wa-data/public/shop/products/47/68/86847/images/203122/203122.97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lamama.ru/wa-data/public/shop/products/47/68/86847/images/203122/203122.970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5" r="31579"/>
                    <a:stretch/>
                  </pic:blipFill>
                  <pic:spPr bwMode="auto">
                    <a:xfrm rot="1083229" flipH="1">
                      <a:off x="0" y="0"/>
                      <a:ext cx="3886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48DB" w:rsidRPr="004F48DB">
        <w:rPr>
          <w:rFonts w:ascii="Cambria" w:hAnsi="Cambria"/>
          <w:i/>
          <w:sz w:val="28"/>
          <w:szCs w:val="28"/>
        </w:rPr>
        <w:t xml:space="preserve">внимание, </w:t>
      </w:r>
      <w:r w:rsidR="004F48DB">
        <w:rPr>
          <w:rFonts w:ascii="Cambria" w:hAnsi="Cambria"/>
          <w:i/>
          <w:sz w:val="28"/>
          <w:szCs w:val="28"/>
        </w:rPr>
        <w:t xml:space="preserve"> </w:t>
      </w:r>
      <w:r w:rsidR="004F48DB" w:rsidRPr="004F48DB">
        <w:rPr>
          <w:rFonts w:ascii="Cambria" w:hAnsi="Cambria"/>
          <w:i/>
          <w:sz w:val="28"/>
          <w:szCs w:val="28"/>
        </w:rPr>
        <w:t>усидчивость, терпение, выносливость,</w:t>
      </w:r>
      <w:r w:rsidR="004F48DB">
        <w:rPr>
          <w:rFonts w:ascii="Cambria" w:hAnsi="Cambria"/>
          <w:i/>
          <w:sz w:val="28"/>
          <w:szCs w:val="28"/>
        </w:rPr>
        <w:t xml:space="preserve"> </w:t>
      </w:r>
      <w:r w:rsidR="004F48DB" w:rsidRPr="004F48DB">
        <w:rPr>
          <w:rFonts w:ascii="Cambria" w:hAnsi="Cambria"/>
          <w:i/>
          <w:sz w:val="28"/>
          <w:szCs w:val="28"/>
        </w:rPr>
        <w:t xml:space="preserve"> </w:t>
      </w:r>
      <w:r w:rsidR="00E81A3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68E9FF7" wp14:editId="589BCB21">
            <wp:simplePos x="767080" y="2600325"/>
            <wp:positionH relativeFrom="margin">
              <wp:align>right</wp:align>
            </wp:positionH>
            <wp:positionV relativeFrom="margin">
              <wp:align>center</wp:align>
            </wp:positionV>
            <wp:extent cx="708660" cy="673735"/>
            <wp:effectExtent l="150812" t="134938" r="89853" b="127952"/>
            <wp:wrapSquare wrapText="bothSides"/>
            <wp:docPr id="6" name="Рисунок 6" descr="https://www.gogol.ru/upload/iblock/4dd/294747a27f48c82ffbb652267f43c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ogol.ru/upload/iblock/4dd/294747a27f48c82ffbb652267f43ca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08949">
                      <a:off x="0" y="0"/>
                      <a:ext cx="70866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20B1" w:rsidRDefault="004F48DB" w:rsidP="003A20B1">
      <w:pPr>
        <w:pStyle w:val="a3"/>
        <w:numPr>
          <w:ilvl w:val="0"/>
          <w:numId w:val="1"/>
        </w:numPr>
        <w:rPr>
          <w:rFonts w:ascii="Cambria" w:hAnsi="Cambria"/>
          <w:i/>
          <w:sz w:val="28"/>
          <w:szCs w:val="28"/>
        </w:rPr>
      </w:pPr>
      <w:r w:rsidRPr="004F48DB">
        <w:rPr>
          <w:rFonts w:ascii="Cambria" w:hAnsi="Cambria"/>
          <w:i/>
          <w:sz w:val="28"/>
          <w:szCs w:val="28"/>
        </w:rPr>
        <w:t xml:space="preserve">умение ориентироваться в пространстве, </w:t>
      </w:r>
      <w:r>
        <w:rPr>
          <w:rFonts w:ascii="Cambria" w:hAnsi="Cambria"/>
          <w:i/>
          <w:sz w:val="28"/>
          <w:szCs w:val="28"/>
        </w:rPr>
        <w:t xml:space="preserve"> </w:t>
      </w:r>
    </w:p>
    <w:p w:rsidR="003A20B1" w:rsidRDefault="004F48DB" w:rsidP="003A20B1">
      <w:pPr>
        <w:pStyle w:val="a3"/>
        <w:numPr>
          <w:ilvl w:val="0"/>
          <w:numId w:val="1"/>
        </w:numPr>
        <w:rPr>
          <w:rFonts w:ascii="Cambria" w:hAnsi="Cambria"/>
          <w:i/>
          <w:sz w:val="28"/>
          <w:szCs w:val="28"/>
        </w:rPr>
      </w:pPr>
      <w:r w:rsidRPr="004F48DB">
        <w:rPr>
          <w:rFonts w:ascii="Cambria" w:hAnsi="Cambria"/>
          <w:i/>
          <w:sz w:val="28"/>
          <w:szCs w:val="28"/>
        </w:rPr>
        <w:t xml:space="preserve">гибкость, пластичность, артистические способности, </w:t>
      </w:r>
    </w:p>
    <w:p w:rsidR="00F738A6" w:rsidRDefault="004F48DB" w:rsidP="003A20B1">
      <w:pPr>
        <w:pStyle w:val="a3"/>
        <w:numPr>
          <w:ilvl w:val="0"/>
          <w:numId w:val="1"/>
        </w:numPr>
        <w:rPr>
          <w:rFonts w:ascii="Cambria" w:hAnsi="Cambria"/>
          <w:i/>
          <w:sz w:val="28"/>
          <w:szCs w:val="28"/>
        </w:rPr>
      </w:pPr>
      <w:r w:rsidRPr="003A20B1">
        <w:rPr>
          <w:rFonts w:ascii="Cambria" w:hAnsi="Cambria"/>
          <w:i/>
          <w:sz w:val="28"/>
          <w:szCs w:val="28"/>
        </w:rPr>
        <w:t xml:space="preserve">пополняется и обогащается словарь, расширяется кругозор.  </w:t>
      </w:r>
    </w:p>
    <w:p w:rsidR="00C6290C" w:rsidRDefault="00C6290C" w:rsidP="00F738A6">
      <w:pPr>
        <w:pStyle w:val="a3"/>
        <w:rPr>
          <w:rFonts w:ascii="Cambria" w:hAnsi="Cambria"/>
          <w:i/>
          <w:sz w:val="28"/>
          <w:szCs w:val="28"/>
        </w:rPr>
      </w:pPr>
    </w:p>
    <w:p w:rsidR="00F738A6" w:rsidRPr="00DE23F7" w:rsidRDefault="00DE23F7" w:rsidP="00F738A6">
      <w:pPr>
        <w:pStyle w:val="a3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i/>
          <w:color w:val="00B050"/>
          <w:sz w:val="28"/>
          <w:szCs w:val="28"/>
        </w:rPr>
        <w:t xml:space="preserve">            </w:t>
      </w:r>
      <w:r w:rsidR="00C6290C">
        <w:rPr>
          <w:rFonts w:ascii="Cambria" w:hAnsi="Cambria"/>
          <w:i/>
          <w:color w:val="00B050"/>
          <w:sz w:val="28"/>
          <w:szCs w:val="28"/>
        </w:rPr>
        <w:t xml:space="preserve"> </w:t>
      </w:r>
      <w:r w:rsidR="00F738A6" w:rsidRPr="00DE23F7">
        <w:rPr>
          <w:rFonts w:ascii="Cambria" w:hAnsi="Cambria"/>
          <w:b/>
          <w:i/>
          <w:color w:val="00B050"/>
          <w:sz w:val="28"/>
          <w:szCs w:val="28"/>
        </w:rPr>
        <w:t>ЗАНЯТИЯ </w:t>
      </w:r>
      <w:r w:rsidR="00F738A6" w:rsidRPr="00DE23F7">
        <w:rPr>
          <w:rStyle w:val="a5"/>
          <w:rFonts w:ascii="Cambria" w:hAnsi="Cambria" w:cs="Arial"/>
          <w:i/>
          <w:color w:val="00B050"/>
          <w:sz w:val="28"/>
          <w:szCs w:val="28"/>
          <w:bdr w:val="none" w:sz="0" w:space="0" w:color="auto" w:frame="1"/>
        </w:rPr>
        <w:t>РИТМОПЛАСТИКОЙ</w:t>
      </w:r>
      <w:r w:rsidR="00F738A6" w:rsidRPr="00DE23F7">
        <w:rPr>
          <w:rFonts w:ascii="Cambria" w:hAnsi="Cambria"/>
          <w:b/>
          <w:i/>
          <w:color w:val="00B050"/>
          <w:sz w:val="28"/>
          <w:szCs w:val="28"/>
        </w:rPr>
        <w:t xml:space="preserve"> СПОСОБСТВУЮТ УКРЕПЛЕНИЮ ЗДОРОВЬЯ:  </w:t>
      </w:r>
    </w:p>
    <w:p w:rsidR="00F738A6" w:rsidRPr="00935262" w:rsidRDefault="004F48DB" w:rsidP="00935262">
      <w:pPr>
        <w:pStyle w:val="a3"/>
        <w:numPr>
          <w:ilvl w:val="0"/>
          <w:numId w:val="4"/>
        </w:numPr>
        <w:rPr>
          <w:rFonts w:ascii="Cambria" w:hAnsi="Cambria"/>
          <w:i/>
          <w:sz w:val="28"/>
          <w:szCs w:val="28"/>
        </w:rPr>
      </w:pPr>
      <w:r w:rsidRPr="003A20B1">
        <w:rPr>
          <w:rFonts w:ascii="Cambria" w:hAnsi="Cambria"/>
          <w:i/>
          <w:sz w:val="28"/>
          <w:szCs w:val="28"/>
        </w:rPr>
        <w:t xml:space="preserve">тренируется сердечно - сосудистая, </w:t>
      </w:r>
      <w:r w:rsidRPr="00935262">
        <w:rPr>
          <w:rFonts w:ascii="Cambria" w:hAnsi="Cambria"/>
          <w:i/>
          <w:sz w:val="28"/>
          <w:szCs w:val="28"/>
        </w:rPr>
        <w:t xml:space="preserve">дыхательная системы, </w:t>
      </w:r>
    </w:p>
    <w:p w:rsidR="00F738A6" w:rsidRPr="00935262" w:rsidRDefault="004F48DB" w:rsidP="00935262">
      <w:pPr>
        <w:pStyle w:val="a3"/>
        <w:numPr>
          <w:ilvl w:val="0"/>
          <w:numId w:val="4"/>
        </w:numPr>
        <w:rPr>
          <w:rFonts w:ascii="Cambria" w:hAnsi="Cambria"/>
          <w:i/>
          <w:sz w:val="28"/>
          <w:szCs w:val="28"/>
        </w:rPr>
      </w:pPr>
      <w:r w:rsidRPr="003A20B1">
        <w:rPr>
          <w:rFonts w:ascii="Cambria" w:hAnsi="Cambria"/>
          <w:i/>
          <w:sz w:val="28"/>
          <w:szCs w:val="28"/>
        </w:rPr>
        <w:t xml:space="preserve">опорно - двигательный аппарат, </w:t>
      </w:r>
      <w:r w:rsidRPr="00935262">
        <w:rPr>
          <w:rFonts w:ascii="Cambria" w:hAnsi="Cambria"/>
          <w:i/>
          <w:sz w:val="28"/>
          <w:szCs w:val="28"/>
        </w:rPr>
        <w:t xml:space="preserve">различные группы мышц, </w:t>
      </w:r>
    </w:p>
    <w:p w:rsidR="00F738A6" w:rsidRDefault="004F48DB" w:rsidP="00935262">
      <w:pPr>
        <w:pStyle w:val="a3"/>
        <w:numPr>
          <w:ilvl w:val="0"/>
          <w:numId w:val="4"/>
        </w:numPr>
        <w:rPr>
          <w:rFonts w:ascii="Cambria" w:hAnsi="Cambria"/>
          <w:i/>
          <w:sz w:val="28"/>
          <w:szCs w:val="28"/>
        </w:rPr>
      </w:pPr>
      <w:r w:rsidRPr="003A20B1">
        <w:rPr>
          <w:rFonts w:ascii="Cambria" w:hAnsi="Cambria"/>
          <w:i/>
          <w:sz w:val="28"/>
          <w:szCs w:val="28"/>
        </w:rPr>
        <w:t xml:space="preserve">формируется красивая стройная осанка, </w:t>
      </w:r>
    </w:p>
    <w:p w:rsidR="00F738A6" w:rsidRDefault="004F48DB" w:rsidP="00935262">
      <w:pPr>
        <w:pStyle w:val="a3"/>
        <w:numPr>
          <w:ilvl w:val="0"/>
          <w:numId w:val="4"/>
        </w:numPr>
        <w:rPr>
          <w:rFonts w:ascii="Cambria" w:hAnsi="Cambria"/>
          <w:i/>
          <w:sz w:val="28"/>
          <w:szCs w:val="28"/>
        </w:rPr>
      </w:pPr>
      <w:r w:rsidRPr="003A20B1">
        <w:rPr>
          <w:rFonts w:ascii="Cambria" w:hAnsi="Cambria"/>
          <w:i/>
          <w:sz w:val="28"/>
          <w:szCs w:val="28"/>
        </w:rPr>
        <w:t xml:space="preserve">вырабатывается правильная лёгкая походка, </w:t>
      </w:r>
    </w:p>
    <w:p w:rsidR="004F48DB" w:rsidRPr="003A20B1" w:rsidRDefault="004F48DB" w:rsidP="00935262">
      <w:pPr>
        <w:pStyle w:val="a3"/>
        <w:numPr>
          <w:ilvl w:val="0"/>
          <w:numId w:val="4"/>
        </w:numPr>
        <w:rPr>
          <w:rFonts w:ascii="Cambria" w:hAnsi="Cambria"/>
          <w:i/>
          <w:sz w:val="28"/>
          <w:szCs w:val="28"/>
        </w:rPr>
      </w:pPr>
      <w:r w:rsidRPr="003A20B1">
        <w:rPr>
          <w:rFonts w:ascii="Cambria" w:hAnsi="Cambria"/>
          <w:i/>
          <w:sz w:val="28"/>
          <w:szCs w:val="28"/>
        </w:rPr>
        <w:t>дети получают массу положительных, здоровье</w:t>
      </w:r>
      <w:r w:rsidR="00C6290C">
        <w:rPr>
          <w:rFonts w:ascii="Cambria" w:hAnsi="Cambria"/>
          <w:i/>
          <w:sz w:val="28"/>
          <w:szCs w:val="28"/>
        </w:rPr>
        <w:t xml:space="preserve"> </w:t>
      </w:r>
      <w:r w:rsidRPr="003A20B1">
        <w:rPr>
          <w:rFonts w:ascii="Cambria" w:hAnsi="Cambria"/>
          <w:i/>
          <w:sz w:val="28"/>
          <w:szCs w:val="28"/>
        </w:rPr>
        <w:t xml:space="preserve">созидающих </w:t>
      </w:r>
      <w:r w:rsidR="00C6290C">
        <w:rPr>
          <w:rFonts w:ascii="Cambria" w:hAnsi="Cambria"/>
          <w:i/>
          <w:sz w:val="28"/>
          <w:szCs w:val="28"/>
        </w:rPr>
        <w:t xml:space="preserve"> </w:t>
      </w:r>
      <w:r w:rsidRPr="003A20B1">
        <w:rPr>
          <w:rFonts w:ascii="Cambria" w:hAnsi="Cambria"/>
          <w:i/>
          <w:sz w:val="28"/>
          <w:szCs w:val="28"/>
        </w:rPr>
        <w:t xml:space="preserve">эмоций. </w:t>
      </w:r>
    </w:p>
    <w:p w:rsidR="00CB13CD" w:rsidRDefault="004F48DB" w:rsidP="004F48DB">
      <w:pPr>
        <w:pStyle w:val="a3"/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Fonts w:ascii="Cambria" w:hAnsi="Cambria"/>
          <w:i/>
          <w:sz w:val="28"/>
          <w:szCs w:val="28"/>
        </w:rPr>
        <w:t xml:space="preserve">                 </w:t>
      </w:r>
      <w:r w:rsidRPr="00F738A6">
        <w:rPr>
          <w:rFonts w:ascii="Cambria" w:hAnsi="Cambria"/>
          <w:b/>
          <w:i/>
          <w:sz w:val="28"/>
          <w:szCs w:val="28"/>
        </w:rPr>
        <w:t xml:space="preserve"> Психологи</w:t>
      </w:r>
      <w:r w:rsidRPr="004F48DB">
        <w:rPr>
          <w:rFonts w:ascii="Cambria" w:hAnsi="Cambria"/>
          <w:i/>
          <w:sz w:val="28"/>
          <w:szCs w:val="28"/>
        </w:rPr>
        <w:t xml:space="preserve"> рекомендуют заниматься </w:t>
      </w:r>
      <w:r w:rsidRPr="004F48DB"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  <w:t xml:space="preserve">ритмопластикой как детям </w:t>
      </w:r>
    </w:p>
    <w:p w:rsidR="00CB13CD" w:rsidRDefault="00CB13CD" w:rsidP="004F48DB">
      <w:pPr>
        <w:pStyle w:val="a3"/>
        <w:rPr>
          <w:rFonts w:ascii="Cambria" w:hAnsi="Cambria"/>
          <w:i/>
          <w:sz w:val="28"/>
          <w:szCs w:val="28"/>
        </w:rPr>
      </w:pPr>
      <w:r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  <w:t xml:space="preserve">     </w:t>
      </w:r>
      <w:r w:rsidR="004F48DB" w:rsidRPr="004F48DB"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  <w:t>скромным</w:t>
      </w:r>
      <w:r w:rsidR="004F48DB" w:rsidRPr="004F48DB">
        <w:rPr>
          <w:rFonts w:ascii="Cambria" w:hAnsi="Cambria"/>
          <w:i/>
          <w:sz w:val="28"/>
          <w:szCs w:val="28"/>
        </w:rPr>
        <w:t>, робким, застенчивым, чтобы стать более уверенным</w:t>
      </w:r>
      <w:r w:rsidR="0015791B">
        <w:rPr>
          <w:rFonts w:ascii="Cambria" w:hAnsi="Cambria"/>
          <w:i/>
          <w:sz w:val="28"/>
          <w:szCs w:val="28"/>
        </w:rPr>
        <w:t>и</w:t>
      </w:r>
      <w:r w:rsidR="004F48DB" w:rsidRPr="004F48DB">
        <w:rPr>
          <w:rFonts w:ascii="Cambria" w:hAnsi="Cambria"/>
          <w:i/>
          <w:sz w:val="28"/>
          <w:szCs w:val="28"/>
        </w:rPr>
        <w:t xml:space="preserve"> в себе,</w:t>
      </w:r>
    </w:p>
    <w:p w:rsidR="00CB13CD" w:rsidRDefault="00CB13CD" w:rsidP="004F48DB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</w:t>
      </w:r>
      <w:r w:rsidR="004F48DB" w:rsidRPr="004F48DB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 xml:space="preserve">  </w:t>
      </w:r>
      <w:r w:rsidR="004F48DB" w:rsidRPr="004F48DB">
        <w:rPr>
          <w:rFonts w:ascii="Cambria" w:hAnsi="Cambria"/>
          <w:i/>
          <w:sz w:val="28"/>
          <w:szCs w:val="28"/>
        </w:rPr>
        <w:t>свободным</w:t>
      </w:r>
      <w:r w:rsidR="0015791B">
        <w:rPr>
          <w:rFonts w:ascii="Cambria" w:hAnsi="Cambria"/>
          <w:i/>
          <w:sz w:val="28"/>
          <w:szCs w:val="28"/>
        </w:rPr>
        <w:t>и</w:t>
      </w:r>
      <w:r w:rsidR="004F48DB" w:rsidRPr="004F48DB">
        <w:rPr>
          <w:rFonts w:ascii="Cambria" w:hAnsi="Cambria"/>
          <w:i/>
          <w:sz w:val="28"/>
          <w:szCs w:val="28"/>
        </w:rPr>
        <w:t>, раскр</w:t>
      </w:r>
      <w:r w:rsidR="00935262">
        <w:rPr>
          <w:rFonts w:ascii="Cambria" w:hAnsi="Cambria"/>
          <w:i/>
          <w:sz w:val="28"/>
          <w:szCs w:val="28"/>
        </w:rPr>
        <w:t>епощённым</w:t>
      </w:r>
      <w:r w:rsidR="0015791B">
        <w:rPr>
          <w:rFonts w:ascii="Cambria" w:hAnsi="Cambria"/>
          <w:i/>
          <w:sz w:val="28"/>
          <w:szCs w:val="28"/>
        </w:rPr>
        <w:t>и</w:t>
      </w:r>
      <w:r w:rsidR="00935262">
        <w:rPr>
          <w:rFonts w:ascii="Cambria" w:hAnsi="Cambria"/>
          <w:i/>
          <w:sz w:val="28"/>
          <w:szCs w:val="28"/>
        </w:rPr>
        <w:t xml:space="preserve">, так и гиперактивным, </w:t>
      </w:r>
      <w:r w:rsidR="004F48DB" w:rsidRPr="004F48DB">
        <w:rPr>
          <w:rFonts w:ascii="Cambria" w:hAnsi="Cambria"/>
          <w:i/>
          <w:sz w:val="28"/>
          <w:szCs w:val="28"/>
        </w:rPr>
        <w:t>чтобы проявить</w:t>
      </w:r>
    </w:p>
    <w:p w:rsidR="00CB13CD" w:rsidRDefault="00CB13CD" w:rsidP="004F48DB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</w:t>
      </w:r>
      <w:r w:rsidR="004F48DB" w:rsidRPr="004F48DB">
        <w:rPr>
          <w:rFonts w:ascii="Cambria" w:hAnsi="Cambria"/>
          <w:i/>
          <w:sz w:val="28"/>
          <w:szCs w:val="28"/>
        </w:rPr>
        <w:t xml:space="preserve"> лидерские качества, творческую фантазию и воображение, выплеснуть</w:t>
      </w:r>
    </w:p>
    <w:p w:rsidR="00E17F83" w:rsidRPr="004F48DB" w:rsidRDefault="00CB13CD" w:rsidP="004F48DB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4F48DB" w:rsidRPr="004F48DB">
        <w:rPr>
          <w:rFonts w:ascii="Cambria" w:hAnsi="Cambria"/>
          <w:i/>
          <w:sz w:val="28"/>
          <w:szCs w:val="28"/>
        </w:rPr>
        <w:t xml:space="preserve"> энергию.</w:t>
      </w:r>
    </w:p>
    <w:p w:rsidR="00CB13CD" w:rsidRDefault="004F48DB" w:rsidP="004F48DB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</w:t>
      </w:r>
      <w:r w:rsidRPr="004F48DB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>Н</w:t>
      </w:r>
      <w:r w:rsidRPr="004F48DB">
        <w:rPr>
          <w:rFonts w:ascii="Cambria" w:hAnsi="Cambria"/>
          <w:i/>
          <w:sz w:val="28"/>
          <w:szCs w:val="28"/>
        </w:rPr>
        <w:t>а </w:t>
      </w:r>
      <w:r w:rsidRPr="004F48DB">
        <w:rPr>
          <w:rStyle w:val="a5"/>
          <w:rFonts w:ascii="Cambria" w:hAnsi="Cambria" w:cs="Arial"/>
          <w:b w:val="0"/>
          <w:i/>
          <w:color w:val="111111"/>
          <w:sz w:val="28"/>
          <w:szCs w:val="28"/>
          <w:bdr w:val="none" w:sz="0" w:space="0" w:color="auto" w:frame="1"/>
        </w:rPr>
        <w:t>кружковых</w:t>
      </w:r>
      <w:r w:rsidRPr="004F48DB">
        <w:rPr>
          <w:rFonts w:ascii="Cambria" w:hAnsi="Cambria"/>
          <w:i/>
          <w:sz w:val="28"/>
          <w:szCs w:val="28"/>
        </w:rPr>
        <w:t xml:space="preserve"> занятиях используются  разнообразные  </w:t>
      </w:r>
      <w:r w:rsidRPr="004F48DB">
        <w:rPr>
          <w:rFonts w:ascii="Cambria" w:hAnsi="Cambria"/>
          <w:i/>
          <w:sz w:val="28"/>
          <w:szCs w:val="28"/>
          <w:bdr w:val="none" w:sz="0" w:space="0" w:color="auto" w:frame="1"/>
        </w:rPr>
        <w:t>атрибуты</w:t>
      </w:r>
      <w:r w:rsidR="007F0514">
        <w:rPr>
          <w:rFonts w:ascii="Cambria" w:hAnsi="Cambria"/>
          <w:i/>
          <w:sz w:val="28"/>
          <w:szCs w:val="28"/>
        </w:rPr>
        <w:t xml:space="preserve">: мячи, </w:t>
      </w:r>
    </w:p>
    <w:p w:rsidR="00CB13CD" w:rsidRDefault="007F0514" w:rsidP="004F48DB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</w:t>
      </w:r>
      <w:r w:rsidR="00CB13CD">
        <w:rPr>
          <w:rFonts w:ascii="Cambria" w:hAnsi="Cambria"/>
          <w:i/>
          <w:sz w:val="28"/>
          <w:szCs w:val="28"/>
        </w:rPr>
        <w:t xml:space="preserve">  </w:t>
      </w:r>
      <w:r>
        <w:rPr>
          <w:rFonts w:ascii="Cambria" w:hAnsi="Cambria"/>
          <w:i/>
          <w:sz w:val="28"/>
          <w:szCs w:val="28"/>
        </w:rPr>
        <w:t xml:space="preserve">флажки, </w:t>
      </w:r>
      <w:r w:rsidR="004F48DB" w:rsidRPr="004F48DB">
        <w:rPr>
          <w:rFonts w:ascii="Cambria" w:hAnsi="Cambria"/>
          <w:i/>
          <w:sz w:val="28"/>
          <w:szCs w:val="28"/>
        </w:rPr>
        <w:t xml:space="preserve">султанчики, кубики,  погремушки, колокольчики,  деревянные ложки, шары, </w:t>
      </w:r>
    </w:p>
    <w:p w:rsidR="004F48DB" w:rsidRDefault="00CB13CD" w:rsidP="004F48DB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</w:t>
      </w:r>
      <w:r w:rsidR="004F48DB" w:rsidRPr="004F48DB">
        <w:rPr>
          <w:rFonts w:ascii="Cambria" w:hAnsi="Cambria"/>
          <w:i/>
          <w:sz w:val="28"/>
          <w:szCs w:val="28"/>
        </w:rPr>
        <w:t>платочки, цветы, ленты, камушки, игрушки, и др.</w:t>
      </w:r>
      <w:r w:rsidR="004F48DB">
        <w:rPr>
          <w:rFonts w:ascii="Cambria" w:hAnsi="Cambria"/>
          <w:i/>
          <w:sz w:val="28"/>
          <w:szCs w:val="28"/>
        </w:rPr>
        <w:t xml:space="preserve"> </w:t>
      </w:r>
    </w:p>
    <w:p w:rsidR="00E17F83" w:rsidRPr="0056672F" w:rsidRDefault="004F48DB" w:rsidP="004F48DB">
      <w:pPr>
        <w:pStyle w:val="a3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</w:t>
      </w:r>
      <w:r w:rsidR="00291217">
        <w:rPr>
          <w:rFonts w:ascii="Cambria" w:hAnsi="Cambria"/>
          <w:i/>
          <w:sz w:val="28"/>
          <w:szCs w:val="28"/>
        </w:rPr>
        <w:t xml:space="preserve">         </w:t>
      </w:r>
      <w:r w:rsidR="00F738A6">
        <w:rPr>
          <w:rFonts w:ascii="Cambria" w:hAnsi="Cambria"/>
          <w:i/>
          <w:sz w:val="28"/>
          <w:szCs w:val="28"/>
        </w:rPr>
        <w:t xml:space="preserve">  </w:t>
      </w:r>
      <w:r>
        <w:rPr>
          <w:rFonts w:ascii="Cambria" w:hAnsi="Cambria"/>
          <w:i/>
          <w:sz w:val="28"/>
          <w:szCs w:val="28"/>
        </w:rPr>
        <w:t xml:space="preserve"> </w:t>
      </w:r>
      <w:r w:rsidRPr="0056672F">
        <w:rPr>
          <w:rFonts w:ascii="Cambria" w:hAnsi="Cambria"/>
          <w:b/>
          <w:i/>
          <w:color w:val="0070C0"/>
          <w:sz w:val="28"/>
          <w:szCs w:val="28"/>
        </w:rPr>
        <w:t>Проводится 6 занятий в мес</w:t>
      </w:r>
      <w:r w:rsidR="00291217" w:rsidRPr="0056672F">
        <w:rPr>
          <w:rFonts w:ascii="Cambria" w:hAnsi="Cambria"/>
          <w:b/>
          <w:i/>
          <w:color w:val="0070C0"/>
          <w:sz w:val="28"/>
          <w:szCs w:val="28"/>
        </w:rPr>
        <w:t>яц с детьми младших групп.</w:t>
      </w:r>
    </w:p>
    <w:p w:rsidR="00CB13CD" w:rsidRDefault="00F738A6" w:rsidP="004F48DB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</w:t>
      </w:r>
      <w:r w:rsidR="004F48DB" w:rsidRPr="004F48DB">
        <w:rPr>
          <w:rFonts w:ascii="Cambria" w:hAnsi="Cambria"/>
          <w:i/>
          <w:sz w:val="28"/>
          <w:szCs w:val="28"/>
        </w:rPr>
        <w:t xml:space="preserve"> </w:t>
      </w:r>
      <w:r w:rsidR="004F48DB">
        <w:rPr>
          <w:rFonts w:ascii="Cambria" w:hAnsi="Cambria"/>
          <w:i/>
          <w:sz w:val="28"/>
          <w:szCs w:val="28"/>
        </w:rPr>
        <w:t>Д</w:t>
      </w:r>
      <w:r w:rsidR="004F48DB" w:rsidRPr="004F48DB">
        <w:rPr>
          <w:rFonts w:ascii="Cambria" w:hAnsi="Cambria"/>
          <w:i/>
          <w:sz w:val="28"/>
          <w:szCs w:val="28"/>
        </w:rPr>
        <w:t xml:space="preserve">ети выступают на групповых утренниках, на детсадовских мероприятиях и, </w:t>
      </w:r>
    </w:p>
    <w:p w:rsidR="00E17F83" w:rsidRPr="004F48DB" w:rsidRDefault="00CB13CD" w:rsidP="004F48DB">
      <w:pPr>
        <w:pStyle w:val="a3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</w:t>
      </w:r>
      <w:r w:rsidR="004F48DB" w:rsidRPr="004F48DB">
        <w:rPr>
          <w:rFonts w:ascii="Cambria" w:hAnsi="Cambria"/>
          <w:i/>
          <w:sz w:val="28"/>
          <w:szCs w:val="28"/>
        </w:rPr>
        <w:t>конечно, поздравляют выпускников в конце года.</w:t>
      </w:r>
      <w:r w:rsidR="007F0514" w:rsidRPr="007F0514">
        <w:rPr>
          <w:noProof/>
          <w:lang w:eastAsia="ru-RU"/>
        </w:rPr>
        <w:t xml:space="preserve"> </w:t>
      </w:r>
    </w:p>
    <w:p w:rsidR="003412D3" w:rsidRPr="00DE23F7" w:rsidRDefault="0056672F" w:rsidP="004F48DB">
      <w:pPr>
        <w:pStyle w:val="a3"/>
        <w:rPr>
          <w:rFonts w:ascii="Cambria" w:hAnsi="Cambria"/>
          <w:b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BCC8954" wp14:editId="20BD3B47">
            <wp:simplePos x="0" y="0"/>
            <wp:positionH relativeFrom="margin">
              <wp:posOffset>-4445</wp:posOffset>
            </wp:positionH>
            <wp:positionV relativeFrom="margin">
              <wp:posOffset>7632065</wp:posOffset>
            </wp:positionV>
            <wp:extent cx="1597660" cy="1597660"/>
            <wp:effectExtent l="323850" t="323850" r="307340" b="326390"/>
            <wp:wrapSquare wrapText="bothSides"/>
            <wp:docPr id="12" name="Рисунок 12" descr="https://selcdn.fedsp.com/aries/25/1252/3a05d38c8681d3f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lcdn.fedsp.com/aries/25/1252/3a05d38c8681d3f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5837">
                      <a:off x="0" y="0"/>
                      <a:ext cx="159766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3F7">
        <w:rPr>
          <w:rFonts w:ascii="Cambria" w:hAnsi="Cambria"/>
          <w:i/>
          <w:color w:val="FF0000"/>
          <w:sz w:val="28"/>
          <w:szCs w:val="28"/>
        </w:rPr>
        <w:t xml:space="preserve">  </w:t>
      </w:r>
      <w:r w:rsidR="00F738A6">
        <w:rPr>
          <w:rFonts w:ascii="Cambria" w:hAnsi="Cambria"/>
          <w:i/>
          <w:color w:val="FF0000"/>
          <w:sz w:val="28"/>
          <w:szCs w:val="28"/>
        </w:rPr>
        <w:t xml:space="preserve"> </w:t>
      </w:r>
      <w:r w:rsidR="003412D3" w:rsidRPr="00DE23F7">
        <w:rPr>
          <w:rFonts w:ascii="Cambria" w:hAnsi="Cambria"/>
          <w:b/>
          <w:i/>
          <w:color w:val="FF0000"/>
          <w:sz w:val="28"/>
          <w:szCs w:val="28"/>
        </w:rPr>
        <w:t>ДО ВСТРЕЧИ НА ЗАНЯТИЯХ!</w:t>
      </w:r>
      <w:r w:rsidR="00E81A38" w:rsidRPr="00DE23F7">
        <w:rPr>
          <w:b/>
          <w:noProof/>
          <w:lang w:eastAsia="ru-RU"/>
        </w:rPr>
        <w:t xml:space="preserve"> </w:t>
      </w:r>
    </w:p>
    <w:p w:rsidR="00935262" w:rsidRDefault="00DE23F7" w:rsidP="004F48DB">
      <w:pPr>
        <w:pStyle w:val="a3"/>
        <w:rPr>
          <w:rFonts w:ascii="Cambria" w:hAnsi="Cambria"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697CBAB" wp14:editId="586D0D6D">
            <wp:simplePos x="0" y="0"/>
            <wp:positionH relativeFrom="margin">
              <wp:posOffset>5133340</wp:posOffset>
            </wp:positionH>
            <wp:positionV relativeFrom="margin">
              <wp:posOffset>7406640</wp:posOffset>
            </wp:positionV>
            <wp:extent cx="1729740" cy="1899920"/>
            <wp:effectExtent l="114300" t="76200" r="99060" b="0"/>
            <wp:wrapSquare wrapText="bothSides"/>
            <wp:docPr id="8" name="Рисунок 8" descr="https://www.pinclipart.com/picdir/big/120-1209503_birthday-flex-banner-background-desig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inclipart.com/picdir/big/120-1209503_birthday-flex-banner-background-design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7854">
                      <a:off x="0" y="0"/>
                      <a:ext cx="172974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06F" w:rsidRDefault="00DE23F7" w:rsidP="004F48DB">
      <w:pPr>
        <w:pStyle w:val="a3"/>
        <w:rPr>
          <w:rFonts w:ascii="Cambria" w:hAnsi="Cambria"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AA8F22D" wp14:editId="6E5F918B">
            <wp:simplePos x="0" y="0"/>
            <wp:positionH relativeFrom="margin">
              <wp:posOffset>3190240</wp:posOffset>
            </wp:positionH>
            <wp:positionV relativeFrom="margin">
              <wp:posOffset>7636510</wp:posOffset>
            </wp:positionV>
            <wp:extent cx="1356360" cy="2238375"/>
            <wp:effectExtent l="0" t="0" r="0" b="9525"/>
            <wp:wrapSquare wrapText="bothSides"/>
            <wp:docPr id="1" name="Рисунок 1" descr="ÐÐ°ÑÑÐ¸Ð½ÐºÐ¸ Ð¿Ð¾ Ð·Ð°Ð¿ÑÐ¾ÑÑ ÐºÐ°ÑÑÐ¸Ð½ÐºÐ° ÑÐ°Ð½ÑÑÑÑ Ð¼Ð°Ð»ÑÑ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Ð°Ð½ÑÑÑÑ Ð¼Ð°Ð»ÑÑ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97"/>
                    <a:stretch/>
                  </pic:blipFill>
                  <pic:spPr bwMode="auto">
                    <a:xfrm>
                      <a:off x="0" y="0"/>
                      <a:ext cx="135636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E1D" w:rsidRDefault="00477E1D" w:rsidP="004F48DB">
      <w:pPr>
        <w:pStyle w:val="a3"/>
        <w:rPr>
          <w:rFonts w:ascii="Cambria" w:hAnsi="Cambria"/>
          <w:i/>
          <w:color w:val="FF0000"/>
          <w:sz w:val="28"/>
          <w:szCs w:val="28"/>
        </w:rPr>
      </w:pPr>
    </w:p>
    <w:p w:rsidR="00477E1D" w:rsidRDefault="00477E1D" w:rsidP="004F48DB">
      <w:pPr>
        <w:pStyle w:val="a3"/>
        <w:rPr>
          <w:rFonts w:ascii="Cambria" w:hAnsi="Cambria"/>
          <w:i/>
          <w:color w:val="FF0000"/>
          <w:sz w:val="28"/>
          <w:szCs w:val="28"/>
        </w:rPr>
      </w:pPr>
    </w:p>
    <w:p w:rsidR="00477E1D" w:rsidRDefault="00477E1D" w:rsidP="004F48DB">
      <w:pPr>
        <w:pStyle w:val="a3"/>
        <w:rPr>
          <w:rFonts w:ascii="Cambria" w:hAnsi="Cambria"/>
          <w:i/>
          <w:color w:val="FF0000"/>
          <w:sz w:val="28"/>
          <w:szCs w:val="28"/>
        </w:rPr>
      </w:pPr>
    </w:p>
    <w:p w:rsidR="00477E1D" w:rsidRDefault="00DE23F7" w:rsidP="004F48DB">
      <w:pPr>
        <w:pStyle w:val="a3"/>
        <w:rPr>
          <w:rFonts w:ascii="Cambria" w:hAnsi="Cambria"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35F8299" wp14:editId="62220038">
            <wp:simplePos x="0" y="0"/>
            <wp:positionH relativeFrom="margin">
              <wp:posOffset>1612900</wp:posOffset>
            </wp:positionH>
            <wp:positionV relativeFrom="margin">
              <wp:posOffset>8791575</wp:posOffset>
            </wp:positionV>
            <wp:extent cx="1268730" cy="929640"/>
            <wp:effectExtent l="114300" t="152400" r="102870" b="156210"/>
            <wp:wrapSquare wrapText="bothSides"/>
            <wp:docPr id="7" name="Рисунок 7" descr="https://img2.pngindir.com/20171127/d26/beach-ball-png-clip-art-5a1c33dd691ed1.469634731511797725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pngindir.com/20171127/d26/beach-ball-png-clip-art-5a1c33dd691ed1.46963473151179772543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9359" flipH="1">
                      <a:off x="0" y="0"/>
                      <a:ext cx="126873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BA7">
        <w:rPr>
          <w:noProof/>
          <w:lang w:eastAsia="ru-RU"/>
        </w:rPr>
        <mc:AlternateContent>
          <mc:Choice Requires="wps">
            <w:drawing>
              <wp:inline distT="0" distB="0" distL="0" distR="0" wp14:anchorId="4D6F5FFA" wp14:editId="44C1C86C">
                <wp:extent cx="304800" cy="304800"/>
                <wp:effectExtent l="0" t="0" r="0" b="0"/>
                <wp:docPr id="9" name="Прямоугольник 9" descr="https://f.allegroimg.com/original/037381/980fd83f497f9971adf6de43fa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0FE94A" id="Прямоугольник 9" o:spid="_x0000_s1026" alt="https://f.allegroimg.com/original/037381/980fd83f497f9971adf6de43fae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g2EgMAABYGAAAOAAAAZHJzL2Uyb0RvYy54bWysVMFu3DYQvQfoPxC8y5J2ubuSYNlwdr1F&#10;AacNkOQDuCK5IiqRKklbdoIAAXoNkE/oR/RStIm/Qf6jDKlde+1cgrY6ECSHejNv5s0cn163Dbri&#10;xkqtSpweJRhxVWkm1bbEb16vowwj66hitNGKl/iGW3x68sOz474r+ETXumHcIABRtui7EtfOdUUc&#10;26rmLbVHuuMKjEKbljo4mm3MDO0BvW3iSZLM414b1hldcWvhdjUa8UnAF4JX7hchLHeoKTHE5sJq&#10;wrrxa3xyTIutoV0tq10Y9F9E0VKpwOk91Io6ii6N/AaqlZXRVgt3VOk21kLIigcOwCZNnrB5VdOO&#10;By6QHNvdp8n+f7DVz1cvDZKsxDlGirZQouGPuw93n4bPw+3d78Ofw+3wz93H4cvw1/A3gjeM2wry&#10;5+tkoVDiiDYN3xot2+1IycitVLSJk+limqVxniWCZVNB8oXI80VKmZgzTqaCcuGz3wMMBPGqe2l8&#10;/mx3oatfLVJ6WVO15We2gxqCsiC6/ZUxuq85ZZCG1EPEjzD8wQIa2vQvNAM+9NLpUJtrYVrvA7KO&#10;roMEbu4lwK8dquBympAsAaFUYNrtvQda7H/ujHU/ct0ivymxgegCOL26sG58un/ifSm9lk0D97Ro&#10;1KMLwBxvwDX86m0+iCCad3mSn2fnGYnIZH4ekWS1is7WSxLN1+litpqulstV+t77TUlRS8a48m72&#10;Ak7J9wlk10qj9O4lbHUjmYfzIVmz3Swbg64oNNA6fCHlYHl4Fj8OI+QLuDyhlE5I8nySR+t5tojI&#10;msyifJFkUZLmz/N5QnKyWj+mdCEV/++UUA/ank1moUoHQT/hloTvW260aKWDEdXItsQgDfj8I1p4&#10;BZ4rFvaOymbcH6TCh/+QCij3vtBBr16io/o3mt2AXI0GOYHyYJjCptbmLUY9DKYS298uqeEYNT8p&#10;kHyeEuInWTiQ2WICB3No2RxaqKoAqsQOo3G7dOP0u+ygUWvwlIbEKH0GbSJkkLBvoTGqXXPB8AlM&#10;doPST7fDc3j1MM5PvgI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zAog2EgMAABY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="00AE0BA7">
        <w:rPr>
          <w:noProof/>
          <w:lang w:eastAsia="ru-RU"/>
        </w:rPr>
        <mc:AlternateContent>
          <mc:Choice Requires="wps">
            <w:drawing>
              <wp:inline distT="0" distB="0" distL="0" distR="0" wp14:anchorId="59329F77" wp14:editId="061C75F8">
                <wp:extent cx="304800" cy="304800"/>
                <wp:effectExtent l="0" t="0" r="0" b="0"/>
                <wp:docPr id="10" name="Прямоугольник 10" descr="https://f.allegroimg.com/original/037381/980fd83f497f9971adf6de43fa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2B27D" id="Прямоугольник 10" o:spid="_x0000_s1026" alt="https://f.allegroimg.com/original/037381/980fd83f497f9971adf6de43fae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r5EgMAABgGAAAOAAAAZHJzL2Uyb0RvYy54bWysVMFu3DYQvQfoPxC8y5J2ubuSYNlwdr1F&#10;AacNkOQDuCK5IiqRKklbdoIAAXoNkE/oR/RStIm/Qf6jDKlde+1cgrY6ECRn9GbezOMcn163Dbri&#10;xkqtSpweJRhxVWkm1bbEb16vowwj66hitNGKl/iGW3x68sOz474r+ETXumHcIABRtui7EtfOdUUc&#10;26rmLbVHuuMKjEKbljo4mm3MDO0BvW3iSZLM414b1hldcWvhdjUa8UnAF4JX7hchLHeoKTHk5sJq&#10;wrrxa3xyTIutoV0tq10a9F9k0VKpIOg91Io6ii6N/AaqlZXRVgt3VOk21kLIigcOwCZNnrB5VdOO&#10;By5QHNvdl8n+f7DVz1cvDZIMegflUbSFHg1/3H24+zR8Hm7vfh/+HG6Hf+4+Dl+Gv4a/kXdi3FZQ&#10;Qd8pC60SR7Rp+NZo2W5HUkZupaJNnEwX0yyN8ywRLJsKki9Eni9SysSccTIVlAtf/x5gII1X3Uvj&#10;K2i7C139apHSy5qqLT+zHXQR8oP09lfG6L7mlEEhUg8RP8LwBwtoaNO/0AwI0UunQ3euhWl9DKg7&#10;ug4iuLkXAb92qILLaUKyBGhWYNrtfQRa7H/ujHU/ct0ivymxgewCOL26sG503bv4WEqvZdPAPS0a&#10;9egCMMcbCA2/eptPIsjmXZ7k59l5RiIymZ9HJFmtorP1kkTzdbqYraar5XKVvvdxU1LUkjGufJi9&#10;hFPyfRLZPaZRfPcitrqRzMP5lKzZbpaNQVcUntA6fKHkYHlwix+nEeoFXJ5QSickeT7Jo/U8W0Rk&#10;TWZRvkiyKEnz5/k8ITlZrR9TupCK/3dKqC9xPpvMQpcOkn7CLQnft9xo0UoHQ6qRbYlBGvB5J1p4&#10;BZ4rFvaOymbcH5TCp/9QCmj3vtFBr16io/o3mt2AXI0GOYHyYJzCptbmLUY9jKYS298uqeEYNT8p&#10;kHyeEgJuLhzIbDGBgzm0bA4tVFUAVWKH0bhdunH+XXbwUGuIlIbCKH0Gz0TIIGH/hMasdo8Lxk9g&#10;shuVfr4dnoPXw0A/+Qo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2ANr5EgMAABg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8C38E5" w:rsidRDefault="008C38E5" w:rsidP="004F48DB">
      <w:pPr>
        <w:pStyle w:val="a3"/>
        <w:rPr>
          <w:rFonts w:ascii="Cambria" w:hAnsi="Cambria"/>
          <w:i/>
          <w:color w:val="FF0000"/>
          <w:sz w:val="28"/>
          <w:szCs w:val="28"/>
        </w:rPr>
      </w:pPr>
    </w:p>
    <w:p w:rsidR="008C38E5" w:rsidRDefault="008C38E5" w:rsidP="004F48DB">
      <w:pPr>
        <w:pStyle w:val="a3"/>
        <w:rPr>
          <w:rFonts w:ascii="Cambria" w:hAnsi="Cambria"/>
          <w:i/>
          <w:color w:val="FF0000"/>
          <w:sz w:val="28"/>
          <w:szCs w:val="28"/>
        </w:rPr>
      </w:pPr>
    </w:p>
    <w:p w:rsidR="008C38E5" w:rsidRDefault="008C38E5" w:rsidP="004F48DB">
      <w:pPr>
        <w:pStyle w:val="a3"/>
        <w:rPr>
          <w:rFonts w:ascii="Cambria" w:hAnsi="Cambria"/>
          <w:i/>
          <w:color w:val="FF0000"/>
          <w:sz w:val="28"/>
          <w:szCs w:val="28"/>
        </w:rPr>
      </w:pPr>
    </w:p>
    <w:p w:rsidR="008C38E5" w:rsidRDefault="008C38E5" w:rsidP="004F48DB">
      <w:pPr>
        <w:pStyle w:val="a3"/>
        <w:rPr>
          <w:rFonts w:ascii="Cambria" w:hAnsi="Cambria"/>
          <w:i/>
          <w:color w:val="FF0000"/>
          <w:sz w:val="28"/>
          <w:szCs w:val="28"/>
        </w:rPr>
      </w:pPr>
    </w:p>
    <w:p w:rsidR="008C38E5" w:rsidRDefault="008C38E5" w:rsidP="004F48DB">
      <w:pPr>
        <w:pStyle w:val="a3"/>
        <w:rPr>
          <w:rFonts w:ascii="Cambria" w:hAnsi="Cambria"/>
          <w:i/>
          <w:color w:val="FF0000"/>
          <w:sz w:val="28"/>
          <w:szCs w:val="28"/>
        </w:rPr>
      </w:pPr>
      <w:bookmarkStart w:id="0" w:name="_GoBack"/>
      <w:bookmarkEnd w:id="0"/>
    </w:p>
    <w:sectPr w:rsidR="008C38E5" w:rsidSect="00CB13CD">
      <w:pgSz w:w="11906" w:h="16838"/>
      <w:pgMar w:top="340" w:right="340" w:bottom="340" w:left="340" w:header="709" w:footer="709" w:gutter="0"/>
      <w:pgBorders w:offsetFrom="page">
        <w:top w:val="musicNotes" w:sz="6" w:space="15" w:color="FF0000"/>
        <w:left w:val="musicNotes" w:sz="6" w:space="17" w:color="FF0000"/>
        <w:bottom w:val="musicNotes" w:sz="6" w:space="16" w:color="FF0000"/>
        <w:right w:val="musicNotes" w:sz="6" w:space="17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05A1"/>
    <w:multiLevelType w:val="hybridMultilevel"/>
    <w:tmpl w:val="B440B100"/>
    <w:lvl w:ilvl="0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>
    <w:nsid w:val="1E8B733C"/>
    <w:multiLevelType w:val="hybridMultilevel"/>
    <w:tmpl w:val="C3CA9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943B4"/>
    <w:multiLevelType w:val="hybridMultilevel"/>
    <w:tmpl w:val="FACCE60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DB12364"/>
    <w:multiLevelType w:val="hybridMultilevel"/>
    <w:tmpl w:val="BDB0AD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21"/>
    <w:rsid w:val="0015791B"/>
    <w:rsid w:val="00291217"/>
    <w:rsid w:val="002F65B5"/>
    <w:rsid w:val="003412D3"/>
    <w:rsid w:val="003A20B1"/>
    <w:rsid w:val="00477E1D"/>
    <w:rsid w:val="004F48DB"/>
    <w:rsid w:val="0056672F"/>
    <w:rsid w:val="00630BE7"/>
    <w:rsid w:val="0074706F"/>
    <w:rsid w:val="007F0514"/>
    <w:rsid w:val="00823440"/>
    <w:rsid w:val="00823EB5"/>
    <w:rsid w:val="008C38E5"/>
    <w:rsid w:val="00935262"/>
    <w:rsid w:val="00AE0BA7"/>
    <w:rsid w:val="00C6290C"/>
    <w:rsid w:val="00C62C81"/>
    <w:rsid w:val="00CB13CD"/>
    <w:rsid w:val="00DE23F7"/>
    <w:rsid w:val="00DF2821"/>
    <w:rsid w:val="00E17F83"/>
    <w:rsid w:val="00E81A38"/>
    <w:rsid w:val="00F1492C"/>
    <w:rsid w:val="00F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483A1-A8C9-4036-94D8-4F84AE1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82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28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0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C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8C38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C38E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1"/>
    <w:uiPriority w:val="60"/>
    <w:rsid w:val="008C38E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15</cp:revision>
  <cp:lastPrinted>2022-09-02T04:16:00Z</cp:lastPrinted>
  <dcterms:created xsi:type="dcterms:W3CDTF">2019-09-04T06:13:00Z</dcterms:created>
  <dcterms:modified xsi:type="dcterms:W3CDTF">2022-09-29T08:09:00Z</dcterms:modified>
</cp:coreProperties>
</file>