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35" w:rsidRDefault="00753E35" w:rsidP="00753E35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5. </w:t>
      </w:r>
      <w:r w:rsidRPr="00396F8A">
        <w:rPr>
          <w:rFonts w:ascii="Times New Roman" w:eastAsia="Times New Roman" w:hAnsi="Times New Roman" w:cs="Times New Roman"/>
          <w:b/>
          <w:caps/>
          <w:sz w:val="24"/>
          <w:szCs w:val="24"/>
        </w:rPr>
        <w:t>Дополнительный раздел: краткая презентация Программы</w:t>
      </w:r>
    </w:p>
    <w:p w:rsidR="00753E35" w:rsidRPr="00B74F1A" w:rsidRDefault="00753E35" w:rsidP="00753E35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B74F1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Общие сведения</w:t>
      </w:r>
    </w:p>
    <w:p w:rsidR="00753E35" w:rsidRPr="00CB2F92" w:rsidRDefault="00753E35" w:rsidP="00753E3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дошкольного образования (далее — Программа) разработана в соответствии с требованиями Федерального государственного образовательного стандарта (ФГОС ДО), утвержденного приказом </w:t>
      </w:r>
      <w:proofErr w:type="spellStart"/>
      <w:r w:rsidRPr="00CB2F9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B2F92">
        <w:rPr>
          <w:rFonts w:ascii="Times New Roman" w:hAnsi="Times New Roman" w:cs="Times New Roman"/>
          <w:color w:val="000000"/>
          <w:sz w:val="24"/>
          <w:szCs w:val="24"/>
        </w:rPr>
        <w:t xml:space="preserve"> от 17.10.2013 № 1155 (далее – ФГОС ДО), и Федеральной образовательной программы дошкольного образования (ФОП ДО), утвержденной приказом </w:t>
      </w:r>
      <w:proofErr w:type="spellStart"/>
      <w:r w:rsidRPr="00CB2F9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B2F92">
        <w:rPr>
          <w:rFonts w:ascii="Times New Roman" w:hAnsi="Times New Roman" w:cs="Times New Roman"/>
          <w:color w:val="000000"/>
          <w:sz w:val="24"/>
          <w:szCs w:val="24"/>
        </w:rPr>
        <w:t xml:space="preserve"> от 25.11.2022 № 1028и (далее – ФОП </w:t>
      </w:r>
      <w:proofErr w:type="gramStart"/>
      <w:r w:rsidRPr="00CB2F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B2F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53E35" w:rsidRPr="00CB2F92" w:rsidRDefault="00753E35" w:rsidP="00753E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>Цель Программы:</w:t>
      </w:r>
    </w:p>
    <w:p w:rsidR="00753E35" w:rsidRPr="00CB2F92" w:rsidRDefault="00753E35" w:rsidP="00753E35">
      <w:pPr>
        <w:numPr>
          <w:ilvl w:val="0"/>
          <w:numId w:val="2"/>
        </w:numPr>
        <w:spacing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>разностороннее развитие ребенка в период дошкольного детства с учетом возрастных и индивидуальных особенностей на основе духовно-нравственных ценностей российского народа, исторических и национально-культурных традиций.</w:t>
      </w:r>
    </w:p>
    <w:p w:rsidR="00753E35" w:rsidRPr="00CB2F92" w:rsidRDefault="00753E35" w:rsidP="00753E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>Задачи Программы:</w:t>
      </w:r>
    </w:p>
    <w:p w:rsidR="00753E35" w:rsidRPr="00CB2F92" w:rsidRDefault="00753E35" w:rsidP="00753E35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>обеспечить единое содержание ДО и планируемых результатов освоения образовательной программы </w:t>
      </w:r>
      <w:proofErr w:type="gramStart"/>
      <w:r w:rsidRPr="00CB2F9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B2F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53E35" w:rsidRPr="00CB2F92" w:rsidRDefault="00753E35" w:rsidP="00753E35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B2F92">
        <w:rPr>
          <w:rFonts w:ascii="Times New Roman" w:hAnsi="Times New Roman" w:cs="Times New Roman"/>
          <w:color w:val="000000"/>
          <w:sz w:val="24"/>
          <w:szCs w:val="24"/>
        </w:rPr>
        <w:t>приобщить детей к базовым ценностям российского народа — жизнь, достоинство, права и 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 взаимоуважение, историческая память и преемственность поколений, единство народов России, создание условий для формирования ценностного отношения к окружающему миру, становления опыта действий и поступков на основе осмысления ценностей;</w:t>
      </w:r>
      <w:proofErr w:type="gramEnd"/>
    </w:p>
    <w:p w:rsidR="00753E35" w:rsidRPr="00CB2F92" w:rsidRDefault="00753E35" w:rsidP="00753E35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>структурировать содержание образовательной деятельности на основе учета возрастных и индивидуальных особенностей развития;</w:t>
      </w:r>
    </w:p>
    <w:p w:rsidR="00753E35" w:rsidRPr="00CB2F92" w:rsidRDefault="00753E35" w:rsidP="00753E35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равного доступа к образованию для всех детей дошкольного возраста с учетом разнообразия образовательных потребностей и индивидуальных возможностей;</w:t>
      </w:r>
    </w:p>
    <w:p w:rsidR="00753E35" w:rsidRPr="00CB2F92" w:rsidRDefault="00753E35" w:rsidP="00753E35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>обеспечить охрану и укрепление физического и психического здоровья детей, в том числе их эмоционального благополучия;</w:t>
      </w:r>
    </w:p>
    <w:p w:rsidR="00753E35" w:rsidRPr="00CB2F92" w:rsidRDefault="00753E35" w:rsidP="00753E35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ответственности;</w:t>
      </w:r>
    </w:p>
    <w:p w:rsidR="00753E35" w:rsidRPr="00CB2F92" w:rsidRDefault="00753E35" w:rsidP="00753E35">
      <w:pPr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>обеспечить психолого-педагогическую поддержку семьи и повышение компетентности родителей в вопросах воспитания, обучения и развития, охраны и укрепления здоровья детей, обеспечения их безопасности;</w:t>
      </w:r>
    </w:p>
    <w:p w:rsidR="00753E35" w:rsidRPr="00CB2F92" w:rsidRDefault="00753E35" w:rsidP="00753E35">
      <w:pPr>
        <w:numPr>
          <w:ilvl w:val="0"/>
          <w:numId w:val="3"/>
        </w:numPr>
        <w:spacing w:before="100" w:beforeAutospacing="1"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>обеспечить достижение детьми на этапе завершения ДО уровня развития, необходимого и достаточного для успешного освоения ими образовательных программ начального общего образования.</w:t>
      </w:r>
    </w:p>
    <w:p w:rsidR="00753E35" w:rsidRPr="00CB2F92" w:rsidRDefault="00753E35" w:rsidP="00753E35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F92">
        <w:rPr>
          <w:rFonts w:ascii="Times New Roman" w:hAnsi="Times New Roman" w:cs="Times New Roman"/>
          <w:color w:val="000000"/>
          <w:sz w:val="24"/>
          <w:szCs w:val="24"/>
        </w:rPr>
        <w:t>Программа включает три основных раздела: целевой, содержательный и организационный. Дополнительным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разделами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являю</w:t>
      </w:r>
      <w:r w:rsidRPr="00CB2F92">
        <w:rPr>
          <w:rFonts w:ascii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B2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вариативная часть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B2F92">
        <w:rPr>
          <w:rFonts w:ascii="Times New Roman" w:hAnsi="Times New Roman" w:cs="Times New Roman"/>
          <w:color w:val="000000"/>
          <w:sz w:val="24"/>
          <w:szCs w:val="24"/>
        </w:rPr>
        <w:t>краткая презентация основных сведений из Программы для родителей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2"/>
        <w:gridCol w:w="7152"/>
      </w:tblGrid>
      <w:tr w:rsidR="00753E35" w:rsidTr="00864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Pr="00C32D2B" w:rsidRDefault="00753E35" w:rsidP="00864806">
            <w:pPr>
              <w:spacing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32D2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Pr="00C32D2B" w:rsidRDefault="00753E35" w:rsidP="00864806">
            <w:pPr>
              <w:spacing w:after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32D2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53E35" w:rsidTr="00864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864806"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753E35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>
              <w:rPr>
                <w:color w:val="000000"/>
              </w:rPr>
              <w:t>пояснительная записка, включающая цели, задачи и принципы формирования Программы;</w:t>
            </w:r>
            <w:r w:rsidRPr="00C32D2B">
              <w:rPr>
                <w:color w:val="000000"/>
              </w:rPr>
              <w:t> </w:t>
            </w:r>
          </w:p>
          <w:p w:rsidR="00753E35" w:rsidRDefault="00753E35" w:rsidP="00753E35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C32D2B">
              <w:rPr>
                <w:color w:val="000000"/>
              </w:rPr>
              <w:t>планируемые</w:t>
            </w:r>
            <w:r>
              <w:rPr>
                <w:color w:val="000000"/>
              </w:rPr>
              <w:t xml:space="preserve"> результаты освоения программы, </w:t>
            </w:r>
            <w:r w:rsidRPr="00C32D2B">
              <w:rPr>
                <w:color w:val="000000"/>
              </w:rPr>
              <w:t>представлен</w:t>
            </w:r>
            <w:r>
              <w:rPr>
                <w:color w:val="000000"/>
              </w:rPr>
              <w:t>н</w:t>
            </w:r>
            <w:r w:rsidRPr="00C32D2B">
              <w:rPr>
                <w:color w:val="000000"/>
              </w:rPr>
              <w:t>ы</w:t>
            </w:r>
            <w:r>
              <w:rPr>
                <w:color w:val="000000"/>
              </w:rPr>
              <w:t>е</w:t>
            </w:r>
            <w:r w:rsidRPr="00C32D2B">
              <w:rPr>
                <w:color w:val="000000"/>
              </w:rPr>
              <w:t xml:space="preserve"> в виде целевых ориентиров образования в 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 этапе завершения уровня дошкол</w:t>
            </w:r>
            <w:r>
              <w:rPr>
                <w:color w:val="000000"/>
              </w:rPr>
              <w:t>ьного образования;</w:t>
            </w:r>
          </w:p>
          <w:p w:rsidR="00753E35" w:rsidRPr="00C32D2B" w:rsidRDefault="00753E35" w:rsidP="00753E35">
            <w:pPr>
              <w:pStyle w:val="a3"/>
              <w:numPr>
                <w:ilvl w:val="0"/>
                <w:numId w:val="13"/>
              </w:numPr>
              <w:rPr>
                <w:color w:val="000000"/>
              </w:rPr>
            </w:pPr>
            <w:r w:rsidRPr="00C32D2B">
              <w:rPr>
                <w:color w:val="000000"/>
              </w:rPr>
              <w:t>подходы к проведению педагогической диагностики достижений планируемых результатов и значимые для разработки и реализации Программы характеристики – особенности развития детей.</w:t>
            </w:r>
          </w:p>
        </w:tc>
      </w:tr>
      <w:tr w:rsidR="00753E35" w:rsidTr="00864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86480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753E35">
            <w:pPr>
              <w:pStyle w:val="a3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32D2B">
              <w:rPr>
                <w:color w:val="000000"/>
              </w:rPr>
              <w:t>ключает задачи и содержание образовательной деятельности для всех возрастных групп по пяти образовательным областям</w:t>
            </w:r>
            <w:r>
              <w:rPr>
                <w:color w:val="000000"/>
              </w:rPr>
      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  <w:proofErr w:type="gramStart"/>
            <w:r>
              <w:rPr>
                <w:color w:val="000000"/>
              </w:rPr>
              <w:t>);</w:t>
            </w:r>
            <w:r w:rsidRPr="00C32D2B">
              <w:rPr>
                <w:color w:val="000000"/>
              </w:rPr>
              <w:t xml:space="preserve">. </w:t>
            </w:r>
            <w:proofErr w:type="gramEnd"/>
          </w:p>
          <w:p w:rsidR="00753E35" w:rsidRDefault="00753E35" w:rsidP="00753E35">
            <w:pPr>
              <w:pStyle w:val="a3"/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представлены </w:t>
            </w:r>
            <w:r w:rsidRPr="00C32D2B">
              <w:rPr>
                <w:color w:val="000000"/>
              </w:rPr>
              <w:t>описа</w:t>
            </w:r>
            <w:r>
              <w:rPr>
                <w:color w:val="000000"/>
              </w:rPr>
              <w:t>ния форм, способов, методов</w:t>
            </w:r>
            <w:r w:rsidRPr="00C32D2B">
              <w:rPr>
                <w:color w:val="000000"/>
              </w:rPr>
              <w:t xml:space="preserve"> реализации программы;</w:t>
            </w:r>
            <w:r>
              <w:rPr>
                <w:color w:val="000000"/>
              </w:rPr>
              <w:t xml:space="preserve"> </w:t>
            </w:r>
            <w:r w:rsidRPr="00C32D2B">
              <w:rPr>
                <w:color w:val="000000"/>
              </w:rPr>
              <w:t>особенности образовательной деятельности разных видов и культурных практик;</w:t>
            </w:r>
            <w:r>
              <w:rPr>
                <w:color w:val="000000"/>
              </w:rPr>
              <w:t xml:space="preserve"> </w:t>
            </w:r>
            <w:r w:rsidRPr="00C32D2B">
              <w:rPr>
                <w:color w:val="000000"/>
              </w:rPr>
              <w:t>способы поддержки детской инициативы;</w:t>
            </w:r>
            <w:r>
              <w:rPr>
                <w:color w:val="000000"/>
              </w:rPr>
              <w:t xml:space="preserve"> </w:t>
            </w:r>
            <w:r w:rsidRPr="00C32D2B">
              <w:rPr>
                <w:color w:val="000000"/>
              </w:rPr>
              <w:t>взаимодействие педагогического коллектива с семьями;</w:t>
            </w:r>
          </w:p>
          <w:p w:rsidR="00753E35" w:rsidRPr="00C32D2B" w:rsidRDefault="00753E35" w:rsidP="00753E35">
            <w:pPr>
              <w:pStyle w:val="a3"/>
              <w:numPr>
                <w:ilvl w:val="0"/>
                <w:numId w:val="14"/>
              </w:numPr>
              <w:rPr>
                <w:color w:val="000000"/>
              </w:rPr>
            </w:pPr>
            <w:r w:rsidRPr="00C32D2B">
              <w:rPr>
                <w:color w:val="000000"/>
              </w:rPr>
              <w:t>рабочая программа воспитания</w:t>
            </w:r>
            <w:r>
              <w:rPr>
                <w:color w:val="000000"/>
              </w:rPr>
              <w:t>, которая раскрывает задачи и направления воспитательной работы, предусматривает приобщение детей к российским традиционным духовным ценностям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включая культурные ценности своей этнической группы, правилам и нормам поведения в российском обществе.</w:t>
            </w:r>
          </w:p>
        </w:tc>
      </w:tr>
      <w:tr w:rsidR="00753E35" w:rsidTr="00864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86480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753E35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>включает описание психолого-педагогических условий</w:t>
            </w:r>
            <w:r w:rsidRPr="00B74F1A">
              <w:rPr>
                <w:color w:val="000000"/>
              </w:rPr>
              <w:t xml:space="preserve"> реализации Программы;</w:t>
            </w:r>
            <w:r>
              <w:rPr>
                <w:color w:val="000000"/>
              </w:rPr>
              <w:t xml:space="preserve"> </w:t>
            </w:r>
            <w:r w:rsidRPr="00B74F1A">
              <w:rPr>
                <w:color w:val="000000"/>
              </w:rPr>
              <w:t>особенности организации развивающей предметно-пространственной среды;</w:t>
            </w:r>
            <w:r>
              <w:rPr>
                <w:color w:val="000000"/>
              </w:rPr>
              <w:t xml:space="preserve"> кадровое обеспечение; </w:t>
            </w:r>
            <w:r w:rsidRPr="00B74F1A">
              <w:rPr>
                <w:color w:val="000000"/>
              </w:rPr>
              <w:t>материально-техническое обеспечение Программы и обеспеченность методическими материалами и средствами обучения и воспитания;</w:t>
            </w:r>
          </w:p>
          <w:p w:rsidR="00753E35" w:rsidRDefault="00753E35" w:rsidP="00753E35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включает </w:t>
            </w:r>
            <w:r w:rsidRPr="00B74F1A">
              <w:rPr>
                <w:color w:val="000000"/>
              </w:rPr>
              <w:t>примерный перечень литературных, музыкальных, художественных, анимационных произведений для реализации Программы;</w:t>
            </w:r>
          </w:p>
          <w:p w:rsidR="00753E35" w:rsidRPr="00B74F1A" w:rsidRDefault="00753E35" w:rsidP="00753E35">
            <w:pPr>
              <w:pStyle w:val="a3"/>
              <w:numPr>
                <w:ilvl w:val="0"/>
                <w:numId w:val="1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представлен </w:t>
            </w:r>
            <w:r w:rsidRPr="00B74F1A">
              <w:rPr>
                <w:color w:val="000000"/>
              </w:rPr>
              <w:t>режим и распорядок дня в возрастных группах;</w:t>
            </w:r>
            <w:r>
              <w:rPr>
                <w:color w:val="000000"/>
              </w:rPr>
              <w:t xml:space="preserve"> </w:t>
            </w:r>
            <w:r w:rsidRPr="00B74F1A">
              <w:rPr>
                <w:color w:val="000000"/>
              </w:rPr>
              <w:t>календарный план воспитательной работы</w:t>
            </w:r>
          </w:p>
        </w:tc>
      </w:tr>
    </w:tbl>
    <w:p w:rsidR="00753E35" w:rsidRDefault="00753E35" w:rsidP="00753E35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53E35" w:rsidRPr="00B74F1A" w:rsidRDefault="00753E35" w:rsidP="00753E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F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режима пребывания детей в детском саду</w:t>
      </w:r>
    </w:p>
    <w:p w:rsidR="00753E35" w:rsidRPr="00B74F1A" w:rsidRDefault="00753E35" w:rsidP="00753E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F1A">
        <w:rPr>
          <w:rFonts w:ascii="Times New Roman" w:hAnsi="Times New Roman" w:cs="Times New Roman"/>
          <w:color w:val="000000"/>
          <w:sz w:val="24"/>
          <w:szCs w:val="24"/>
        </w:rPr>
        <w:t>Режим работы: 12-часовое пребывание воспитанников при 5-дневной рабочей неделе.</w:t>
      </w:r>
    </w:p>
    <w:p w:rsidR="00753E35" w:rsidRPr="00B74F1A" w:rsidRDefault="00753E35" w:rsidP="00753E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F1A">
        <w:rPr>
          <w:rFonts w:ascii="Times New Roman" w:hAnsi="Times New Roman" w:cs="Times New Roman"/>
          <w:color w:val="000000"/>
          <w:sz w:val="24"/>
          <w:szCs w:val="24"/>
        </w:rPr>
        <w:t>Работа по реализации Программы проводится в течение года и делится на два периода:</w:t>
      </w:r>
    </w:p>
    <w:p w:rsidR="00753E35" w:rsidRPr="00B74F1A" w:rsidRDefault="00753E35" w:rsidP="00753E35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F1A">
        <w:rPr>
          <w:rFonts w:ascii="Times New Roman" w:hAnsi="Times New Roman" w:cs="Times New Roman"/>
          <w:color w:val="000000"/>
          <w:sz w:val="24"/>
          <w:szCs w:val="24"/>
        </w:rPr>
        <w:t>первый период (с 1 сентября по 31 мая);</w:t>
      </w:r>
    </w:p>
    <w:p w:rsidR="00753E35" w:rsidRPr="00B74F1A" w:rsidRDefault="00753E35" w:rsidP="00753E35">
      <w:pPr>
        <w:numPr>
          <w:ilvl w:val="0"/>
          <w:numId w:val="4"/>
        </w:numPr>
        <w:spacing w:before="100" w:beforeAutospacing="1"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F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второй период (с 1 июня по 31 августа).</w:t>
      </w:r>
    </w:p>
    <w:p w:rsidR="00753E35" w:rsidRPr="00B74F1A" w:rsidRDefault="00753E35" w:rsidP="00753E35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F1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жизни детей опирается на определенный суточный режим, который представляет собой рациональное чередование отрезков сна и бодрствования в соответствии с физиологическими обоснованиями. При организации режима учитываются рекомендации </w:t>
      </w:r>
      <w:proofErr w:type="spellStart"/>
      <w:r w:rsidRPr="00B74F1A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74F1A">
        <w:rPr>
          <w:rFonts w:ascii="Times New Roman" w:hAnsi="Times New Roman" w:cs="Times New Roman"/>
          <w:color w:val="000000"/>
          <w:sz w:val="24"/>
          <w:szCs w:val="24"/>
        </w:rPr>
        <w:t xml:space="preserve"> и СП, видовая принадлежность детского сада, сезонные особенности, а также региональные рекомендации специалистов в области охраны и укрепления здоровья детей.</w:t>
      </w:r>
    </w:p>
    <w:p w:rsidR="00753E35" w:rsidRPr="00B74F1A" w:rsidRDefault="00753E35" w:rsidP="00753E35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4F1A">
        <w:rPr>
          <w:rFonts w:ascii="Times New Roman" w:hAnsi="Times New Roman" w:cs="Times New Roman"/>
          <w:color w:val="000000"/>
          <w:sz w:val="24"/>
          <w:szCs w:val="24"/>
        </w:rPr>
        <w:t>Режим дня составлен для каждой возрастной группы на холодный и теплый периоды, учтены функциональные возможности детей, а также ведущий вид деятельности — игра.</w:t>
      </w:r>
      <w:proofErr w:type="gramEnd"/>
      <w:r w:rsidRPr="00B74F1A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учитывается потребность родителей в гибком режиме пребывания детей в ДОО, особенно в период адаптации.</w:t>
      </w:r>
    </w:p>
    <w:p w:rsidR="00753E35" w:rsidRPr="00B74F1A" w:rsidRDefault="00753E35" w:rsidP="00753E35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B74F1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Возрастные и иные категории детей, на которых ориентирована Программа</w:t>
      </w:r>
    </w:p>
    <w:p w:rsidR="00753E35" w:rsidRDefault="00753E35" w:rsidP="00753E35">
      <w:pPr>
        <w:spacing w:before="100" w:beforeAutospacing="1" w:after="0" w:line="240" w:lineRule="auto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МДОУ «МДСКВ» функционируют 24 возрастные</w:t>
      </w:r>
      <w:r w:rsidRPr="00B74F1A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74F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E35" w:rsidRPr="003E0D3A" w:rsidRDefault="00753E35" w:rsidP="00753E35">
      <w:pPr>
        <w:pStyle w:val="ConsPlusNormal"/>
        <w:spacing w:before="240" w:after="12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287A">
        <w:rPr>
          <w:rFonts w:ascii="Times New Roman" w:hAnsi="Times New Roman" w:cs="Times New Roman"/>
          <w:b/>
          <w:sz w:val="24"/>
          <w:szCs w:val="24"/>
        </w:rPr>
        <w:t>Количество групп, их направленность и предельная наполняемость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1276"/>
        <w:gridCol w:w="2552"/>
        <w:gridCol w:w="992"/>
        <w:gridCol w:w="1984"/>
      </w:tblGrid>
      <w:tr w:rsidR="00753E35" w:rsidRPr="00C2287A" w:rsidTr="00864806">
        <w:trPr>
          <w:cantSplit/>
          <w:tblHeader/>
        </w:trPr>
        <w:tc>
          <w:tcPr>
            <w:tcW w:w="2943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2287A">
              <w:rPr>
                <w:rFonts w:ascii="Times New Roman" w:eastAsia="Times New Roman" w:hAnsi="Times New Roman"/>
                <w:b/>
              </w:rPr>
              <w:t>Группа</w:t>
            </w:r>
          </w:p>
        </w:tc>
        <w:tc>
          <w:tcPr>
            <w:tcW w:w="1276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2287A">
              <w:rPr>
                <w:rFonts w:ascii="Times New Roman" w:eastAsia="Times New Roman" w:hAnsi="Times New Roman"/>
                <w:b/>
              </w:rPr>
              <w:t>Возраст</w:t>
            </w:r>
          </w:p>
        </w:tc>
        <w:tc>
          <w:tcPr>
            <w:tcW w:w="255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2287A">
              <w:rPr>
                <w:rFonts w:ascii="Times New Roman" w:eastAsia="Times New Roman" w:hAnsi="Times New Roman"/>
                <w:b/>
              </w:rPr>
              <w:t>Направленность</w:t>
            </w:r>
          </w:p>
        </w:tc>
        <w:tc>
          <w:tcPr>
            <w:tcW w:w="99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2287A">
              <w:rPr>
                <w:rFonts w:ascii="Times New Roman" w:eastAsia="Times New Roman" w:hAnsi="Times New Roman"/>
                <w:b/>
              </w:rPr>
              <w:t>Кол-во групп</w:t>
            </w:r>
          </w:p>
        </w:tc>
        <w:tc>
          <w:tcPr>
            <w:tcW w:w="1984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2287A">
              <w:rPr>
                <w:rFonts w:ascii="Times New Roman" w:eastAsia="Times New Roman" w:hAnsi="Times New Roman"/>
                <w:b/>
              </w:rPr>
              <w:t>Предельная наполняемость</w:t>
            </w:r>
          </w:p>
        </w:tc>
      </w:tr>
      <w:tr w:rsidR="00753E35" w:rsidRPr="00C2287A" w:rsidTr="00864806">
        <w:trPr>
          <w:cantSplit/>
          <w:tblHeader/>
        </w:trPr>
        <w:tc>
          <w:tcPr>
            <w:tcW w:w="2943" w:type="dxa"/>
          </w:tcPr>
          <w:p w:rsidR="00753E35" w:rsidRPr="00C2287A" w:rsidRDefault="00753E35" w:rsidP="008648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Группа раннего возраста (дети 1,5</w:t>
            </w:r>
            <w:r w:rsidRPr="00C2287A">
              <w:rPr>
                <w:rFonts w:ascii="Times New Roman" w:eastAsia="Times New Roman" w:hAnsi="Times New Roman"/>
              </w:rPr>
              <w:t>-3 лет)</w:t>
            </w:r>
          </w:p>
        </w:tc>
        <w:tc>
          <w:tcPr>
            <w:tcW w:w="1276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  <w:r w:rsidRPr="00C2287A">
              <w:rPr>
                <w:rFonts w:ascii="Times New Roman" w:eastAsia="Times New Roman" w:hAnsi="Times New Roman"/>
              </w:rPr>
              <w:t>-3 года</w:t>
            </w:r>
          </w:p>
        </w:tc>
        <w:tc>
          <w:tcPr>
            <w:tcW w:w="255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2287A">
              <w:rPr>
                <w:rFonts w:ascii="Times New Roman" w:eastAsia="Times New Roman" w:hAnsi="Times New Roman"/>
              </w:rPr>
              <w:t>Общеразвивающая</w:t>
            </w:r>
            <w:proofErr w:type="spellEnd"/>
          </w:p>
        </w:tc>
        <w:tc>
          <w:tcPr>
            <w:tcW w:w="99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25</w:t>
            </w:r>
          </w:p>
        </w:tc>
      </w:tr>
      <w:tr w:rsidR="00753E35" w:rsidRPr="00C2287A" w:rsidTr="00864806">
        <w:trPr>
          <w:cantSplit/>
          <w:tblHeader/>
        </w:trPr>
        <w:tc>
          <w:tcPr>
            <w:tcW w:w="2943" w:type="dxa"/>
          </w:tcPr>
          <w:p w:rsidR="00753E35" w:rsidRPr="00C2287A" w:rsidRDefault="00753E35" w:rsidP="008648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C2287A">
              <w:rPr>
                <w:rFonts w:ascii="Times New Roman" w:eastAsia="Times New Roman" w:hAnsi="Times New Roman"/>
              </w:rPr>
              <w:t xml:space="preserve">руппа </w:t>
            </w:r>
            <w:r>
              <w:rPr>
                <w:rFonts w:ascii="Times New Roman" w:eastAsia="Times New Roman" w:hAnsi="Times New Roman"/>
              </w:rPr>
              <w:t>младшего дошкольного возраста</w:t>
            </w:r>
          </w:p>
        </w:tc>
        <w:tc>
          <w:tcPr>
            <w:tcW w:w="1276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3-4 года</w:t>
            </w:r>
          </w:p>
        </w:tc>
        <w:tc>
          <w:tcPr>
            <w:tcW w:w="255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2287A">
              <w:rPr>
                <w:rFonts w:ascii="Times New Roman" w:eastAsia="Times New Roman" w:hAnsi="Times New Roman"/>
              </w:rPr>
              <w:t>Общеразвивающая</w:t>
            </w:r>
            <w:proofErr w:type="spellEnd"/>
          </w:p>
        </w:tc>
        <w:tc>
          <w:tcPr>
            <w:tcW w:w="99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30</w:t>
            </w:r>
          </w:p>
        </w:tc>
      </w:tr>
      <w:tr w:rsidR="00753E35" w:rsidRPr="00C2287A" w:rsidTr="00864806">
        <w:trPr>
          <w:cantSplit/>
          <w:tblHeader/>
        </w:trPr>
        <w:tc>
          <w:tcPr>
            <w:tcW w:w="2943" w:type="dxa"/>
          </w:tcPr>
          <w:p w:rsidR="00753E35" w:rsidRPr="00C2287A" w:rsidRDefault="00753E35" w:rsidP="008648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C2287A">
              <w:rPr>
                <w:rFonts w:ascii="Times New Roman" w:eastAsia="Times New Roman" w:hAnsi="Times New Roman"/>
              </w:rPr>
              <w:t xml:space="preserve">руппа </w:t>
            </w:r>
            <w:r>
              <w:rPr>
                <w:rFonts w:ascii="Times New Roman" w:eastAsia="Times New Roman" w:hAnsi="Times New Roman"/>
              </w:rPr>
              <w:t>младшего дошкольного возраста</w:t>
            </w:r>
          </w:p>
        </w:tc>
        <w:tc>
          <w:tcPr>
            <w:tcW w:w="1276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4-5 лет</w:t>
            </w:r>
          </w:p>
        </w:tc>
        <w:tc>
          <w:tcPr>
            <w:tcW w:w="255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2287A">
              <w:rPr>
                <w:rFonts w:ascii="Times New Roman" w:eastAsia="Times New Roman" w:hAnsi="Times New Roman"/>
              </w:rPr>
              <w:t>Общеразвивающая</w:t>
            </w:r>
            <w:proofErr w:type="spellEnd"/>
          </w:p>
        </w:tc>
        <w:tc>
          <w:tcPr>
            <w:tcW w:w="99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30</w:t>
            </w:r>
          </w:p>
        </w:tc>
      </w:tr>
      <w:tr w:rsidR="00753E35" w:rsidRPr="00C2287A" w:rsidTr="00864806">
        <w:trPr>
          <w:cantSplit/>
          <w:tblHeader/>
        </w:trPr>
        <w:tc>
          <w:tcPr>
            <w:tcW w:w="2943" w:type="dxa"/>
          </w:tcPr>
          <w:p w:rsidR="00753E35" w:rsidRPr="00C2287A" w:rsidRDefault="00753E35" w:rsidP="008648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C2287A">
              <w:rPr>
                <w:rFonts w:ascii="Times New Roman" w:eastAsia="Times New Roman" w:hAnsi="Times New Roman"/>
              </w:rPr>
              <w:t xml:space="preserve">руппа </w:t>
            </w:r>
            <w:r>
              <w:rPr>
                <w:rFonts w:ascii="Times New Roman" w:eastAsia="Times New Roman" w:hAnsi="Times New Roman"/>
              </w:rPr>
              <w:t>старшего дошкольного возраста</w:t>
            </w:r>
          </w:p>
        </w:tc>
        <w:tc>
          <w:tcPr>
            <w:tcW w:w="1276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5-6 лет</w:t>
            </w:r>
          </w:p>
        </w:tc>
        <w:tc>
          <w:tcPr>
            <w:tcW w:w="255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2287A">
              <w:rPr>
                <w:rFonts w:ascii="Times New Roman" w:eastAsia="Times New Roman" w:hAnsi="Times New Roman"/>
              </w:rPr>
              <w:t>Общеразвивающая</w:t>
            </w:r>
            <w:proofErr w:type="spellEnd"/>
          </w:p>
        </w:tc>
        <w:tc>
          <w:tcPr>
            <w:tcW w:w="99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30</w:t>
            </w:r>
          </w:p>
        </w:tc>
      </w:tr>
      <w:tr w:rsidR="00753E35" w:rsidRPr="00C2287A" w:rsidTr="00864806">
        <w:trPr>
          <w:cantSplit/>
          <w:tblHeader/>
        </w:trPr>
        <w:tc>
          <w:tcPr>
            <w:tcW w:w="2943" w:type="dxa"/>
          </w:tcPr>
          <w:p w:rsidR="00753E35" w:rsidRPr="00C2287A" w:rsidRDefault="00753E35" w:rsidP="008648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C2287A">
              <w:rPr>
                <w:rFonts w:ascii="Times New Roman" w:eastAsia="Times New Roman" w:hAnsi="Times New Roman"/>
              </w:rPr>
              <w:t xml:space="preserve">руппа </w:t>
            </w:r>
            <w:r>
              <w:rPr>
                <w:rFonts w:ascii="Times New Roman" w:eastAsia="Times New Roman" w:hAnsi="Times New Roman"/>
              </w:rPr>
              <w:t>старшего дошкольного возраста</w:t>
            </w:r>
          </w:p>
        </w:tc>
        <w:tc>
          <w:tcPr>
            <w:tcW w:w="1276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6-7 лет</w:t>
            </w:r>
          </w:p>
        </w:tc>
        <w:tc>
          <w:tcPr>
            <w:tcW w:w="255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2287A">
              <w:rPr>
                <w:rFonts w:ascii="Times New Roman" w:eastAsia="Times New Roman" w:hAnsi="Times New Roman"/>
              </w:rPr>
              <w:t>Общеразвивающая</w:t>
            </w:r>
            <w:proofErr w:type="spellEnd"/>
          </w:p>
        </w:tc>
        <w:tc>
          <w:tcPr>
            <w:tcW w:w="99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30</w:t>
            </w:r>
          </w:p>
        </w:tc>
      </w:tr>
      <w:tr w:rsidR="00753E35" w:rsidRPr="00C2287A" w:rsidTr="00864806">
        <w:trPr>
          <w:cantSplit/>
          <w:tblHeader/>
        </w:trPr>
        <w:tc>
          <w:tcPr>
            <w:tcW w:w="2943" w:type="dxa"/>
          </w:tcPr>
          <w:p w:rsidR="00753E35" w:rsidRPr="00C2287A" w:rsidRDefault="00753E35" w:rsidP="008648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2287A">
              <w:rPr>
                <w:rFonts w:ascii="Times New Roman" w:eastAsia="Times New Roman" w:hAnsi="Times New Roman"/>
              </w:rPr>
              <w:t>Разновозрастная группа</w:t>
            </w:r>
            <w:r>
              <w:rPr>
                <w:rFonts w:ascii="Times New Roman" w:eastAsia="Times New Roman" w:hAnsi="Times New Roman"/>
              </w:rPr>
              <w:t xml:space="preserve"> для детей с ОВЗ</w:t>
            </w:r>
          </w:p>
        </w:tc>
        <w:tc>
          <w:tcPr>
            <w:tcW w:w="1276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4-7(8)</w:t>
            </w:r>
            <w:r w:rsidRPr="00C2287A">
              <w:rPr>
                <w:rFonts w:ascii="Times New Roman" w:eastAsia="Times New Roman" w:hAnsi="Times New Roman"/>
              </w:rPr>
              <w:t xml:space="preserve"> лет</w:t>
            </w:r>
          </w:p>
        </w:tc>
        <w:tc>
          <w:tcPr>
            <w:tcW w:w="255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Компенсирующей</w:t>
            </w:r>
            <w:r w:rsidRPr="00C2287A">
              <w:rPr>
                <w:rFonts w:ascii="Times New Roman" w:eastAsia="Times New Roman" w:hAnsi="Times New Roman"/>
              </w:rPr>
              <w:t xml:space="preserve"> направленности</w:t>
            </w:r>
          </w:p>
        </w:tc>
        <w:tc>
          <w:tcPr>
            <w:tcW w:w="992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4" w:type="dxa"/>
          </w:tcPr>
          <w:p w:rsidR="00753E35" w:rsidRPr="00C2287A" w:rsidRDefault="00753E35" w:rsidP="008648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</w:t>
            </w:r>
            <w:r w:rsidRPr="00C2287A">
              <w:rPr>
                <w:rFonts w:ascii="Times New Roman" w:eastAsia="Times New Roman" w:hAnsi="Times New Roman"/>
              </w:rPr>
              <w:t>5</w:t>
            </w:r>
          </w:p>
        </w:tc>
      </w:tr>
    </w:tbl>
    <w:p w:rsidR="00753E35" w:rsidRDefault="00753E35" w:rsidP="00753E35">
      <w:pPr>
        <w:pStyle w:val="a3"/>
        <w:numPr>
          <w:ilvl w:val="0"/>
          <w:numId w:val="5"/>
        </w:numPr>
        <w:tabs>
          <w:tab w:val="clear" w:pos="-540"/>
          <w:tab w:val="num" w:pos="0"/>
        </w:tabs>
        <w:spacing w:before="100" w:beforeAutospacing="1" w:line="276" w:lineRule="auto"/>
        <w:ind w:left="284" w:right="180" w:hanging="284"/>
        <w:rPr>
          <w:color w:val="000000"/>
        </w:rPr>
      </w:pPr>
      <w:r w:rsidRPr="00B74F1A">
        <w:rPr>
          <w:color w:val="000000"/>
        </w:rPr>
        <w:t>Действует система физкультурно-оздоровительной работы.</w:t>
      </w:r>
    </w:p>
    <w:p w:rsidR="00753E35" w:rsidRDefault="00753E35" w:rsidP="00753E35">
      <w:pPr>
        <w:pStyle w:val="a3"/>
        <w:numPr>
          <w:ilvl w:val="0"/>
          <w:numId w:val="5"/>
        </w:numPr>
        <w:tabs>
          <w:tab w:val="clear" w:pos="-540"/>
          <w:tab w:val="num" w:pos="0"/>
        </w:tabs>
        <w:spacing w:before="100" w:beforeAutospacing="1" w:line="276" w:lineRule="auto"/>
        <w:ind w:left="284" w:right="180" w:hanging="284"/>
        <w:rPr>
          <w:color w:val="000000"/>
        </w:rPr>
      </w:pPr>
      <w:r w:rsidRPr="00B74F1A">
        <w:rPr>
          <w:color w:val="000000"/>
        </w:rPr>
        <w:t>Используется региональный компонент в образовательном процессе.</w:t>
      </w:r>
    </w:p>
    <w:p w:rsidR="00753E35" w:rsidRDefault="00753E35" w:rsidP="00753E35">
      <w:pPr>
        <w:pStyle w:val="a3"/>
        <w:numPr>
          <w:ilvl w:val="0"/>
          <w:numId w:val="5"/>
        </w:numPr>
        <w:tabs>
          <w:tab w:val="clear" w:pos="-540"/>
          <w:tab w:val="num" w:pos="0"/>
        </w:tabs>
        <w:spacing w:before="100" w:beforeAutospacing="1" w:line="276" w:lineRule="auto"/>
        <w:ind w:left="284" w:right="180" w:hanging="284"/>
        <w:rPr>
          <w:color w:val="000000"/>
        </w:rPr>
      </w:pPr>
      <w:r w:rsidRPr="00B74F1A">
        <w:rPr>
          <w:color w:val="000000"/>
        </w:rPr>
        <w:t xml:space="preserve">Создана система психолого-педагогического сопровождения детей. </w:t>
      </w:r>
    </w:p>
    <w:p w:rsidR="00753E35" w:rsidRDefault="00753E35" w:rsidP="00753E35">
      <w:pPr>
        <w:pStyle w:val="a3"/>
        <w:numPr>
          <w:ilvl w:val="0"/>
          <w:numId w:val="5"/>
        </w:numPr>
        <w:tabs>
          <w:tab w:val="clear" w:pos="-540"/>
          <w:tab w:val="num" w:pos="0"/>
        </w:tabs>
        <w:spacing w:before="100" w:beforeAutospacing="1" w:line="276" w:lineRule="auto"/>
        <w:ind w:left="284" w:right="180" w:hanging="284"/>
        <w:rPr>
          <w:color w:val="000000"/>
        </w:rPr>
      </w:pPr>
      <w:r w:rsidRPr="00B74F1A">
        <w:rPr>
          <w:color w:val="000000"/>
        </w:rPr>
        <w:t>Используется модель личностно-ориентированного подхода при взаимодействии взрослого и ребенка.</w:t>
      </w:r>
    </w:p>
    <w:p w:rsidR="00753E35" w:rsidRDefault="00753E35" w:rsidP="00753E35">
      <w:pPr>
        <w:pStyle w:val="a3"/>
        <w:numPr>
          <w:ilvl w:val="0"/>
          <w:numId w:val="5"/>
        </w:numPr>
        <w:tabs>
          <w:tab w:val="clear" w:pos="-540"/>
          <w:tab w:val="num" w:pos="0"/>
        </w:tabs>
        <w:spacing w:before="100" w:beforeAutospacing="1" w:line="276" w:lineRule="auto"/>
        <w:ind w:left="284" w:right="180" w:hanging="284"/>
        <w:rPr>
          <w:color w:val="000000"/>
        </w:rPr>
      </w:pPr>
      <w:r w:rsidRPr="00B74F1A">
        <w:rPr>
          <w:color w:val="000000"/>
        </w:rPr>
        <w:t>Осуществляются дополнительные платные услуги.</w:t>
      </w:r>
    </w:p>
    <w:p w:rsidR="00753E35" w:rsidRPr="00B74F1A" w:rsidRDefault="00753E35" w:rsidP="00753E35">
      <w:pPr>
        <w:pStyle w:val="a3"/>
        <w:numPr>
          <w:ilvl w:val="0"/>
          <w:numId w:val="5"/>
        </w:numPr>
        <w:tabs>
          <w:tab w:val="clear" w:pos="-540"/>
          <w:tab w:val="num" w:pos="0"/>
        </w:tabs>
        <w:spacing w:before="100" w:beforeAutospacing="1" w:line="276" w:lineRule="auto"/>
        <w:ind w:left="284" w:right="180" w:hanging="284"/>
        <w:rPr>
          <w:color w:val="000000"/>
        </w:rPr>
      </w:pPr>
      <w:r w:rsidRPr="00B74F1A">
        <w:rPr>
          <w:color w:val="000000"/>
        </w:rPr>
        <w:t>Реализация образовательных программ с применением электронного обучения и дистанционных образовательных технологий.</w:t>
      </w:r>
    </w:p>
    <w:p w:rsidR="00753E35" w:rsidRPr="00B74F1A" w:rsidRDefault="00753E35" w:rsidP="00753E35">
      <w:pPr>
        <w:spacing w:line="600" w:lineRule="atLeast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gramStart"/>
      <w:r w:rsidRPr="00B74F1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Ссылки на ФОП ДО и парциальные программы</w:t>
      </w:r>
      <w:proofErr w:type="gramEnd"/>
    </w:p>
    <w:p w:rsidR="00753E35" w:rsidRPr="00B74F1A" w:rsidRDefault="00753E35" w:rsidP="00753E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F1A">
        <w:rPr>
          <w:rFonts w:ascii="Times New Roman" w:hAnsi="Times New Roman" w:cs="Times New Roman"/>
          <w:color w:val="000000"/>
          <w:sz w:val="24"/>
          <w:szCs w:val="24"/>
        </w:rPr>
        <w:t xml:space="preserve">В соответствии с требованиями ФГОС </w:t>
      </w:r>
      <w:proofErr w:type="gramStart"/>
      <w:r w:rsidRPr="00B74F1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B74F1A">
        <w:rPr>
          <w:rFonts w:ascii="Times New Roman" w:hAnsi="Times New Roman" w:cs="Times New Roman"/>
          <w:color w:val="000000"/>
          <w:sz w:val="24"/>
          <w:szCs w:val="24"/>
        </w:rPr>
        <w:t xml:space="preserve"> и ФОП </w:t>
      </w:r>
      <w:proofErr w:type="gramStart"/>
      <w:r w:rsidRPr="00B74F1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B74F1A">
        <w:rPr>
          <w:rFonts w:ascii="Times New Roman" w:hAnsi="Times New Roman" w:cs="Times New Roman"/>
          <w:color w:val="000000"/>
          <w:sz w:val="24"/>
          <w:szCs w:val="24"/>
        </w:rPr>
        <w:t> Программа состоит из обязательной части и части, формируемой участниками образовательных отношений. Обе эти части Программы являются взаимодополняющими.</w:t>
      </w:r>
    </w:p>
    <w:p w:rsidR="00753E35" w:rsidRPr="00B74F1A" w:rsidRDefault="00753E35" w:rsidP="00753E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F1A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Программы разработана в соответствии с ФГОС </w:t>
      </w:r>
      <w:proofErr w:type="gramStart"/>
      <w:r w:rsidRPr="00B74F1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B74F1A">
        <w:rPr>
          <w:rFonts w:ascii="Times New Roman" w:hAnsi="Times New Roman" w:cs="Times New Roman"/>
          <w:color w:val="000000"/>
          <w:sz w:val="24"/>
          <w:szCs w:val="24"/>
        </w:rPr>
        <w:t> и ФОП ДО.</w:t>
      </w:r>
    </w:p>
    <w:p w:rsidR="00753E35" w:rsidRPr="00B9649D" w:rsidRDefault="00753E35" w:rsidP="00753E35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F1A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Часть, формируемая участниками образовательных отношений, представлена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C2F">
        <w:rPr>
          <w:rFonts w:ascii="Times New Roman" w:hAnsi="Times New Roman" w:cs="Times New Roman"/>
          <w:sz w:val="24"/>
          <w:szCs w:val="24"/>
        </w:rPr>
        <w:t>парциальными образовательными программами дошкольного образования:</w:t>
      </w:r>
    </w:p>
    <w:p w:rsidR="00753E35" w:rsidRDefault="00753E35" w:rsidP="00753E35">
      <w:pPr>
        <w:pStyle w:val="5"/>
        <w:numPr>
          <w:ilvl w:val="0"/>
          <w:numId w:val="1"/>
        </w:numPr>
        <w:shd w:val="clear" w:color="auto" w:fill="FFFFFF"/>
        <w:suppressAutoHyphens/>
        <w:spacing w:before="0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F65B7C">
        <w:rPr>
          <w:rFonts w:ascii="Times New Roman" w:hAnsi="Times New Roman" w:cs="Times New Roman"/>
          <w:color w:val="333333"/>
        </w:rPr>
        <w:t>Парциальная программа духовно-н</w:t>
      </w:r>
      <w:r>
        <w:rPr>
          <w:rFonts w:ascii="Times New Roman" w:hAnsi="Times New Roman" w:cs="Times New Roman"/>
          <w:color w:val="333333"/>
        </w:rPr>
        <w:t>равственного воспитания детей 5-</w:t>
      </w:r>
      <w:r w:rsidRPr="00F65B7C">
        <w:rPr>
          <w:rFonts w:ascii="Times New Roman" w:hAnsi="Times New Roman" w:cs="Times New Roman"/>
          <w:color w:val="333333"/>
        </w:rPr>
        <w:t xml:space="preserve">7 лет «С чистым сердцем» / Р.Ю. Белоусова, </w:t>
      </w:r>
      <w:r>
        <w:rPr>
          <w:rFonts w:ascii="Times New Roman" w:hAnsi="Times New Roman" w:cs="Times New Roman"/>
          <w:color w:val="333333"/>
        </w:rPr>
        <w:t xml:space="preserve">А.Н. Егорова, Ю.С. Калинкина. – М.: ООО «Русское слово – </w:t>
      </w:r>
      <w:r w:rsidRPr="00F65B7C">
        <w:rPr>
          <w:rFonts w:ascii="Times New Roman" w:hAnsi="Times New Roman" w:cs="Times New Roman"/>
          <w:color w:val="333333"/>
        </w:rPr>
        <w:t>учебник», 2019.</w:t>
      </w:r>
    </w:p>
    <w:p w:rsidR="00753E35" w:rsidRDefault="00753E35" w:rsidP="00753E35">
      <w:pPr>
        <w:pStyle w:val="5"/>
        <w:numPr>
          <w:ilvl w:val="0"/>
          <w:numId w:val="1"/>
        </w:numPr>
        <w:shd w:val="clear" w:color="auto" w:fill="FFFFFF"/>
        <w:suppressAutoHyphens/>
        <w:spacing w:before="0"/>
        <w:jc w:val="both"/>
        <w:textAlignment w:val="baseline"/>
        <w:rPr>
          <w:rFonts w:ascii="Times New Roman" w:hAnsi="Times New Roman" w:cs="Times New Roman"/>
          <w:color w:val="333333"/>
        </w:rPr>
      </w:pPr>
      <w:r w:rsidRPr="00226FDE">
        <w:rPr>
          <w:rFonts w:ascii="Times New Roman" w:hAnsi="Times New Roman" w:cs="Times New Roman"/>
          <w:color w:val="333333"/>
        </w:rPr>
        <w:t xml:space="preserve">Л. Л. Тимофеева Формирование культуры безопасности у детей от 3 до </w:t>
      </w:r>
      <w:r>
        <w:rPr>
          <w:rFonts w:ascii="Times New Roman" w:hAnsi="Times New Roman" w:cs="Times New Roman"/>
          <w:color w:val="333333"/>
        </w:rPr>
        <w:t>8 лет. Парциальная программа. – СПб</w:t>
      </w:r>
      <w:r w:rsidRPr="00226FDE">
        <w:rPr>
          <w:rFonts w:ascii="Times New Roman" w:hAnsi="Times New Roman" w:cs="Times New Roman"/>
          <w:color w:val="333333"/>
        </w:rPr>
        <w:t>: ООО «ИЗДАТЕЛЬСТВО «ДЕТСТВО-ПРЕСС», 2019.</w:t>
      </w:r>
    </w:p>
    <w:p w:rsidR="00753E35" w:rsidRPr="00A45674" w:rsidRDefault="00753E35" w:rsidP="00753E35">
      <w:pPr>
        <w:pStyle w:val="a3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Style w:val="a6"/>
          <w:i w:val="0"/>
          <w:iCs w:val="0"/>
          <w:noProof/>
        </w:rPr>
      </w:pPr>
      <w:r w:rsidRPr="00F709C6">
        <w:rPr>
          <w:noProof/>
        </w:rPr>
        <w:t>Дополнительная инновационная программа естественнонаучной направленности «Метеостанция в детском саду»</w:t>
      </w:r>
      <w:r>
        <w:rPr>
          <w:noProof/>
        </w:rPr>
        <w:t xml:space="preserve">, разработанная творческой группой МДОУ «МДСКВ»/ </w:t>
      </w:r>
      <w:r w:rsidRPr="00AC0FC5">
        <w:rPr>
          <w:rStyle w:val="a6"/>
          <w:u w:val="single"/>
        </w:rPr>
        <w:t>"</w:t>
      </w:r>
      <w:hyperlink r:id="rId5" w:tgtFrame="_blank" w:history="1">
        <w:r w:rsidRPr="00AC0FC5">
          <w:rPr>
            <w:rStyle w:val="a6"/>
            <w:u w:val="single"/>
          </w:rPr>
          <w:t>Метеостанция в детском саду</w:t>
        </w:r>
      </w:hyperlink>
      <w:r w:rsidRPr="00AC0FC5">
        <w:rPr>
          <w:rStyle w:val="a6"/>
          <w:u w:val="single"/>
        </w:rPr>
        <w:t>".</w:t>
      </w:r>
    </w:p>
    <w:p w:rsidR="00753E35" w:rsidRPr="00B9649D" w:rsidRDefault="00753E35" w:rsidP="00753E35">
      <w:pPr>
        <w:pStyle w:val="a3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noProof/>
        </w:rPr>
      </w:pPr>
      <w:r w:rsidRPr="00A45674">
        <w:t>Лыкова И.А. «ЦВЕТНЫЕ ЛАДОШКИ». Парциальная программа худо</w:t>
      </w:r>
      <w:r w:rsidRPr="00A45674">
        <w:softHyphen/>
        <w:t>жественно-эстетического развития детей 2–7 лет в изобразитель</w:t>
      </w:r>
      <w:r w:rsidRPr="00A45674">
        <w:softHyphen/>
        <w:t xml:space="preserve">ной деятельности (формирование эстетического отношения к миру). – М.: ИД «Цветной мир», 2019. – 136 с. 16-е издание, </w:t>
      </w:r>
      <w:proofErr w:type="spellStart"/>
      <w:r w:rsidRPr="00A45674">
        <w:t>перераб</w:t>
      </w:r>
      <w:proofErr w:type="spellEnd"/>
      <w:r w:rsidRPr="00A45674">
        <w:t>. и доп.</w:t>
      </w:r>
    </w:p>
    <w:p w:rsidR="00753E35" w:rsidRPr="00B9649D" w:rsidRDefault="00753E35" w:rsidP="00753E3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обеспечивает развитие личности, мотивации и способностей детей в различных видах деятельности и охватывает следующие структурные единицы, представляющие определенные направления развития и образования детей (далее — образовательные области):</w:t>
      </w:r>
    </w:p>
    <w:p w:rsidR="00753E35" w:rsidRPr="00B9649D" w:rsidRDefault="00753E35" w:rsidP="00753E35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753E35" w:rsidRPr="00B9649D" w:rsidRDefault="00753E35" w:rsidP="00753E35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753E35" w:rsidRPr="00B9649D" w:rsidRDefault="00753E35" w:rsidP="00753E35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речевое развитие;</w:t>
      </w:r>
    </w:p>
    <w:p w:rsidR="00753E35" w:rsidRPr="00B9649D" w:rsidRDefault="00753E35" w:rsidP="00753E35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753E35" w:rsidRPr="00B9649D" w:rsidRDefault="00753E35" w:rsidP="00753E35">
      <w:pPr>
        <w:numPr>
          <w:ilvl w:val="0"/>
          <w:numId w:val="6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753E35" w:rsidRPr="00B9649D" w:rsidRDefault="00753E35" w:rsidP="00753E35">
      <w:pPr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B964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Характеристика взаимодействия педаг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огического коллектива с семьями </w:t>
      </w:r>
      <w:r w:rsidRPr="00B9649D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воспитанников ДОО</w:t>
      </w:r>
    </w:p>
    <w:p w:rsidR="00753E35" w:rsidRPr="00B9649D" w:rsidRDefault="00753E35" w:rsidP="00753E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Основная цель взаимодействия педагогов с семьей – обеспечить:</w:t>
      </w:r>
    </w:p>
    <w:p w:rsidR="00753E35" w:rsidRPr="00B9649D" w:rsidRDefault="00753E35" w:rsidP="00753E35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психолого-педагогическую поддержку семьи и повышение компетентности родителей в вопросах образования, охраны и укрепления здоровья детей младенческого, раннего и дошкольного возраста;</w:t>
      </w:r>
    </w:p>
    <w:p w:rsidR="00753E35" w:rsidRPr="00B9649D" w:rsidRDefault="00753E35" w:rsidP="00753E35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единство подходов к воспитанию и обучению детей в условиях ДОО и семьи;</w:t>
      </w:r>
    </w:p>
    <w:p w:rsidR="00753E35" w:rsidRPr="00B9649D" w:rsidRDefault="00753E35" w:rsidP="00753E35">
      <w:pPr>
        <w:numPr>
          <w:ilvl w:val="0"/>
          <w:numId w:val="7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повышение воспитательного потенциала семьи.</w:t>
      </w:r>
    </w:p>
    <w:p w:rsidR="00753E35" w:rsidRPr="00B9649D" w:rsidRDefault="00753E35" w:rsidP="00753E3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Основными задачами взаимодействия детского сада с семьей являются:</w:t>
      </w:r>
    </w:p>
    <w:p w:rsidR="00753E35" w:rsidRPr="00B9649D" w:rsidRDefault="00753E35" w:rsidP="00753E3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информировать родителей и общественность относительно целей ДО, общих для всего образовательного пространства Российской Федерации, о мерах господдержки семьям, имеющим детей дошкольного возраста, а также об образовательной программе, реализуемой в ДОО;</w:t>
      </w:r>
    </w:p>
    <w:p w:rsidR="00753E35" w:rsidRPr="00B9649D" w:rsidRDefault="00753E35" w:rsidP="00753E3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просвещение родителей, повышение их правовой, психолого-педагогической компетентности в вопросах охраны и укрепления здоровья, развития и образования детей;</w:t>
      </w:r>
    </w:p>
    <w:p w:rsidR="00753E35" w:rsidRPr="00B9649D" w:rsidRDefault="00753E35" w:rsidP="00753E3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развитию ответственного и осознанного </w:t>
      </w:r>
      <w:proofErr w:type="spellStart"/>
      <w:r w:rsidRPr="00B9649D">
        <w:rPr>
          <w:rFonts w:ascii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B9649D">
        <w:rPr>
          <w:rFonts w:ascii="Times New Roman" w:hAnsi="Times New Roman" w:cs="Times New Roman"/>
          <w:color w:val="000000"/>
          <w:sz w:val="24"/>
          <w:szCs w:val="24"/>
        </w:rPr>
        <w:t xml:space="preserve"> как базовой основы благополучия семьи;</w:t>
      </w:r>
    </w:p>
    <w:p w:rsidR="00753E35" w:rsidRPr="00B9649D" w:rsidRDefault="00753E35" w:rsidP="00753E35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построить взаимодействие в форме сотрудничества и установления партнерских отношений с родителями детей младенческого, раннего и дошкольного возраста для решения образовательных задач;</w:t>
      </w:r>
    </w:p>
    <w:p w:rsidR="00753E35" w:rsidRPr="00B9649D" w:rsidRDefault="00753E35" w:rsidP="00753E35">
      <w:pPr>
        <w:numPr>
          <w:ilvl w:val="0"/>
          <w:numId w:val="8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вовлекать родителей в образовательный процесс.</w:t>
      </w:r>
    </w:p>
    <w:p w:rsidR="00753E35" w:rsidRPr="00B9649D" w:rsidRDefault="00753E35" w:rsidP="00753E35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В основу совместной деятельности семьи и дошкольного учреждения заложены следующие принципы:</w:t>
      </w:r>
    </w:p>
    <w:p w:rsidR="00753E35" w:rsidRPr="00B9649D" w:rsidRDefault="00753E35" w:rsidP="00753E3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приоритет семьи в воспитании, обучении и развитии ребенка;</w:t>
      </w:r>
    </w:p>
    <w:p w:rsidR="00753E35" w:rsidRPr="00B9649D" w:rsidRDefault="00753E35" w:rsidP="00753E3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открытость;</w:t>
      </w:r>
    </w:p>
    <w:p w:rsidR="00753E35" w:rsidRPr="00B9649D" w:rsidRDefault="00753E35" w:rsidP="00753E3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взаимное доверие, уважение и доброжелательность во взаимоотношениях педагогов и родителей;</w:t>
      </w:r>
    </w:p>
    <w:p w:rsidR="00753E35" w:rsidRPr="00B9649D" w:rsidRDefault="00753E35" w:rsidP="00753E3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индивидуально-дифференцированный подход к каждой семье;</w:t>
      </w:r>
    </w:p>
    <w:p w:rsidR="00753E35" w:rsidRPr="00B9649D" w:rsidRDefault="00753E35" w:rsidP="00753E3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649D">
        <w:rPr>
          <w:rFonts w:ascii="Times New Roman" w:hAnsi="Times New Roman" w:cs="Times New Roman"/>
          <w:color w:val="000000"/>
          <w:sz w:val="24"/>
          <w:szCs w:val="24"/>
        </w:rPr>
        <w:t>возрастосообразность</w:t>
      </w:r>
      <w:proofErr w:type="spellEnd"/>
      <w:r w:rsidRPr="00B964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E35" w:rsidRPr="00B9649D" w:rsidRDefault="00753E35" w:rsidP="00753E35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t>Взаимодействие с родителями воспитанников строится по следующим направлениям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36"/>
        <w:gridCol w:w="6848"/>
      </w:tblGrid>
      <w:tr w:rsidR="00753E35" w:rsidTr="00864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E35" w:rsidRDefault="00753E35" w:rsidP="00864806">
            <w:pPr>
              <w:spacing w:after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E35" w:rsidRDefault="00753E35" w:rsidP="00864806">
            <w:pPr>
              <w:spacing w:after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  <w:tr w:rsidR="00753E35" w:rsidTr="00864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8648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86480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53E35" w:rsidRDefault="00753E35" w:rsidP="00753E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 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 запросах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отношении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 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семьей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</w:tr>
      <w:tr w:rsidR="00753E35" w:rsidTr="00864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8648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86480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53E35" w:rsidRDefault="00753E35" w:rsidP="00753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психофизиологического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младенческого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раннего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актуальной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 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области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 мерах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господдержки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 особенностях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реализуемой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группе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1"/>
              </w:numPr>
              <w:spacing w:before="100" w:beforeAutospacing="1"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методов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</w:p>
        </w:tc>
      </w:tr>
      <w:tr w:rsidR="00753E35" w:rsidTr="008648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86480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Консультационное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E35" w:rsidRDefault="00753E35" w:rsidP="0086480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753E35" w:rsidRDefault="00753E35" w:rsidP="00753E3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 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ребенком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преодоления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особыми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сверстниками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педагогом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построения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младенческого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раннего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53E35" w:rsidRDefault="00753E35" w:rsidP="00753E35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участия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др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53E35" w:rsidRDefault="00753E35" w:rsidP="00753E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E35" w:rsidRPr="00753E35" w:rsidRDefault="00753E35" w:rsidP="00753E3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53E35" w:rsidRPr="00753E35" w:rsidSect="000B0C14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  <w:r w:rsidRPr="00B9649D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Благодаря разностороннему взаимодействию ДОО с родителями своих воспитанников повышается качество образовательного процесса и происходит сближение всех участников образовательного процесса, развивается творческий потенциал детей и нереализованный потенциал взрослых.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49D">
        <w:rPr>
          <w:rFonts w:ascii="Times New Roman" w:hAnsi="Times New Roman" w:cs="Times New Roman"/>
          <w:color w:val="000000"/>
          <w:sz w:val="24"/>
          <w:szCs w:val="24"/>
        </w:rPr>
        <w:t>Важный момент в форм</w:t>
      </w:r>
      <w:r>
        <w:rPr>
          <w:rFonts w:ascii="Times New Roman" w:hAnsi="Times New Roman" w:cs="Times New Roman"/>
          <w:color w:val="000000"/>
          <w:sz w:val="24"/>
          <w:szCs w:val="24"/>
        </w:rPr>
        <w:t>ировании традиций в учреждении –</w:t>
      </w:r>
      <w:r w:rsidRPr="00B9649D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совместное проведение народных праздников, посиделок в гостиной. Ежегодно проводятся мероприятия, в которых родители принимают активное участие.</w:t>
      </w:r>
    </w:p>
    <w:p w:rsidR="00753E35" w:rsidRPr="00396F8A" w:rsidRDefault="00753E35" w:rsidP="00753E3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53E35" w:rsidRPr="00396F8A" w:rsidSect="000B0C14">
          <w:pgSz w:w="11906" w:h="16838"/>
          <w:pgMar w:top="1134" w:right="851" w:bottom="1134" w:left="1701" w:header="567" w:footer="567" w:gutter="0"/>
          <w:pgBorders w:offsetFrom="page">
            <w:top w:val="single" w:sz="2" w:space="24" w:color="365F91" w:themeColor="accent1" w:themeShade="BF"/>
            <w:left w:val="single" w:sz="2" w:space="24" w:color="365F91" w:themeColor="accent1" w:themeShade="BF"/>
            <w:bottom w:val="single" w:sz="2" w:space="24" w:color="365F91" w:themeColor="accent1" w:themeShade="BF"/>
            <w:right w:val="single" w:sz="2" w:space="24" w:color="365F91" w:themeColor="accent1" w:themeShade="BF"/>
          </w:pgBorders>
          <w:pgNumType w:fmt="numberInDash"/>
          <w:cols w:space="708"/>
          <w:titlePg/>
          <w:docGrid w:linePitch="360"/>
        </w:sectPr>
      </w:pPr>
    </w:p>
    <w:p w:rsidR="006143A6" w:rsidRDefault="006143A6"/>
    <w:sectPr w:rsidR="006143A6" w:rsidSect="00263CD4">
      <w:type w:val="continuous"/>
      <w:pgSz w:w="11906" w:h="16838"/>
      <w:pgMar w:top="1134" w:right="851" w:bottom="1134" w:left="1701" w:header="567" w:footer="567" w:gutter="0"/>
      <w:pgBorders w:offsetFrom="page">
        <w:top w:val="single" w:sz="2" w:space="24" w:color="365F91" w:themeColor="accent1" w:themeShade="BF"/>
        <w:left w:val="single" w:sz="2" w:space="24" w:color="365F91" w:themeColor="accent1" w:themeShade="BF"/>
        <w:bottom w:val="single" w:sz="2" w:space="24" w:color="365F91" w:themeColor="accent1" w:themeShade="BF"/>
        <w:right w:val="single" w:sz="2" w:space="24" w:color="365F91" w:themeColor="accent1" w:themeShade="BF"/>
      </w:pgBorders>
      <w:pgNumType w:fmt="numberInDash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A58"/>
    <w:multiLevelType w:val="hybridMultilevel"/>
    <w:tmpl w:val="C2607D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33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C7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C7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A6751"/>
    <w:multiLevelType w:val="hybridMultilevel"/>
    <w:tmpl w:val="932A5F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55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90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06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C3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D1D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E163D"/>
    <w:multiLevelType w:val="hybridMultilevel"/>
    <w:tmpl w:val="AD949C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291CF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entative="1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entative="1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entative="1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entative="1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entative="1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2">
    <w:nsid w:val="63E641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74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35A5D"/>
    <w:multiLevelType w:val="hybridMultilevel"/>
    <w:tmpl w:val="F6B62D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53E35"/>
    <w:rsid w:val="006143A6"/>
    <w:rsid w:val="0075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E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3E3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List Paragraph"/>
    <w:aliases w:val="List_Paragraph,Multilevel para_II,List Paragraph1,Абзац списка11,Абзац вправо-1"/>
    <w:basedOn w:val="a"/>
    <w:link w:val="a4"/>
    <w:uiPriority w:val="34"/>
    <w:qFormat/>
    <w:rsid w:val="00753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3E35"/>
    <w:rPr>
      <w:color w:val="0000FF" w:themeColor="hyperlink"/>
      <w:u w:val="single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,Абзац вправо-1 Знак"/>
    <w:link w:val="a3"/>
    <w:uiPriority w:val="34"/>
    <w:qFormat/>
    <w:locked/>
    <w:rsid w:val="00753E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E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6">
    <w:name w:val="Subtle Emphasis"/>
    <w:basedOn w:val="a0"/>
    <w:uiPriority w:val="19"/>
    <w:qFormat/>
    <w:rsid w:val="00753E3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tsad-mgp.vsevobr.ru/images/2016-2017/docs/2022-2023/%D0%9F%D1%80%D0%BE%D0%B3%D1%80%D0%B0%D0%BC%D0%BC%D0%B0_%D0%B8%D0%BD%D0%BD%D0%BE%D0%B2%D0%B0%D1%86%D0%B8%D0%BE%D0%BD%D0%BD%D0%BE%D0%B9_%D1%80%D0%B0%D0%B1%D0%BE%D1%82%D1%8B__%D0%BD%D0%B0_%D0%BC%D0%B5%D1%82%D0%B5%D0%BE%D1%81%D1%82%D0%B0%D0%BD%D1%86%D0%B8%D0%B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1836</Words>
  <Characters>10468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2023-10-28T16:36:00Z</dcterms:created>
  <dcterms:modified xsi:type="dcterms:W3CDTF">2023-10-28T16:38:00Z</dcterms:modified>
</cp:coreProperties>
</file>