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C2" w:rsidRPr="00A06141" w:rsidRDefault="009F75D8" w:rsidP="00A06141">
      <w:pPr>
        <w:jc w:val="center"/>
        <w:rPr>
          <w:sz w:val="44"/>
          <w:szCs w:val="44"/>
          <w:lang w:val="ru-RU"/>
        </w:rPr>
      </w:pPr>
      <w:r w:rsidRPr="00612DF4">
        <w:rPr>
          <w:b/>
          <w:i/>
          <w:noProof/>
          <w:color w:val="1F497D" w:themeColor="text2"/>
          <w:sz w:val="36"/>
          <w:szCs w:val="36"/>
          <w:lang w:val="ru-RU" w:eastAsia="ru-RU" w:bidi="ar-SA"/>
        </w:rPr>
        <w:t xml:space="preserve">Расписание  </w:t>
      </w:r>
    </w:p>
    <w:p w:rsidR="00C92FC2" w:rsidRPr="00612DF4" w:rsidRDefault="001A68F3" w:rsidP="00FF02E6">
      <w:pPr>
        <w:tabs>
          <w:tab w:val="left" w:pos="5317"/>
        </w:tabs>
        <w:ind w:right="-2"/>
        <w:jc w:val="center"/>
        <w:rPr>
          <w:b/>
          <w:i/>
          <w:color w:val="1F497D" w:themeColor="text2"/>
          <w:sz w:val="36"/>
          <w:szCs w:val="36"/>
          <w:lang w:val="ru-RU"/>
        </w:rPr>
      </w:pPr>
      <w:r w:rsidRPr="00612DF4">
        <w:rPr>
          <w:b/>
          <w:i/>
          <w:color w:val="1F497D" w:themeColor="text2"/>
          <w:sz w:val="36"/>
          <w:szCs w:val="36"/>
          <w:lang w:val="ru-RU"/>
        </w:rPr>
        <w:t>н</w:t>
      </w:r>
      <w:r w:rsidR="00C92FC2" w:rsidRPr="00612DF4">
        <w:rPr>
          <w:b/>
          <w:i/>
          <w:color w:val="1F497D" w:themeColor="text2"/>
          <w:sz w:val="36"/>
          <w:szCs w:val="36"/>
          <w:lang w:val="ru-RU"/>
        </w:rPr>
        <w:t>епосредственной образовательной деятельности</w:t>
      </w:r>
      <w:r w:rsidR="002C28EF" w:rsidRPr="00612DF4">
        <w:rPr>
          <w:b/>
          <w:i/>
          <w:color w:val="1F497D" w:themeColor="text2"/>
          <w:sz w:val="36"/>
          <w:szCs w:val="36"/>
          <w:lang w:val="ru-RU"/>
        </w:rPr>
        <w:t xml:space="preserve">                                в группе общеразвивающей направленности №16 «Незабудка»                 (4-5 лет) на 2023-2024 учебный год</w:t>
      </w:r>
    </w:p>
    <w:tbl>
      <w:tblPr>
        <w:tblStyle w:val="af3"/>
        <w:tblW w:w="10712" w:type="dxa"/>
        <w:tblLook w:val="04A0"/>
      </w:tblPr>
      <w:tblGrid>
        <w:gridCol w:w="2271"/>
        <w:gridCol w:w="1609"/>
        <w:gridCol w:w="6832"/>
      </w:tblGrid>
      <w:tr w:rsidR="009F75D8" w:rsidRPr="008D5821" w:rsidTr="00D83CA6">
        <w:trPr>
          <w:trHeight w:val="745"/>
        </w:trPr>
        <w:tc>
          <w:tcPr>
            <w:tcW w:w="2271" w:type="dxa"/>
          </w:tcPr>
          <w:p w:rsidR="009F75D8" w:rsidRDefault="009F75D8" w:rsidP="001A68F3">
            <w:pPr>
              <w:jc w:val="center"/>
              <w:rPr>
                <w:i/>
                <w:color w:val="FF0000"/>
                <w:sz w:val="32"/>
                <w:szCs w:val="32"/>
                <w:lang w:val="ru-RU"/>
              </w:rPr>
            </w:pPr>
          </w:p>
          <w:p w:rsidR="009F75D8" w:rsidRPr="001A68F3" w:rsidRDefault="009F75D8" w:rsidP="001A68F3">
            <w:pPr>
              <w:jc w:val="center"/>
              <w:rPr>
                <w:i/>
                <w:color w:val="FF0000"/>
                <w:sz w:val="32"/>
                <w:szCs w:val="32"/>
                <w:lang w:val="ru-RU"/>
              </w:rPr>
            </w:pPr>
            <w:r w:rsidRPr="001A68F3">
              <w:rPr>
                <w:i/>
                <w:color w:val="FF0000"/>
                <w:sz w:val="32"/>
                <w:szCs w:val="32"/>
                <w:lang w:val="ru-RU"/>
              </w:rPr>
              <w:t>Дни недели</w:t>
            </w:r>
          </w:p>
        </w:tc>
        <w:tc>
          <w:tcPr>
            <w:tcW w:w="1609" w:type="dxa"/>
          </w:tcPr>
          <w:p w:rsidR="009F75D8" w:rsidRDefault="009F75D8" w:rsidP="001A68F3">
            <w:pPr>
              <w:jc w:val="center"/>
              <w:rPr>
                <w:i/>
                <w:color w:val="FF0000"/>
                <w:sz w:val="32"/>
                <w:szCs w:val="32"/>
                <w:lang w:val="ru-RU"/>
              </w:rPr>
            </w:pPr>
          </w:p>
          <w:p w:rsidR="00B07774" w:rsidRDefault="00B07774" w:rsidP="001A68F3">
            <w:pPr>
              <w:jc w:val="center"/>
              <w:rPr>
                <w:i/>
                <w:color w:val="FF0000"/>
                <w:sz w:val="32"/>
                <w:szCs w:val="32"/>
                <w:lang w:val="ru-RU"/>
              </w:rPr>
            </w:pPr>
            <w:r>
              <w:rPr>
                <w:i/>
                <w:color w:val="FF0000"/>
                <w:sz w:val="32"/>
                <w:szCs w:val="32"/>
                <w:lang w:val="ru-RU"/>
              </w:rPr>
              <w:t xml:space="preserve">Время </w:t>
            </w:r>
          </w:p>
        </w:tc>
        <w:tc>
          <w:tcPr>
            <w:tcW w:w="6832" w:type="dxa"/>
          </w:tcPr>
          <w:p w:rsidR="009F75D8" w:rsidRDefault="009F75D8" w:rsidP="001A68F3">
            <w:pPr>
              <w:jc w:val="center"/>
              <w:rPr>
                <w:i/>
                <w:color w:val="FF0000"/>
                <w:sz w:val="32"/>
                <w:szCs w:val="32"/>
                <w:lang w:val="ru-RU"/>
              </w:rPr>
            </w:pPr>
          </w:p>
          <w:p w:rsidR="009F75D8" w:rsidRPr="001A68F3" w:rsidRDefault="009F75D8" w:rsidP="00903BEC">
            <w:pPr>
              <w:rPr>
                <w:i/>
                <w:color w:val="FF0000"/>
                <w:sz w:val="32"/>
                <w:szCs w:val="32"/>
                <w:lang w:val="ru-RU"/>
              </w:rPr>
            </w:pPr>
            <w:r w:rsidRPr="001A68F3">
              <w:rPr>
                <w:i/>
                <w:color w:val="FF0000"/>
                <w:sz w:val="32"/>
                <w:szCs w:val="32"/>
                <w:lang w:val="ru-RU"/>
              </w:rPr>
              <w:t>Виды НОД</w:t>
            </w:r>
          </w:p>
        </w:tc>
      </w:tr>
      <w:tr w:rsidR="009F75D8" w:rsidRPr="009D66C7" w:rsidTr="00D83CA6">
        <w:trPr>
          <w:trHeight w:val="1692"/>
        </w:trPr>
        <w:tc>
          <w:tcPr>
            <w:tcW w:w="2271" w:type="dxa"/>
          </w:tcPr>
          <w:p w:rsidR="009F75D8" w:rsidRPr="00335C56" w:rsidRDefault="009F75D8" w:rsidP="00812C4E">
            <w:pPr>
              <w:jc w:val="center"/>
              <w:rPr>
                <w:i/>
                <w:color w:val="0070C0"/>
                <w:sz w:val="32"/>
                <w:szCs w:val="32"/>
                <w:lang w:val="ru-RU"/>
              </w:rPr>
            </w:pPr>
            <w:r w:rsidRPr="00335C56">
              <w:rPr>
                <w:i/>
                <w:color w:val="0070C0"/>
                <w:sz w:val="32"/>
                <w:szCs w:val="32"/>
                <w:lang w:val="ru-RU"/>
              </w:rPr>
              <w:t>Понедельник</w:t>
            </w:r>
          </w:p>
        </w:tc>
        <w:tc>
          <w:tcPr>
            <w:tcW w:w="1609" w:type="dxa"/>
          </w:tcPr>
          <w:p w:rsidR="009F75D8" w:rsidRPr="00335C56" w:rsidRDefault="004E08B2" w:rsidP="00B07774">
            <w:pPr>
              <w:spacing w:before="240"/>
              <w:jc w:val="both"/>
              <w:rPr>
                <w:b/>
                <w:i/>
                <w:color w:val="0070C0"/>
                <w:sz w:val="32"/>
                <w:szCs w:val="32"/>
                <w:lang w:val="ru-RU"/>
              </w:rPr>
            </w:pPr>
            <w:r w:rsidRPr="00335C56">
              <w:rPr>
                <w:b/>
                <w:i/>
                <w:color w:val="0070C0"/>
                <w:sz w:val="32"/>
                <w:szCs w:val="32"/>
                <w:lang w:val="ru-RU"/>
              </w:rPr>
              <w:t>9.00</w:t>
            </w:r>
            <w:r w:rsidR="00B07774" w:rsidRPr="00335C56">
              <w:rPr>
                <w:b/>
                <w:i/>
                <w:color w:val="0070C0"/>
                <w:sz w:val="32"/>
                <w:szCs w:val="32"/>
                <w:lang w:val="ru-RU"/>
              </w:rPr>
              <w:t>–</w:t>
            </w:r>
            <w:r w:rsidRPr="00335C56">
              <w:rPr>
                <w:b/>
                <w:i/>
                <w:color w:val="0070C0"/>
                <w:sz w:val="32"/>
                <w:szCs w:val="32"/>
                <w:lang w:val="ru-RU"/>
              </w:rPr>
              <w:t>9.2</w:t>
            </w:r>
            <w:r w:rsidR="00B30275" w:rsidRPr="00335C56">
              <w:rPr>
                <w:b/>
                <w:i/>
                <w:color w:val="0070C0"/>
                <w:sz w:val="32"/>
                <w:szCs w:val="32"/>
                <w:lang w:val="ru-RU"/>
              </w:rPr>
              <w:t>0</w:t>
            </w:r>
          </w:p>
          <w:p w:rsidR="00B07774" w:rsidRPr="00335C56" w:rsidRDefault="00B07774" w:rsidP="004F05BE">
            <w:pPr>
              <w:jc w:val="both"/>
              <w:rPr>
                <w:b/>
                <w:i/>
                <w:color w:val="0070C0"/>
                <w:sz w:val="32"/>
                <w:szCs w:val="32"/>
                <w:lang w:val="ru-RU"/>
              </w:rPr>
            </w:pPr>
          </w:p>
          <w:p w:rsidR="00612DF4" w:rsidRDefault="00612DF4" w:rsidP="004F05BE">
            <w:pPr>
              <w:jc w:val="both"/>
              <w:rPr>
                <w:b/>
                <w:i/>
                <w:color w:val="0070C0"/>
                <w:sz w:val="32"/>
                <w:szCs w:val="32"/>
                <w:lang w:val="ru-RU"/>
              </w:rPr>
            </w:pPr>
          </w:p>
          <w:p w:rsidR="00B07774" w:rsidRPr="00335C56" w:rsidRDefault="00B07774" w:rsidP="004F05BE">
            <w:pPr>
              <w:jc w:val="both"/>
              <w:rPr>
                <w:b/>
                <w:color w:val="0070C0"/>
                <w:sz w:val="32"/>
                <w:szCs w:val="32"/>
                <w:lang w:val="ru-RU"/>
              </w:rPr>
            </w:pPr>
            <w:r w:rsidRPr="00335C56">
              <w:rPr>
                <w:b/>
                <w:i/>
                <w:color w:val="0070C0"/>
                <w:sz w:val="32"/>
                <w:szCs w:val="32"/>
                <w:lang w:val="ru-RU"/>
              </w:rPr>
              <w:t>9</w:t>
            </w:r>
            <w:r w:rsidR="004E08B2" w:rsidRPr="00335C56">
              <w:rPr>
                <w:b/>
                <w:i/>
                <w:color w:val="0070C0"/>
                <w:sz w:val="32"/>
                <w:szCs w:val="32"/>
                <w:lang w:val="ru-RU"/>
              </w:rPr>
              <w:t>.3</w:t>
            </w:r>
            <w:r w:rsidR="00B30275" w:rsidRPr="00335C56">
              <w:rPr>
                <w:b/>
                <w:i/>
                <w:color w:val="0070C0"/>
                <w:sz w:val="32"/>
                <w:szCs w:val="32"/>
                <w:lang w:val="ru-RU"/>
              </w:rPr>
              <w:t>0</w:t>
            </w:r>
            <w:r w:rsidRPr="00335C56">
              <w:rPr>
                <w:b/>
                <w:i/>
                <w:color w:val="0070C0"/>
                <w:sz w:val="32"/>
                <w:szCs w:val="32"/>
                <w:lang w:val="ru-RU"/>
              </w:rPr>
              <w:t>–</w:t>
            </w:r>
            <w:r w:rsidR="004E08B2" w:rsidRPr="00335C56">
              <w:rPr>
                <w:b/>
                <w:i/>
                <w:color w:val="0070C0"/>
                <w:sz w:val="32"/>
                <w:szCs w:val="32"/>
                <w:lang w:val="ru-RU"/>
              </w:rPr>
              <w:t>9.50</w:t>
            </w:r>
          </w:p>
        </w:tc>
        <w:tc>
          <w:tcPr>
            <w:tcW w:w="6832" w:type="dxa"/>
          </w:tcPr>
          <w:p w:rsidR="009D66C7" w:rsidRDefault="009F75D8" w:rsidP="009D66C7">
            <w:pPr>
              <w:spacing w:before="240"/>
              <w:rPr>
                <w:i/>
                <w:color w:val="0070C0"/>
                <w:sz w:val="32"/>
                <w:szCs w:val="32"/>
                <w:lang w:val="ru-RU"/>
              </w:rPr>
            </w:pPr>
            <w:r w:rsidRPr="002C28EF">
              <w:rPr>
                <w:i/>
                <w:color w:val="0070C0"/>
                <w:sz w:val="32"/>
                <w:szCs w:val="32"/>
                <w:lang w:val="ru-RU"/>
              </w:rPr>
              <w:t>1</w:t>
            </w:r>
            <w:r w:rsidR="00747150" w:rsidRPr="00872AB1">
              <w:rPr>
                <w:i/>
                <w:color w:val="0070C0"/>
                <w:sz w:val="32"/>
                <w:szCs w:val="32"/>
                <w:lang w:val="ru-RU"/>
              </w:rPr>
              <w:t>.</w:t>
            </w:r>
            <w:r w:rsidR="00BD6BF9" w:rsidRPr="00872AB1">
              <w:rPr>
                <w:i/>
                <w:color w:val="0070C0"/>
                <w:sz w:val="32"/>
                <w:szCs w:val="32"/>
                <w:lang w:val="ru-RU"/>
              </w:rPr>
              <w:t xml:space="preserve">Ознакомление с окружающим миром/ </w:t>
            </w:r>
          </w:p>
          <w:p w:rsidR="004E08B2" w:rsidRDefault="00BD6BF9" w:rsidP="009D66C7">
            <w:pPr>
              <w:spacing w:after="240"/>
              <w:rPr>
                <w:b/>
                <w:color w:val="0070C0"/>
                <w:sz w:val="32"/>
                <w:szCs w:val="32"/>
                <w:lang w:val="ru-RU"/>
              </w:rPr>
            </w:pPr>
            <w:r w:rsidRPr="00872AB1">
              <w:rPr>
                <w:i/>
                <w:color w:val="0070C0"/>
                <w:sz w:val="32"/>
                <w:szCs w:val="32"/>
                <w:lang w:val="ru-RU"/>
              </w:rPr>
              <w:t>Чтение художественной литературы</w:t>
            </w:r>
          </w:p>
          <w:p w:rsidR="006B6372" w:rsidRPr="004E08B2" w:rsidRDefault="00B30275" w:rsidP="004E08B2">
            <w:pPr>
              <w:spacing w:before="240" w:after="240"/>
              <w:rPr>
                <w:b/>
                <w:color w:val="0070C0"/>
                <w:sz w:val="32"/>
                <w:szCs w:val="32"/>
                <w:lang w:val="ru-RU"/>
              </w:rPr>
            </w:pPr>
            <w:r w:rsidRPr="002C28EF">
              <w:rPr>
                <w:i/>
                <w:color w:val="0070C0"/>
                <w:sz w:val="32"/>
                <w:szCs w:val="32"/>
                <w:lang w:val="ru-RU"/>
              </w:rPr>
              <w:t>2.</w:t>
            </w:r>
            <w:r w:rsidR="00BD6BF9" w:rsidRPr="00872AB1">
              <w:rPr>
                <w:i/>
                <w:color w:val="0070C0"/>
                <w:sz w:val="32"/>
                <w:szCs w:val="32"/>
                <w:lang w:val="ru-RU"/>
              </w:rPr>
              <w:t xml:space="preserve">Музыкальное </w:t>
            </w:r>
            <w:r w:rsidR="00812C4E">
              <w:rPr>
                <w:i/>
                <w:color w:val="0070C0"/>
                <w:sz w:val="32"/>
                <w:szCs w:val="32"/>
                <w:lang w:val="ru-RU"/>
              </w:rPr>
              <w:t>занятие</w:t>
            </w:r>
          </w:p>
        </w:tc>
      </w:tr>
      <w:tr w:rsidR="009F75D8" w:rsidRPr="001C475E" w:rsidTr="00D83CA6">
        <w:trPr>
          <w:trHeight w:val="1353"/>
        </w:trPr>
        <w:tc>
          <w:tcPr>
            <w:tcW w:w="2271" w:type="dxa"/>
          </w:tcPr>
          <w:p w:rsidR="009F75D8" w:rsidRDefault="009F75D8" w:rsidP="004F05BE">
            <w:pPr>
              <w:jc w:val="both"/>
              <w:rPr>
                <w:i/>
                <w:color w:val="00B050"/>
                <w:sz w:val="36"/>
                <w:szCs w:val="36"/>
                <w:lang w:val="ru-RU"/>
              </w:rPr>
            </w:pPr>
          </w:p>
          <w:p w:rsidR="009F75D8" w:rsidRPr="00335C56" w:rsidRDefault="009F75D8" w:rsidP="00812C4E">
            <w:pPr>
              <w:jc w:val="center"/>
              <w:rPr>
                <w:i/>
                <w:color w:val="00B050"/>
                <w:sz w:val="32"/>
                <w:szCs w:val="32"/>
                <w:lang w:val="ru-RU"/>
              </w:rPr>
            </w:pPr>
            <w:r w:rsidRPr="00335C56">
              <w:rPr>
                <w:i/>
                <w:color w:val="00B050"/>
                <w:sz w:val="32"/>
                <w:szCs w:val="32"/>
                <w:lang w:val="ru-RU"/>
              </w:rPr>
              <w:t>Вторник</w:t>
            </w:r>
          </w:p>
        </w:tc>
        <w:tc>
          <w:tcPr>
            <w:tcW w:w="1609" w:type="dxa"/>
          </w:tcPr>
          <w:p w:rsidR="009F75D8" w:rsidRPr="00B07774" w:rsidRDefault="004E08B2" w:rsidP="00B07774">
            <w:pPr>
              <w:spacing w:before="240"/>
              <w:rPr>
                <w:b/>
                <w:i/>
                <w:color w:val="00B050"/>
                <w:sz w:val="32"/>
                <w:szCs w:val="36"/>
                <w:lang w:val="ru-RU"/>
              </w:rPr>
            </w:pPr>
            <w:r>
              <w:rPr>
                <w:b/>
                <w:i/>
                <w:color w:val="00B050"/>
                <w:sz w:val="32"/>
                <w:szCs w:val="36"/>
                <w:lang w:val="ru-RU"/>
              </w:rPr>
              <w:t>9.20 -9.40</w:t>
            </w:r>
          </w:p>
          <w:p w:rsidR="007841C1" w:rsidRDefault="007841C1" w:rsidP="00F74F94">
            <w:pPr>
              <w:rPr>
                <w:b/>
                <w:i/>
                <w:color w:val="00B050"/>
                <w:sz w:val="32"/>
                <w:szCs w:val="36"/>
                <w:lang w:val="ru-RU"/>
              </w:rPr>
            </w:pPr>
          </w:p>
          <w:p w:rsidR="00B07774" w:rsidRDefault="00F74F94" w:rsidP="007841C1">
            <w:pPr>
              <w:jc w:val="both"/>
              <w:rPr>
                <w:b/>
                <w:color w:val="00B050"/>
                <w:sz w:val="36"/>
                <w:szCs w:val="36"/>
                <w:lang w:val="ru-RU"/>
              </w:rPr>
            </w:pPr>
            <w:r>
              <w:rPr>
                <w:b/>
                <w:i/>
                <w:color w:val="00B050"/>
                <w:sz w:val="32"/>
                <w:szCs w:val="36"/>
                <w:lang w:val="ru-RU"/>
              </w:rPr>
              <w:t>9</w:t>
            </w:r>
            <w:r w:rsidR="00AB7A26">
              <w:rPr>
                <w:b/>
                <w:i/>
                <w:color w:val="00B050"/>
                <w:sz w:val="32"/>
                <w:szCs w:val="36"/>
                <w:lang w:val="ru-RU"/>
              </w:rPr>
              <w:t>.</w:t>
            </w:r>
            <w:r w:rsidR="004E08B2">
              <w:rPr>
                <w:b/>
                <w:i/>
                <w:color w:val="00B050"/>
                <w:sz w:val="32"/>
                <w:szCs w:val="36"/>
                <w:lang w:val="ru-RU"/>
              </w:rPr>
              <w:t>50</w:t>
            </w:r>
            <w:r w:rsidR="007841C1">
              <w:rPr>
                <w:b/>
                <w:i/>
                <w:color w:val="00B050"/>
                <w:sz w:val="32"/>
                <w:szCs w:val="36"/>
                <w:lang w:val="ru-RU"/>
              </w:rPr>
              <w:t>-</w:t>
            </w:r>
            <w:r>
              <w:rPr>
                <w:b/>
                <w:i/>
                <w:color w:val="00B050"/>
                <w:sz w:val="32"/>
                <w:szCs w:val="36"/>
                <w:lang w:val="ru-RU"/>
              </w:rPr>
              <w:t>10.</w:t>
            </w:r>
            <w:r w:rsidR="004E08B2">
              <w:rPr>
                <w:b/>
                <w:i/>
                <w:color w:val="00B050"/>
                <w:sz w:val="32"/>
                <w:szCs w:val="36"/>
                <w:lang w:val="ru-RU"/>
              </w:rPr>
              <w:t>10</w:t>
            </w:r>
          </w:p>
        </w:tc>
        <w:tc>
          <w:tcPr>
            <w:tcW w:w="6832" w:type="dxa"/>
          </w:tcPr>
          <w:p w:rsidR="009F75D8" w:rsidRPr="00872AB1" w:rsidRDefault="00B30275" w:rsidP="00B07774">
            <w:pPr>
              <w:spacing w:before="240" w:after="240"/>
              <w:rPr>
                <w:i/>
                <w:color w:val="00B050"/>
                <w:sz w:val="32"/>
                <w:szCs w:val="32"/>
                <w:lang w:val="ru-RU"/>
              </w:rPr>
            </w:pPr>
            <w:r w:rsidRPr="00872AB1">
              <w:rPr>
                <w:b/>
                <w:i/>
                <w:color w:val="00B050"/>
                <w:sz w:val="32"/>
                <w:szCs w:val="32"/>
                <w:lang w:val="ru-RU"/>
              </w:rPr>
              <w:t>1</w:t>
            </w:r>
            <w:r w:rsidRPr="00872AB1">
              <w:rPr>
                <w:b/>
                <w:color w:val="00B050"/>
                <w:sz w:val="32"/>
                <w:szCs w:val="32"/>
                <w:lang w:val="ru-RU"/>
              </w:rPr>
              <w:t>.</w:t>
            </w:r>
            <w:r w:rsidR="004E08B2" w:rsidRPr="00872AB1">
              <w:rPr>
                <w:i/>
                <w:color w:val="00B050"/>
                <w:sz w:val="32"/>
                <w:szCs w:val="32"/>
                <w:lang w:val="ru-RU"/>
              </w:rPr>
              <w:t>Физическая культура</w:t>
            </w:r>
          </w:p>
          <w:p w:rsidR="00107C43" w:rsidRPr="004E08B2" w:rsidRDefault="00D826FB" w:rsidP="004E08B2">
            <w:pPr>
              <w:spacing w:before="240" w:after="240"/>
              <w:rPr>
                <w:i/>
                <w:color w:val="00B050"/>
                <w:sz w:val="32"/>
                <w:szCs w:val="32"/>
                <w:lang w:val="ru-RU"/>
              </w:rPr>
            </w:pPr>
            <w:r w:rsidRPr="00872AB1">
              <w:rPr>
                <w:b/>
                <w:i/>
                <w:color w:val="00B050"/>
                <w:sz w:val="32"/>
                <w:szCs w:val="32"/>
                <w:lang w:val="ru-RU"/>
              </w:rPr>
              <w:t>2</w:t>
            </w:r>
            <w:r w:rsidRPr="00872AB1">
              <w:rPr>
                <w:b/>
                <w:color w:val="00B050"/>
                <w:sz w:val="32"/>
                <w:szCs w:val="32"/>
                <w:lang w:val="ru-RU"/>
              </w:rPr>
              <w:t>.</w:t>
            </w:r>
            <w:r w:rsidR="004E08B2" w:rsidRPr="00872AB1">
              <w:rPr>
                <w:i/>
                <w:color w:val="00B050"/>
                <w:sz w:val="32"/>
                <w:szCs w:val="32"/>
                <w:lang w:val="ru-RU"/>
              </w:rPr>
              <w:t>Ф.Э.М.П.</w:t>
            </w:r>
          </w:p>
        </w:tc>
      </w:tr>
      <w:tr w:rsidR="009F75D8" w:rsidRPr="004E08B2" w:rsidTr="00D83CA6">
        <w:trPr>
          <w:trHeight w:val="1313"/>
        </w:trPr>
        <w:tc>
          <w:tcPr>
            <w:tcW w:w="2271" w:type="dxa"/>
          </w:tcPr>
          <w:p w:rsidR="00B07774" w:rsidRPr="00335C56" w:rsidRDefault="00B07774" w:rsidP="00B07774">
            <w:pPr>
              <w:jc w:val="both"/>
              <w:rPr>
                <w:i/>
                <w:color w:val="C00000"/>
                <w:sz w:val="32"/>
                <w:szCs w:val="32"/>
                <w:lang w:val="ru-RU"/>
              </w:rPr>
            </w:pPr>
          </w:p>
          <w:p w:rsidR="009F75D8" w:rsidRPr="00335C56" w:rsidRDefault="009F75D8" w:rsidP="00B07774">
            <w:pPr>
              <w:jc w:val="center"/>
              <w:rPr>
                <w:i/>
                <w:color w:val="C00000"/>
                <w:sz w:val="32"/>
                <w:szCs w:val="32"/>
                <w:lang w:val="ru-RU"/>
              </w:rPr>
            </w:pPr>
            <w:r w:rsidRPr="00335C56">
              <w:rPr>
                <w:i/>
                <w:color w:val="C00000"/>
                <w:sz w:val="32"/>
                <w:szCs w:val="32"/>
                <w:lang w:val="ru-RU"/>
              </w:rPr>
              <w:t>Среда</w:t>
            </w:r>
          </w:p>
        </w:tc>
        <w:tc>
          <w:tcPr>
            <w:tcW w:w="1609" w:type="dxa"/>
          </w:tcPr>
          <w:p w:rsidR="00B07774" w:rsidRPr="00B07774" w:rsidRDefault="009A2BAA" w:rsidP="00B07774">
            <w:pPr>
              <w:spacing w:before="240" w:after="240"/>
              <w:rPr>
                <w:b/>
                <w:i/>
                <w:color w:val="C00000"/>
                <w:sz w:val="32"/>
                <w:szCs w:val="36"/>
                <w:lang w:val="ru-RU"/>
              </w:rPr>
            </w:pPr>
            <w:r>
              <w:rPr>
                <w:b/>
                <w:i/>
                <w:color w:val="C00000"/>
                <w:sz w:val="32"/>
                <w:szCs w:val="36"/>
                <w:lang w:val="ru-RU"/>
              </w:rPr>
              <w:t>9.00 -9.20</w:t>
            </w:r>
          </w:p>
          <w:p w:rsidR="00D826FB" w:rsidRDefault="009A2BAA" w:rsidP="00000993">
            <w:pPr>
              <w:rPr>
                <w:b/>
                <w:i/>
                <w:color w:val="C00000"/>
                <w:sz w:val="32"/>
                <w:szCs w:val="36"/>
                <w:lang w:val="ru-RU"/>
              </w:rPr>
            </w:pPr>
            <w:r>
              <w:rPr>
                <w:b/>
                <w:i/>
                <w:color w:val="C00000"/>
                <w:sz w:val="32"/>
                <w:szCs w:val="36"/>
                <w:lang w:val="ru-RU"/>
              </w:rPr>
              <w:t>9.30 -9.50</w:t>
            </w:r>
          </w:p>
          <w:p w:rsidR="009F75D8" w:rsidRPr="00B07774" w:rsidRDefault="009F75D8" w:rsidP="00000993">
            <w:pPr>
              <w:rPr>
                <w:b/>
                <w:i/>
                <w:color w:val="C00000"/>
                <w:sz w:val="32"/>
                <w:szCs w:val="36"/>
                <w:lang w:val="ru-RU"/>
              </w:rPr>
            </w:pPr>
          </w:p>
        </w:tc>
        <w:tc>
          <w:tcPr>
            <w:tcW w:w="6832" w:type="dxa"/>
          </w:tcPr>
          <w:p w:rsidR="00400797" w:rsidRPr="00872AB1" w:rsidRDefault="00400797" w:rsidP="003452CB">
            <w:pPr>
              <w:spacing w:before="240"/>
              <w:rPr>
                <w:b/>
                <w:i/>
                <w:color w:val="C00000"/>
                <w:sz w:val="32"/>
                <w:szCs w:val="32"/>
                <w:lang w:val="ru-RU"/>
              </w:rPr>
            </w:pPr>
            <w:r w:rsidRPr="00872AB1">
              <w:rPr>
                <w:i/>
                <w:color w:val="C00000"/>
                <w:sz w:val="32"/>
                <w:szCs w:val="32"/>
                <w:lang w:val="ru-RU"/>
              </w:rPr>
              <w:t>1</w:t>
            </w:r>
            <w:r w:rsidR="009F75D8" w:rsidRPr="00872AB1">
              <w:rPr>
                <w:color w:val="C00000"/>
                <w:sz w:val="32"/>
                <w:szCs w:val="32"/>
                <w:lang w:val="ru-RU"/>
              </w:rPr>
              <w:t>.</w:t>
            </w:r>
            <w:r w:rsidR="00640ED9" w:rsidRPr="00872AB1">
              <w:rPr>
                <w:i/>
                <w:color w:val="C00000"/>
                <w:sz w:val="32"/>
                <w:szCs w:val="32"/>
                <w:lang w:val="ru-RU"/>
              </w:rPr>
              <w:t>Развитие речи</w:t>
            </w:r>
          </w:p>
          <w:p w:rsidR="00D826FB" w:rsidRPr="00B07774" w:rsidRDefault="003452CB" w:rsidP="00400797">
            <w:pPr>
              <w:spacing w:before="240" w:after="240"/>
              <w:rPr>
                <w:b/>
                <w:color w:val="C00000"/>
                <w:sz w:val="36"/>
                <w:szCs w:val="36"/>
                <w:lang w:val="ru-RU"/>
              </w:rPr>
            </w:pPr>
            <w:r w:rsidRPr="00872AB1">
              <w:rPr>
                <w:i/>
                <w:color w:val="C00000"/>
                <w:sz w:val="32"/>
                <w:szCs w:val="32"/>
                <w:lang w:val="ru-RU"/>
              </w:rPr>
              <w:t>2. Лепка/</w:t>
            </w:r>
            <w:r w:rsidR="00640ED9" w:rsidRPr="00872AB1">
              <w:rPr>
                <w:i/>
                <w:color w:val="C00000"/>
                <w:sz w:val="32"/>
                <w:szCs w:val="32"/>
                <w:lang w:val="ru-RU"/>
              </w:rPr>
              <w:t xml:space="preserve"> Рисование</w:t>
            </w:r>
          </w:p>
        </w:tc>
      </w:tr>
      <w:tr w:rsidR="009F75D8" w:rsidRPr="001C475E" w:rsidTr="00D83CA6">
        <w:trPr>
          <w:trHeight w:val="1323"/>
        </w:trPr>
        <w:tc>
          <w:tcPr>
            <w:tcW w:w="2271" w:type="dxa"/>
          </w:tcPr>
          <w:p w:rsidR="00B07774" w:rsidRPr="00335C56" w:rsidRDefault="00B07774" w:rsidP="004F05BE">
            <w:pPr>
              <w:jc w:val="both"/>
              <w:rPr>
                <w:i/>
                <w:color w:val="002060"/>
                <w:sz w:val="32"/>
                <w:szCs w:val="32"/>
                <w:lang w:val="ru-RU"/>
              </w:rPr>
            </w:pPr>
          </w:p>
          <w:p w:rsidR="009F75D8" w:rsidRPr="00335C56" w:rsidRDefault="009F75D8" w:rsidP="00812C4E">
            <w:pPr>
              <w:jc w:val="center"/>
              <w:rPr>
                <w:i/>
                <w:color w:val="002060"/>
                <w:sz w:val="32"/>
                <w:szCs w:val="32"/>
                <w:lang w:val="ru-RU"/>
              </w:rPr>
            </w:pPr>
            <w:r w:rsidRPr="00335C56">
              <w:rPr>
                <w:i/>
                <w:color w:val="002060"/>
                <w:sz w:val="32"/>
                <w:szCs w:val="32"/>
                <w:lang w:val="ru-RU"/>
              </w:rPr>
              <w:t>Четверг</w:t>
            </w:r>
          </w:p>
        </w:tc>
        <w:tc>
          <w:tcPr>
            <w:tcW w:w="1609" w:type="dxa"/>
          </w:tcPr>
          <w:p w:rsidR="009F75D8" w:rsidRPr="00B07774" w:rsidRDefault="00D826FB" w:rsidP="00B07774">
            <w:pPr>
              <w:spacing w:before="240" w:after="240"/>
              <w:jc w:val="both"/>
              <w:rPr>
                <w:b/>
                <w:i/>
                <w:color w:val="002060"/>
                <w:sz w:val="32"/>
                <w:szCs w:val="36"/>
                <w:lang w:val="ru-RU"/>
              </w:rPr>
            </w:pPr>
            <w:r>
              <w:rPr>
                <w:b/>
                <w:i/>
                <w:color w:val="002060"/>
                <w:sz w:val="32"/>
                <w:szCs w:val="36"/>
                <w:lang w:val="ru-RU"/>
              </w:rPr>
              <w:t>9.00</w:t>
            </w:r>
            <w:r w:rsidR="00B07774">
              <w:rPr>
                <w:b/>
                <w:i/>
                <w:color w:val="002060"/>
                <w:sz w:val="32"/>
                <w:szCs w:val="36"/>
                <w:lang w:val="ru-RU"/>
              </w:rPr>
              <w:t>–</w:t>
            </w:r>
            <w:r w:rsidR="007B3838">
              <w:rPr>
                <w:b/>
                <w:i/>
                <w:color w:val="002060"/>
                <w:sz w:val="32"/>
                <w:szCs w:val="36"/>
                <w:lang w:val="ru-RU"/>
              </w:rPr>
              <w:t>9.20</w:t>
            </w:r>
          </w:p>
          <w:p w:rsidR="00B07774" w:rsidRDefault="006B6372" w:rsidP="004F05BE">
            <w:pPr>
              <w:jc w:val="both"/>
              <w:rPr>
                <w:b/>
                <w:color w:val="002060"/>
                <w:sz w:val="36"/>
                <w:szCs w:val="36"/>
                <w:lang w:val="ru-RU"/>
              </w:rPr>
            </w:pPr>
            <w:r>
              <w:rPr>
                <w:b/>
                <w:i/>
                <w:color w:val="002060"/>
                <w:sz w:val="32"/>
                <w:szCs w:val="36"/>
                <w:lang w:val="ru-RU"/>
              </w:rPr>
              <w:t>9.30</w:t>
            </w:r>
            <w:r w:rsidR="00B07774">
              <w:rPr>
                <w:b/>
                <w:i/>
                <w:color w:val="002060"/>
                <w:sz w:val="32"/>
                <w:szCs w:val="36"/>
                <w:lang w:val="ru-RU"/>
              </w:rPr>
              <w:t>–</w:t>
            </w:r>
            <w:r w:rsidR="007B3838">
              <w:rPr>
                <w:b/>
                <w:i/>
                <w:color w:val="002060"/>
                <w:sz w:val="32"/>
                <w:szCs w:val="36"/>
                <w:lang w:val="ru-RU"/>
              </w:rPr>
              <w:t>9.50</w:t>
            </w:r>
          </w:p>
        </w:tc>
        <w:tc>
          <w:tcPr>
            <w:tcW w:w="6832" w:type="dxa"/>
          </w:tcPr>
          <w:p w:rsidR="009F75D8" w:rsidRPr="00872AB1" w:rsidRDefault="00B30275" w:rsidP="00B07774">
            <w:pPr>
              <w:spacing w:before="240" w:after="240"/>
              <w:jc w:val="both"/>
              <w:rPr>
                <w:b/>
                <w:i/>
                <w:color w:val="002060"/>
                <w:sz w:val="28"/>
                <w:szCs w:val="28"/>
                <w:lang w:val="ru-RU"/>
              </w:rPr>
            </w:pPr>
            <w:r w:rsidRPr="00335C56">
              <w:rPr>
                <w:i/>
                <w:color w:val="002060"/>
                <w:sz w:val="32"/>
                <w:szCs w:val="32"/>
                <w:lang w:val="ru-RU"/>
              </w:rPr>
              <w:t>1.</w:t>
            </w:r>
            <w:r w:rsidR="00812C4E">
              <w:rPr>
                <w:i/>
                <w:color w:val="002060"/>
                <w:sz w:val="32"/>
                <w:szCs w:val="32"/>
                <w:lang w:val="ru-RU"/>
              </w:rPr>
              <w:t xml:space="preserve">Изодеятельность </w:t>
            </w:r>
            <w:r w:rsidR="00BD6BF9" w:rsidRPr="00335C56">
              <w:rPr>
                <w:i/>
                <w:color w:val="002060"/>
                <w:sz w:val="32"/>
                <w:szCs w:val="32"/>
                <w:lang w:val="ru-RU"/>
              </w:rPr>
              <w:t>«Цветные ладошки»</w:t>
            </w:r>
          </w:p>
          <w:p w:rsidR="006B6372" w:rsidRPr="002C28EF" w:rsidRDefault="00872AB1" w:rsidP="004E08B2">
            <w:pPr>
              <w:spacing w:before="240" w:after="240"/>
              <w:jc w:val="both"/>
              <w:rPr>
                <w:i/>
                <w:color w:val="002060"/>
                <w:sz w:val="32"/>
                <w:szCs w:val="32"/>
                <w:lang w:val="ru-RU"/>
              </w:rPr>
            </w:pPr>
            <w:r w:rsidRPr="00335C56">
              <w:rPr>
                <w:i/>
                <w:color w:val="002060"/>
                <w:sz w:val="32"/>
                <w:szCs w:val="32"/>
                <w:lang w:val="ru-RU"/>
              </w:rPr>
              <w:t xml:space="preserve">2.Музыкальное </w:t>
            </w:r>
            <w:r w:rsidR="00812C4E">
              <w:rPr>
                <w:i/>
                <w:color w:val="002060"/>
                <w:sz w:val="32"/>
                <w:szCs w:val="32"/>
                <w:lang w:val="ru-RU"/>
              </w:rPr>
              <w:t>занятие</w:t>
            </w:r>
          </w:p>
        </w:tc>
      </w:tr>
      <w:tr w:rsidR="009F75D8" w:rsidRPr="004E08B2" w:rsidTr="00D83CA6">
        <w:trPr>
          <w:trHeight w:val="1855"/>
        </w:trPr>
        <w:tc>
          <w:tcPr>
            <w:tcW w:w="2271" w:type="dxa"/>
          </w:tcPr>
          <w:p w:rsidR="009F75D8" w:rsidRPr="00335C56" w:rsidRDefault="009F75D8" w:rsidP="004F05BE">
            <w:pPr>
              <w:jc w:val="both"/>
              <w:rPr>
                <w:i/>
                <w:color w:val="7030A0"/>
                <w:sz w:val="32"/>
                <w:szCs w:val="32"/>
                <w:lang w:val="ru-RU"/>
              </w:rPr>
            </w:pPr>
          </w:p>
          <w:p w:rsidR="009F75D8" w:rsidRPr="00335C56" w:rsidRDefault="009F75D8" w:rsidP="00812C4E">
            <w:pPr>
              <w:jc w:val="center"/>
              <w:rPr>
                <w:i/>
                <w:color w:val="7030A0"/>
                <w:sz w:val="32"/>
                <w:szCs w:val="32"/>
                <w:lang w:val="ru-RU"/>
              </w:rPr>
            </w:pPr>
            <w:r w:rsidRPr="00335C56">
              <w:rPr>
                <w:i/>
                <w:color w:val="7030A0"/>
                <w:sz w:val="32"/>
                <w:szCs w:val="32"/>
                <w:lang w:val="ru-RU"/>
              </w:rPr>
              <w:t>Пятница</w:t>
            </w:r>
          </w:p>
        </w:tc>
        <w:tc>
          <w:tcPr>
            <w:tcW w:w="1609" w:type="dxa"/>
          </w:tcPr>
          <w:p w:rsidR="00D826FB" w:rsidRDefault="002C28EF" w:rsidP="00B07774">
            <w:pPr>
              <w:spacing w:before="240"/>
              <w:rPr>
                <w:b/>
                <w:i/>
                <w:color w:val="7030A0"/>
                <w:sz w:val="32"/>
                <w:szCs w:val="36"/>
                <w:lang w:val="ru-RU"/>
              </w:rPr>
            </w:pPr>
            <w:r>
              <w:rPr>
                <w:b/>
                <w:i/>
                <w:color w:val="7030A0"/>
                <w:sz w:val="32"/>
                <w:szCs w:val="36"/>
                <w:lang w:val="ru-RU"/>
              </w:rPr>
              <w:t>9.2</w:t>
            </w:r>
            <w:r w:rsidR="00B07774">
              <w:rPr>
                <w:b/>
                <w:i/>
                <w:color w:val="7030A0"/>
                <w:sz w:val="32"/>
                <w:szCs w:val="36"/>
                <w:lang w:val="ru-RU"/>
              </w:rPr>
              <w:t>0 -</w:t>
            </w:r>
            <w:r>
              <w:rPr>
                <w:b/>
                <w:i/>
                <w:color w:val="7030A0"/>
                <w:sz w:val="32"/>
                <w:szCs w:val="36"/>
                <w:lang w:val="ru-RU"/>
              </w:rPr>
              <w:t>9.40</w:t>
            </w:r>
          </w:p>
          <w:p w:rsidR="00612DF4" w:rsidRDefault="00612DF4" w:rsidP="00D826FB">
            <w:pPr>
              <w:rPr>
                <w:b/>
                <w:i/>
                <w:color w:val="7030A0"/>
                <w:sz w:val="32"/>
                <w:szCs w:val="32"/>
                <w:lang w:val="ru-RU"/>
              </w:rPr>
            </w:pPr>
          </w:p>
          <w:p w:rsidR="00B07774" w:rsidRPr="001C53D1" w:rsidRDefault="00612DF4" w:rsidP="00F74F94">
            <w:pPr>
              <w:ind w:right="-153"/>
              <w:rPr>
                <w:b/>
                <w:i/>
                <w:sz w:val="32"/>
                <w:szCs w:val="32"/>
                <w:lang w:val="ru-RU"/>
              </w:rPr>
            </w:pPr>
            <w:r>
              <w:rPr>
                <w:b/>
                <w:i/>
                <w:color w:val="7030A0"/>
                <w:sz w:val="32"/>
                <w:szCs w:val="32"/>
                <w:lang w:val="ru-RU"/>
              </w:rPr>
              <w:t>9.50</w:t>
            </w:r>
            <w:r w:rsidR="00F74F94">
              <w:rPr>
                <w:b/>
                <w:i/>
                <w:color w:val="7030A0"/>
                <w:sz w:val="32"/>
                <w:szCs w:val="32"/>
                <w:lang w:val="ru-RU"/>
              </w:rPr>
              <w:t>-</w:t>
            </w:r>
            <w:r w:rsidR="002C28EF">
              <w:rPr>
                <w:b/>
                <w:i/>
                <w:color w:val="7030A0"/>
                <w:sz w:val="32"/>
                <w:szCs w:val="32"/>
                <w:lang w:val="ru-RU"/>
              </w:rPr>
              <w:t>10.10</w:t>
            </w:r>
          </w:p>
        </w:tc>
        <w:tc>
          <w:tcPr>
            <w:tcW w:w="6832" w:type="dxa"/>
          </w:tcPr>
          <w:p w:rsidR="00BD6BF9" w:rsidRPr="00335C56" w:rsidRDefault="009F75D8" w:rsidP="00BD6BF9">
            <w:pPr>
              <w:spacing w:before="240" w:after="240"/>
              <w:rPr>
                <w:b/>
                <w:i/>
                <w:color w:val="7030A0"/>
                <w:sz w:val="32"/>
                <w:szCs w:val="32"/>
                <w:lang w:val="ru-RU"/>
              </w:rPr>
            </w:pPr>
            <w:r w:rsidRPr="00335C56">
              <w:rPr>
                <w:i/>
                <w:color w:val="7030A0"/>
                <w:sz w:val="32"/>
                <w:szCs w:val="32"/>
                <w:lang w:val="ru-RU"/>
              </w:rPr>
              <w:t>1.</w:t>
            </w:r>
            <w:r w:rsidR="00583EA3" w:rsidRPr="00335C56">
              <w:rPr>
                <w:i/>
                <w:color w:val="7030A0"/>
                <w:sz w:val="32"/>
                <w:szCs w:val="32"/>
                <w:lang w:val="ru-RU"/>
              </w:rPr>
              <w:t>Физическая культура</w:t>
            </w:r>
          </w:p>
          <w:p w:rsidR="009F75D8" w:rsidRPr="00107C43" w:rsidRDefault="00B30275" w:rsidP="00583EA3">
            <w:pPr>
              <w:spacing w:before="240" w:after="240"/>
              <w:rPr>
                <w:b/>
                <w:color w:val="7030A0"/>
                <w:sz w:val="36"/>
                <w:szCs w:val="36"/>
                <w:lang w:val="ru-RU"/>
              </w:rPr>
            </w:pPr>
            <w:r w:rsidRPr="00335C56">
              <w:rPr>
                <w:i/>
                <w:color w:val="7030A0"/>
                <w:sz w:val="32"/>
                <w:szCs w:val="32"/>
                <w:lang w:val="ru-RU"/>
              </w:rPr>
              <w:t>2.</w:t>
            </w:r>
            <w:r w:rsidR="00335C56" w:rsidRPr="00335C56">
              <w:rPr>
                <w:i/>
                <w:color w:val="7030A0"/>
                <w:sz w:val="32"/>
                <w:szCs w:val="32"/>
                <w:lang w:val="ru-RU"/>
              </w:rPr>
              <w:t xml:space="preserve"> Конструирование/Аппликация</w:t>
            </w:r>
          </w:p>
        </w:tc>
      </w:tr>
    </w:tbl>
    <w:p w:rsidR="00D83CA6" w:rsidRDefault="00D83CA6" w:rsidP="0032625D">
      <w:pPr>
        <w:tabs>
          <w:tab w:val="left" w:pos="2326"/>
        </w:tabs>
        <w:rPr>
          <w:i/>
          <w:color w:val="000000" w:themeColor="text1"/>
          <w:sz w:val="36"/>
          <w:szCs w:val="36"/>
          <w:lang w:val="ru-RU"/>
        </w:rPr>
      </w:pPr>
    </w:p>
    <w:p w:rsidR="00D83CA6" w:rsidRDefault="00D83CA6" w:rsidP="00400797">
      <w:pPr>
        <w:tabs>
          <w:tab w:val="left" w:pos="2326"/>
        </w:tabs>
        <w:rPr>
          <w:i/>
          <w:color w:val="000000" w:themeColor="text1"/>
          <w:szCs w:val="36"/>
          <w:lang w:val="ru-RU"/>
        </w:rPr>
        <w:sectPr w:rsidR="00D83CA6" w:rsidSect="00BE1AAE">
          <w:footerReference w:type="default" r:id="rId8"/>
          <w:pgSz w:w="11906" w:h="16838"/>
          <w:pgMar w:top="709" w:right="567" w:bottom="1276" w:left="851" w:header="709" w:footer="709" w:gutter="0"/>
          <w:pgBorders w:offsetFrom="page">
            <w:top w:val="threeDEmboss" w:sz="36" w:space="24" w:color="1F497D" w:themeColor="text2"/>
            <w:left w:val="threeDEmboss" w:sz="36" w:space="24" w:color="1F497D" w:themeColor="text2"/>
            <w:bottom w:val="threeDEngrave" w:sz="36" w:space="24" w:color="1F497D" w:themeColor="text2"/>
            <w:right w:val="threeDEngrave" w:sz="36" w:space="24" w:color="1F497D" w:themeColor="text2"/>
          </w:pgBorders>
          <w:cols w:space="708"/>
          <w:titlePg/>
          <w:docGrid w:linePitch="360"/>
        </w:sectPr>
      </w:pPr>
    </w:p>
    <w:p w:rsidR="00DB0E37" w:rsidRPr="00BE1AAE" w:rsidRDefault="00DB0E37" w:rsidP="001C475E">
      <w:pPr>
        <w:tabs>
          <w:tab w:val="left" w:pos="2326"/>
        </w:tabs>
        <w:rPr>
          <w:sz w:val="16"/>
          <w:szCs w:val="40"/>
          <w:lang w:val="ru-RU"/>
        </w:rPr>
      </w:pPr>
    </w:p>
    <w:sectPr w:rsidR="00DB0E37" w:rsidRPr="00BE1AAE" w:rsidSect="00BE1AAE">
      <w:pgSz w:w="11906" w:h="16838"/>
      <w:pgMar w:top="709" w:right="567" w:bottom="1276" w:left="851" w:header="709" w:footer="709" w:gutter="0"/>
      <w:pgBorders w:offsetFrom="page">
        <w:top w:val="threeDEmboss" w:sz="36" w:space="24" w:color="1F497D" w:themeColor="text2"/>
        <w:left w:val="threeDEmboss" w:sz="36" w:space="24" w:color="1F497D" w:themeColor="text2"/>
        <w:bottom w:val="threeDEngrave" w:sz="36" w:space="24" w:color="1F497D" w:themeColor="text2"/>
        <w:right w:val="threeDEngrave" w:sz="36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E1F" w:rsidRDefault="00B30E1F" w:rsidP="00DC3270">
      <w:r>
        <w:separator/>
      </w:r>
    </w:p>
  </w:endnote>
  <w:endnote w:type="continuationSeparator" w:id="1">
    <w:p w:rsidR="00B30E1F" w:rsidRDefault="00B30E1F" w:rsidP="00DC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12" w:rsidRPr="00F50ACE" w:rsidRDefault="00704D12" w:rsidP="00F50ACE">
    <w:pPr>
      <w:pStyle w:val="af6"/>
      <w:jc w:val="right"/>
      <w:rPr>
        <w:sz w:val="20"/>
        <w:szCs w:val="3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E1F" w:rsidRDefault="00B30E1F" w:rsidP="00DC3270">
      <w:r>
        <w:separator/>
      </w:r>
    </w:p>
  </w:footnote>
  <w:footnote w:type="continuationSeparator" w:id="1">
    <w:p w:rsidR="00B30E1F" w:rsidRDefault="00B30E1F" w:rsidP="00DC3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6006"/>
    <w:multiLevelType w:val="hybridMultilevel"/>
    <w:tmpl w:val="C7E2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06662"/>
    <w:multiLevelType w:val="hybridMultilevel"/>
    <w:tmpl w:val="F7C25320"/>
    <w:lvl w:ilvl="0" w:tplc="71BA5D14">
      <w:start w:val="1"/>
      <w:numFmt w:val="decimal"/>
      <w:lvlText w:val="%1."/>
      <w:lvlJc w:val="left"/>
      <w:pPr>
        <w:ind w:left="831" w:hanging="405"/>
      </w:pPr>
      <w:rPr>
        <w:rFonts w:hint="default"/>
        <w:i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FB417B"/>
    <w:multiLevelType w:val="hybridMultilevel"/>
    <w:tmpl w:val="CDA8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3FC"/>
    <w:rsid w:val="00000993"/>
    <w:rsid w:val="0000123C"/>
    <w:rsid w:val="00006549"/>
    <w:rsid w:val="00054778"/>
    <w:rsid w:val="00065865"/>
    <w:rsid w:val="000A57A3"/>
    <w:rsid w:val="000B7277"/>
    <w:rsid w:val="000C726A"/>
    <w:rsid w:val="00104A66"/>
    <w:rsid w:val="00107C43"/>
    <w:rsid w:val="0017583D"/>
    <w:rsid w:val="00182676"/>
    <w:rsid w:val="001926D9"/>
    <w:rsid w:val="001A06BA"/>
    <w:rsid w:val="001A68F3"/>
    <w:rsid w:val="001C475E"/>
    <w:rsid w:val="001C53D1"/>
    <w:rsid w:val="001E1710"/>
    <w:rsid w:val="001E7EEE"/>
    <w:rsid w:val="002104EC"/>
    <w:rsid w:val="00215FD6"/>
    <w:rsid w:val="00235807"/>
    <w:rsid w:val="00240604"/>
    <w:rsid w:val="00244AA9"/>
    <w:rsid w:val="00286BBF"/>
    <w:rsid w:val="002B46C0"/>
    <w:rsid w:val="002C28EF"/>
    <w:rsid w:val="002D1C0A"/>
    <w:rsid w:val="002D28FE"/>
    <w:rsid w:val="002F0837"/>
    <w:rsid w:val="002F0F7C"/>
    <w:rsid w:val="0032625D"/>
    <w:rsid w:val="00331F7C"/>
    <w:rsid w:val="00332CAC"/>
    <w:rsid w:val="00335C56"/>
    <w:rsid w:val="003452CB"/>
    <w:rsid w:val="00350CB2"/>
    <w:rsid w:val="00353DA6"/>
    <w:rsid w:val="00373D6D"/>
    <w:rsid w:val="00380047"/>
    <w:rsid w:val="00394A57"/>
    <w:rsid w:val="003C6E42"/>
    <w:rsid w:val="00400797"/>
    <w:rsid w:val="00464FDE"/>
    <w:rsid w:val="004D17C0"/>
    <w:rsid w:val="004E08B2"/>
    <w:rsid w:val="004F05BE"/>
    <w:rsid w:val="00527009"/>
    <w:rsid w:val="00534B60"/>
    <w:rsid w:val="00562A7B"/>
    <w:rsid w:val="005667BB"/>
    <w:rsid w:val="00583EA3"/>
    <w:rsid w:val="005B72E6"/>
    <w:rsid w:val="005F6F55"/>
    <w:rsid w:val="00612DF4"/>
    <w:rsid w:val="00640ED9"/>
    <w:rsid w:val="00660BAA"/>
    <w:rsid w:val="00665AF4"/>
    <w:rsid w:val="00677210"/>
    <w:rsid w:val="00692C18"/>
    <w:rsid w:val="006B6372"/>
    <w:rsid w:val="006C3BA1"/>
    <w:rsid w:val="00704D12"/>
    <w:rsid w:val="007212CD"/>
    <w:rsid w:val="00747150"/>
    <w:rsid w:val="007841C1"/>
    <w:rsid w:val="00784E49"/>
    <w:rsid w:val="007B3838"/>
    <w:rsid w:val="007C4DA5"/>
    <w:rsid w:val="007D2AA4"/>
    <w:rsid w:val="007E7C0E"/>
    <w:rsid w:val="00812C4E"/>
    <w:rsid w:val="00832425"/>
    <w:rsid w:val="008420C5"/>
    <w:rsid w:val="00866126"/>
    <w:rsid w:val="00872AB1"/>
    <w:rsid w:val="008D2BF2"/>
    <w:rsid w:val="008D5821"/>
    <w:rsid w:val="008E6195"/>
    <w:rsid w:val="00903BEC"/>
    <w:rsid w:val="0091395D"/>
    <w:rsid w:val="009A2BAA"/>
    <w:rsid w:val="009D66C7"/>
    <w:rsid w:val="009E08C9"/>
    <w:rsid w:val="009F75D8"/>
    <w:rsid w:val="00A057FF"/>
    <w:rsid w:val="00A06141"/>
    <w:rsid w:val="00A70E3E"/>
    <w:rsid w:val="00AB7A26"/>
    <w:rsid w:val="00AC39A3"/>
    <w:rsid w:val="00AE5614"/>
    <w:rsid w:val="00B07774"/>
    <w:rsid w:val="00B1087A"/>
    <w:rsid w:val="00B15971"/>
    <w:rsid w:val="00B30275"/>
    <w:rsid w:val="00B30E1F"/>
    <w:rsid w:val="00B62C19"/>
    <w:rsid w:val="00B77478"/>
    <w:rsid w:val="00BA4A96"/>
    <w:rsid w:val="00BD6BF9"/>
    <w:rsid w:val="00BE0FC7"/>
    <w:rsid w:val="00BE1AAE"/>
    <w:rsid w:val="00BE5C88"/>
    <w:rsid w:val="00BE63D9"/>
    <w:rsid w:val="00C12D75"/>
    <w:rsid w:val="00C2332B"/>
    <w:rsid w:val="00C60F4B"/>
    <w:rsid w:val="00C6552C"/>
    <w:rsid w:val="00C92FC2"/>
    <w:rsid w:val="00C94937"/>
    <w:rsid w:val="00CE3B4B"/>
    <w:rsid w:val="00D074FF"/>
    <w:rsid w:val="00D20F50"/>
    <w:rsid w:val="00D47287"/>
    <w:rsid w:val="00D534B8"/>
    <w:rsid w:val="00D826FB"/>
    <w:rsid w:val="00D83CA6"/>
    <w:rsid w:val="00DB0E37"/>
    <w:rsid w:val="00DC3270"/>
    <w:rsid w:val="00DD7E05"/>
    <w:rsid w:val="00E673FC"/>
    <w:rsid w:val="00EB7A0B"/>
    <w:rsid w:val="00F201E5"/>
    <w:rsid w:val="00F50ACE"/>
    <w:rsid w:val="00F61230"/>
    <w:rsid w:val="00F74F94"/>
    <w:rsid w:val="00F925D8"/>
    <w:rsid w:val="00FC39C5"/>
    <w:rsid w:val="00FF02E6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12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2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2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2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12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12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12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12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12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12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12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12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12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12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12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12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123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612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612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612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6123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61230"/>
    <w:rPr>
      <w:b/>
      <w:bCs/>
    </w:rPr>
  </w:style>
  <w:style w:type="character" w:styleId="a9">
    <w:name w:val="Emphasis"/>
    <w:basedOn w:val="a0"/>
    <w:uiPriority w:val="20"/>
    <w:qFormat/>
    <w:rsid w:val="00F6123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6123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61230"/>
    <w:rPr>
      <w:i/>
    </w:rPr>
  </w:style>
  <w:style w:type="character" w:customStyle="1" w:styleId="22">
    <w:name w:val="Цитата 2 Знак"/>
    <w:basedOn w:val="a0"/>
    <w:link w:val="21"/>
    <w:uiPriority w:val="29"/>
    <w:rsid w:val="00F612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123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1230"/>
    <w:rPr>
      <w:b/>
      <w:i/>
      <w:sz w:val="24"/>
    </w:rPr>
  </w:style>
  <w:style w:type="character" w:styleId="ad">
    <w:name w:val="Subtle Emphasis"/>
    <w:uiPriority w:val="19"/>
    <w:qFormat/>
    <w:rsid w:val="00F612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12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12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12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12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1230"/>
    <w:pPr>
      <w:outlineLvl w:val="9"/>
    </w:pPr>
  </w:style>
  <w:style w:type="table" w:styleId="af3">
    <w:name w:val="Table Grid"/>
    <w:basedOn w:val="a1"/>
    <w:uiPriority w:val="59"/>
    <w:rsid w:val="00C9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C327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C3270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C327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C3270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373D6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73D6D"/>
    <w:rPr>
      <w:rFonts w:ascii="Tahoma" w:hAnsi="Tahoma" w:cs="Tahoma"/>
      <w:sz w:val="16"/>
      <w:szCs w:val="16"/>
    </w:rPr>
  </w:style>
  <w:style w:type="table" w:customStyle="1" w:styleId="-11">
    <w:name w:val="Таблица-сетка 1 светлая1"/>
    <w:basedOn w:val="a1"/>
    <w:uiPriority w:val="46"/>
    <w:rsid w:val="004007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5270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5270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5270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12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2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2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2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12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12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12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12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12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12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12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12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12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12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12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12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123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612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612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612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6123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61230"/>
    <w:rPr>
      <w:b/>
      <w:bCs/>
    </w:rPr>
  </w:style>
  <w:style w:type="character" w:styleId="a9">
    <w:name w:val="Emphasis"/>
    <w:basedOn w:val="a0"/>
    <w:uiPriority w:val="20"/>
    <w:qFormat/>
    <w:rsid w:val="00F6123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6123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61230"/>
    <w:rPr>
      <w:i/>
    </w:rPr>
  </w:style>
  <w:style w:type="character" w:customStyle="1" w:styleId="22">
    <w:name w:val="Цитата 2 Знак"/>
    <w:basedOn w:val="a0"/>
    <w:link w:val="21"/>
    <w:uiPriority w:val="29"/>
    <w:rsid w:val="00F612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123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1230"/>
    <w:rPr>
      <w:b/>
      <w:i/>
      <w:sz w:val="24"/>
    </w:rPr>
  </w:style>
  <w:style w:type="character" w:styleId="ad">
    <w:name w:val="Subtle Emphasis"/>
    <w:uiPriority w:val="19"/>
    <w:qFormat/>
    <w:rsid w:val="00F612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12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12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12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12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1230"/>
    <w:pPr>
      <w:outlineLvl w:val="9"/>
    </w:pPr>
  </w:style>
  <w:style w:type="table" w:styleId="af3">
    <w:name w:val="Table Grid"/>
    <w:basedOn w:val="a1"/>
    <w:uiPriority w:val="59"/>
    <w:rsid w:val="00C9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C327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C3270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C327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C3270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373D6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73D6D"/>
    <w:rPr>
      <w:rFonts w:ascii="Tahoma" w:hAnsi="Tahoma" w:cs="Tahoma"/>
      <w:sz w:val="16"/>
      <w:szCs w:val="16"/>
    </w:rPr>
  </w:style>
  <w:style w:type="table" w:customStyle="1" w:styleId="-11">
    <w:name w:val="Таблица-сетка 1 светлая1"/>
    <w:basedOn w:val="a1"/>
    <w:uiPriority w:val="46"/>
    <w:rsid w:val="004007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5270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52700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52700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08EF-4EE3-4F32-B73B-37220308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Asus</cp:lastModifiedBy>
  <cp:revision>32</cp:revision>
  <cp:lastPrinted>2022-09-06T10:52:00Z</cp:lastPrinted>
  <dcterms:created xsi:type="dcterms:W3CDTF">2021-09-29T11:46:00Z</dcterms:created>
  <dcterms:modified xsi:type="dcterms:W3CDTF">2023-09-12T08:44:00Z</dcterms:modified>
</cp:coreProperties>
</file>