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3826"/>
        <w:gridCol w:w="2268"/>
        <w:gridCol w:w="992"/>
        <w:gridCol w:w="2268"/>
        <w:gridCol w:w="4394"/>
        <w:gridCol w:w="1076"/>
      </w:tblGrid>
      <w:tr w:rsidR="00774E5E" w:rsidRPr="002E413D" w14:paraId="1652FAB6" w14:textId="77777777" w:rsidTr="003C0589">
        <w:trPr>
          <w:trHeight w:val="838"/>
          <w:jc w:val="center"/>
        </w:trPr>
        <w:tc>
          <w:tcPr>
            <w:tcW w:w="564" w:type="dxa"/>
          </w:tcPr>
          <w:p w14:paraId="2E605B21" w14:textId="39846464" w:rsidR="00774E5E" w:rsidRPr="002E413D" w:rsidRDefault="00774E5E" w:rsidP="002E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E41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26" w:type="dxa"/>
          </w:tcPr>
          <w:p w14:paraId="4194C59F" w14:textId="7197A370" w:rsidR="00774E5E" w:rsidRPr="002E413D" w:rsidRDefault="00774E5E" w:rsidP="002E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3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</w:tcPr>
          <w:p w14:paraId="3997D245" w14:textId="21AB27F6" w:rsidR="00774E5E" w:rsidRPr="002E413D" w:rsidRDefault="00774E5E" w:rsidP="002E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3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14:paraId="106A785C" w14:textId="516BF2EF" w:rsidR="00774E5E" w:rsidRPr="002E413D" w:rsidRDefault="00774E5E" w:rsidP="000D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3D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2268" w:type="dxa"/>
          </w:tcPr>
          <w:p w14:paraId="5F982C59" w14:textId="670A3884" w:rsidR="00774E5E" w:rsidRPr="002E413D" w:rsidRDefault="00774E5E" w:rsidP="002E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3D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394" w:type="dxa"/>
          </w:tcPr>
          <w:p w14:paraId="6BEA44BF" w14:textId="69E576C3" w:rsidR="00774E5E" w:rsidRPr="002E413D" w:rsidRDefault="00774E5E" w:rsidP="002E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3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76" w:type="dxa"/>
          </w:tcPr>
          <w:p w14:paraId="0C743CDC" w14:textId="77777777" w:rsidR="00774E5E" w:rsidRPr="002E413D" w:rsidRDefault="00774E5E" w:rsidP="0077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413D"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</w:p>
          <w:p w14:paraId="0E5963B6" w14:textId="7C14FF1C" w:rsidR="00774E5E" w:rsidRPr="002E413D" w:rsidRDefault="00774E5E" w:rsidP="0077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774E5E" w:rsidRPr="002E413D" w14:paraId="6F473703" w14:textId="77777777" w:rsidTr="003C0589">
        <w:trPr>
          <w:jc w:val="center"/>
        </w:trPr>
        <w:tc>
          <w:tcPr>
            <w:tcW w:w="564" w:type="dxa"/>
          </w:tcPr>
          <w:p w14:paraId="6D5C3F65" w14:textId="0E9F7C47" w:rsidR="00774E5E" w:rsidRPr="002E413D" w:rsidRDefault="00774E5E" w:rsidP="002E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14:paraId="06F8EA53" w14:textId="6E714573" w:rsidR="00774E5E" w:rsidRPr="00C6723F" w:rsidRDefault="00C6723F" w:rsidP="008A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3F">
              <w:rPr>
                <w:rFonts w:ascii="Times New Roman" w:hAnsi="Times New Roman" w:cs="Times New Roman"/>
                <w:sz w:val="24"/>
                <w:szCs w:val="24"/>
              </w:rPr>
              <w:t>Андриянова Ирина Владимировна</w:t>
            </w:r>
          </w:p>
        </w:tc>
        <w:tc>
          <w:tcPr>
            <w:tcW w:w="2268" w:type="dxa"/>
          </w:tcPr>
          <w:p w14:paraId="70474DBC" w14:textId="4FA57C0A" w:rsidR="00140EC4" w:rsidRDefault="009244FC" w:rsidP="008A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0259E6C9" w14:textId="0702D78A" w:rsidR="000D35AF" w:rsidRPr="002E413D" w:rsidRDefault="000D35AF" w:rsidP="008A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5AF">
              <w:rPr>
                <w:rFonts w:ascii="Times New Roman" w:hAnsi="Times New Roman" w:cs="Times New Roman"/>
                <w:sz w:val="24"/>
                <w:szCs w:val="24"/>
              </w:rPr>
              <w:t>ГОУ ВПО "Стерлитамакская гос.пед.академия"</w:t>
            </w:r>
          </w:p>
        </w:tc>
        <w:tc>
          <w:tcPr>
            <w:tcW w:w="992" w:type="dxa"/>
          </w:tcPr>
          <w:p w14:paraId="4DF76058" w14:textId="0D45200C" w:rsidR="00774E5E" w:rsidRPr="002E413D" w:rsidRDefault="000D35AF" w:rsidP="000D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2637FA12" w14:textId="7C636C78" w:rsidR="00774E5E" w:rsidRPr="002E413D" w:rsidRDefault="000D35AF" w:rsidP="0042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4394" w:type="dxa"/>
          </w:tcPr>
          <w:p w14:paraId="4C8156CF" w14:textId="5A604286" w:rsidR="00701D28" w:rsidRPr="005C10A6" w:rsidRDefault="00701D28" w:rsidP="00701D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14:paraId="37AC7D14" w14:textId="368C2144" w:rsidR="00774E5E" w:rsidRPr="002E413D" w:rsidRDefault="00774E5E" w:rsidP="008A7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F2" w:rsidRPr="002E413D" w14:paraId="09FF40B9" w14:textId="77777777" w:rsidTr="003C0589">
        <w:trPr>
          <w:jc w:val="center"/>
        </w:trPr>
        <w:tc>
          <w:tcPr>
            <w:tcW w:w="564" w:type="dxa"/>
          </w:tcPr>
          <w:p w14:paraId="02B6126F" w14:textId="176F6E23" w:rsidR="009A7CF2" w:rsidRPr="002E413D" w:rsidRDefault="009A7CF2" w:rsidP="009A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14:paraId="1DEDE858" w14:textId="239F26B6" w:rsidR="009A7CF2" w:rsidRPr="00C6723F" w:rsidRDefault="00C6723F" w:rsidP="009A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3F">
              <w:rPr>
                <w:rFonts w:ascii="Times New Roman" w:hAnsi="Times New Roman" w:cs="Times New Roman"/>
                <w:sz w:val="24"/>
                <w:szCs w:val="24"/>
              </w:rPr>
              <w:t>Безродняя Галина Ивановна</w:t>
            </w:r>
          </w:p>
        </w:tc>
        <w:tc>
          <w:tcPr>
            <w:tcW w:w="2268" w:type="dxa"/>
          </w:tcPr>
          <w:p w14:paraId="7E51AC21" w14:textId="77777777" w:rsidR="00140EC4" w:rsidRDefault="003C0589" w:rsidP="009A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0A21DC60" w14:textId="36C5FB96" w:rsidR="003C0589" w:rsidRPr="002E413D" w:rsidRDefault="003C0589" w:rsidP="009A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Адыгейский государственный педагогический институт</w:t>
            </w:r>
          </w:p>
        </w:tc>
        <w:tc>
          <w:tcPr>
            <w:tcW w:w="992" w:type="dxa"/>
          </w:tcPr>
          <w:p w14:paraId="500FF204" w14:textId="6E1A0A08" w:rsidR="009A7CF2" w:rsidRPr="002E413D" w:rsidRDefault="000D35AF" w:rsidP="000D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14:paraId="0EC46490" w14:textId="4731F569" w:rsidR="009A7CF2" w:rsidRPr="002E413D" w:rsidRDefault="003C0589" w:rsidP="0042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4394" w:type="dxa"/>
          </w:tcPr>
          <w:p w14:paraId="05090330" w14:textId="77777777" w:rsidR="00701D28" w:rsidRDefault="00701D28" w:rsidP="00701D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2015г. </w:t>
            </w:r>
            <w:r w:rsidRPr="00C6723F">
              <w:rPr>
                <w:rFonts w:ascii="Times New Roman" w:hAnsi="Times New Roman" w:cs="Times New Roman"/>
                <w:sz w:val="24"/>
                <w:szCs w:val="24"/>
              </w:rPr>
              <w:t>«Организация службы сопровождения образовательного процесса в условиях ФГОС ДО»; ЛГУ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23F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23F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  <w:p w14:paraId="0703CBCF" w14:textId="1C764D2C" w:rsidR="00701D28" w:rsidRPr="00701D28" w:rsidRDefault="00701D28" w:rsidP="0070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  <w:r w:rsidRPr="00701D28">
              <w:rPr>
                <w:rFonts w:ascii="Times New Roman" w:hAnsi="Times New Roman" w:cs="Times New Roman"/>
                <w:sz w:val="24"/>
                <w:szCs w:val="24"/>
              </w:rPr>
              <w:t>«Стандарт педагога в контексте ФГОС ДО»(24ч.)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D28">
              <w:rPr>
                <w:rFonts w:ascii="Times New Roman" w:hAnsi="Times New Roman" w:cs="Times New Roman"/>
                <w:sz w:val="24"/>
                <w:szCs w:val="24"/>
              </w:rPr>
              <w:t>ГБУДППО ЦПКС «Информационно-методический центр» Красносельского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D28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14:paraId="502D6516" w14:textId="77777777" w:rsidR="002A4EE5" w:rsidRDefault="00701D28" w:rsidP="0070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D28">
              <w:rPr>
                <w:rFonts w:ascii="Times New Roman" w:hAnsi="Times New Roman" w:cs="Times New Roman"/>
                <w:sz w:val="24"/>
                <w:szCs w:val="24"/>
              </w:rPr>
              <w:t>«Инновационные педагогические технологии в образовательном процессе в соответствии с требованиям ФГОС ДО»</w:t>
            </w:r>
          </w:p>
          <w:p w14:paraId="1F52AB60" w14:textId="2B94800A" w:rsidR="00701D28" w:rsidRPr="005C10A6" w:rsidRDefault="00701D28" w:rsidP="0070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2020г. </w:t>
            </w:r>
            <w:r w:rsidRPr="00701D28"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 в образовательном процессе ДОО в контексте ФГОС 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D28">
              <w:rPr>
                <w:rFonts w:ascii="Times New Roman" w:hAnsi="Times New Roman" w:cs="Times New Roman"/>
                <w:sz w:val="24"/>
                <w:szCs w:val="24"/>
              </w:rPr>
              <w:t>ООО «Галерея проектов»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D28"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</w:tc>
        <w:tc>
          <w:tcPr>
            <w:tcW w:w="1076" w:type="dxa"/>
          </w:tcPr>
          <w:p w14:paraId="31A109BC" w14:textId="6729D38C" w:rsidR="009A7CF2" w:rsidRPr="002E413D" w:rsidRDefault="003C0589" w:rsidP="009A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</w:tr>
      <w:tr w:rsidR="00427E8C" w:rsidRPr="002E413D" w14:paraId="524D0997" w14:textId="77777777" w:rsidTr="003C0589">
        <w:trPr>
          <w:jc w:val="center"/>
        </w:trPr>
        <w:tc>
          <w:tcPr>
            <w:tcW w:w="564" w:type="dxa"/>
          </w:tcPr>
          <w:p w14:paraId="4D4A1132" w14:textId="01D26463" w:rsidR="00427E8C" w:rsidRDefault="00427E8C" w:rsidP="0042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14:paraId="2D828109" w14:textId="609C17B7" w:rsidR="00427E8C" w:rsidRPr="002A4EE5" w:rsidRDefault="00C6723F" w:rsidP="00C6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3F">
              <w:rPr>
                <w:rFonts w:ascii="Times New Roman" w:hAnsi="Times New Roman" w:cs="Times New Roman"/>
                <w:sz w:val="24"/>
                <w:szCs w:val="24"/>
              </w:rPr>
              <w:t>Богданова Анастасия Викторовна</w:t>
            </w:r>
          </w:p>
        </w:tc>
        <w:tc>
          <w:tcPr>
            <w:tcW w:w="2268" w:type="dxa"/>
          </w:tcPr>
          <w:p w14:paraId="518C879A" w14:textId="77777777" w:rsidR="00427E8C" w:rsidRDefault="003C0589" w:rsidP="0042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029CEFE5" w14:textId="09E7AA8F" w:rsidR="003C0589" w:rsidRDefault="003C0589" w:rsidP="0042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89">
              <w:rPr>
                <w:rFonts w:ascii="Times New Roman" w:hAnsi="Times New Roman" w:cs="Times New Roman"/>
                <w:sz w:val="24"/>
                <w:szCs w:val="24"/>
              </w:rPr>
              <w:t>ГАОУ ВО ЛО «Ленинградский государственный университет имени А.С. Пушкина»</w:t>
            </w:r>
          </w:p>
        </w:tc>
        <w:tc>
          <w:tcPr>
            <w:tcW w:w="992" w:type="dxa"/>
          </w:tcPr>
          <w:p w14:paraId="59ABCB74" w14:textId="25ECA78C" w:rsidR="00427E8C" w:rsidRPr="002E413D" w:rsidRDefault="000D35AF" w:rsidP="000D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соотв. заним. должн.</w:t>
            </w:r>
          </w:p>
        </w:tc>
        <w:tc>
          <w:tcPr>
            <w:tcW w:w="2268" w:type="dxa"/>
          </w:tcPr>
          <w:p w14:paraId="2EA901E0" w14:textId="15DF34E4" w:rsidR="00427E8C" w:rsidRDefault="003C0589" w:rsidP="0042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 (бакалавр)</w:t>
            </w:r>
          </w:p>
        </w:tc>
        <w:tc>
          <w:tcPr>
            <w:tcW w:w="4394" w:type="dxa"/>
          </w:tcPr>
          <w:p w14:paraId="5701446C" w14:textId="77777777" w:rsidR="00427E8C" w:rsidRDefault="00701D28" w:rsidP="004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2015г. </w:t>
            </w:r>
            <w:r w:rsidRPr="00B93FB8">
              <w:rPr>
                <w:rFonts w:ascii="Times New Roman" w:hAnsi="Times New Roman" w:cs="Times New Roman"/>
              </w:rPr>
              <w:t>«Организация службы сопровождения образовательного процесса в условиях ФГОС ДО»</w:t>
            </w:r>
          </w:p>
          <w:p w14:paraId="64AB4579" w14:textId="77777777" w:rsidR="00701D28" w:rsidRPr="00701D28" w:rsidRDefault="00701D28" w:rsidP="0070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  <w:r w:rsidRPr="00701D28">
              <w:rPr>
                <w:rFonts w:ascii="Times New Roman" w:hAnsi="Times New Roman" w:cs="Times New Roman"/>
                <w:sz w:val="24"/>
                <w:szCs w:val="24"/>
              </w:rPr>
              <w:t>«Стандарт педагога в контексте ФГОС ДО» (24ч.)</w:t>
            </w:r>
          </w:p>
          <w:p w14:paraId="05C06DFC" w14:textId="77777777" w:rsidR="00701D28" w:rsidRDefault="00701D28" w:rsidP="0070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D28">
              <w:rPr>
                <w:rFonts w:ascii="Times New Roman" w:hAnsi="Times New Roman" w:cs="Times New Roman"/>
                <w:sz w:val="24"/>
                <w:szCs w:val="24"/>
              </w:rPr>
              <w:t>ГБУДППО ЦПКС «Информационно-методический центр» Красносельского р.СПб</w:t>
            </w:r>
          </w:p>
          <w:p w14:paraId="24B9CBF6" w14:textId="28AFF729" w:rsidR="00701D28" w:rsidRPr="005C10A6" w:rsidRDefault="00701D28" w:rsidP="0070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2020г. </w:t>
            </w:r>
            <w:r w:rsidRPr="00701D28"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 в образовательном процессе ДОО в контексте ФГОС 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D28">
              <w:rPr>
                <w:rFonts w:ascii="Times New Roman" w:hAnsi="Times New Roman" w:cs="Times New Roman"/>
                <w:sz w:val="24"/>
                <w:szCs w:val="24"/>
              </w:rPr>
              <w:t>ООО «Галерея проектов»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D28"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</w:tc>
        <w:tc>
          <w:tcPr>
            <w:tcW w:w="1076" w:type="dxa"/>
          </w:tcPr>
          <w:p w14:paraId="06D27131" w14:textId="4F4D660D" w:rsidR="00427E8C" w:rsidRDefault="003C0589" w:rsidP="0042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427E8C" w:rsidRPr="002E413D" w14:paraId="5CE84485" w14:textId="77777777" w:rsidTr="003C0589">
        <w:trPr>
          <w:jc w:val="center"/>
        </w:trPr>
        <w:tc>
          <w:tcPr>
            <w:tcW w:w="564" w:type="dxa"/>
          </w:tcPr>
          <w:p w14:paraId="1A43BD87" w14:textId="46B55393" w:rsidR="00427E8C" w:rsidRPr="002E413D" w:rsidRDefault="00427E8C" w:rsidP="0042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6" w:type="dxa"/>
          </w:tcPr>
          <w:p w14:paraId="33CAA9F4" w14:textId="42D56BB6" w:rsidR="00427E8C" w:rsidRPr="002E413D" w:rsidRDefault="00C6723F" w:rsidP="00C6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3F">
              <w:rPr>
                <w:rFonts w:ascii="Times New Roman" w:hAnsi="Times New Roman" w:cs="Times New Roman"/>
                <w:sz w:val="24"/>
                <w:szCs w:val="24"/>
              </w:rPr>
              <w:t>Грачёва Анна Викторовна</w:t>
            </w:r>
          </w:p>
        </w:tc>
        <w:tc>
          <w:tcPr>
            <w:tcW w:w="2268" w:type="dxa"/>
          </w:tcPr>
          <w:p w14:paraId="096CD1C4" w14:textId="77777777" w:rsidR="00427E8C" w:rsidRDefault="003C0589" w:rsidP="0042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2EA77667" w14:textId="6D929D4B" w:rsidR="003C0589" w:rsidRPr="002E413D" w:rsidRDefault="003C0589" w:rsidP="0042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89">
              <w:rPr>
                <w:rFonts w:ascii="Times New Roman" w:hAnsi="Times New Roman" w:cs="Times New Roman"/>
                <w:sz w:val="24"/>
                <w:szCs w:val="24"/>
              </w:rPr>
              <w:t>ГАОУ ВО ЛО «Ленинградский государственный университет имени А.С. Пушкина»</w:t>
            </w:r>
          </w:p>
        </w:tc>
        <w:tc>
          <w:tcPr>
            <w:tcW w:w="992" w:type="dxa"/>
          </w:tcPr>
          <w:p w14:paraId="69762B14" w14:textId="197BA551" w:rsidR="00427E8C" w:rsidRPr="002E413D" w:rsidRDefault="000D35AF" w:rsidP="000D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14:paraId="755F858D" w14:textId="4A99190C" w:rsidR="00427E8C" w:rsidRPr="002E413D" w:rsidRDefault="003C0589" w:rsidP="0042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 (бакалавр)</w:t>
            </w:r>
          </w:p>
        </w:tc>
        <w:tc>
          <w:tcPr>
            <w:tcW w:w="4394" w:type="dxa"/>
          </w:tcPr>
          <w:p w14:paraId="3C2A1C8B" w14:textId="77777777" w:rsidR="00427E8C" w:rsidRDefault="00701D28" w:rsidP="00427E8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2017г. </w:t>
            </w:r>
            <w:r w:rsidRPr="00701D28">
              <w:rPr>
                <w:rFonts w:ascii="Times New Roman" w:hAnsi="Times New Roman" w:cs="Times New Roman"/>
                <w:sz w:val="24"/>
                <w:szCs w:val="24"/>
              </w:rPr>
              <w:t>Современные игровые технологии для детей дошкольного возраста в условиях ФГОС»</w:t>
            </w:r>
          </w:p>
          <w:p w14:paraId="1B09F798" w14:textId="77777777" w:rsidR="00701D28" w:rsidRDefault="00701D28" w:rsidP="00701D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  <w:r w:rsidRPr="00701D28">
              <w:rPr>
                <w:rFonts w:ascii="Times New Roman" w:hAnsi="Times New Roman" w:cs="Times New Roman"/>
                <w:sz w:val="24"/>
                <w:szCs w:val="24"/>
              </w:rPr>
              <w:t>«Инновационные педагогические технологии в образовательном процессе в соответствии с требованиям ФГОС 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D28">
              <w:rPr>
                <w:rFonts w:ascii="Times New Roman" w:hAnsi="Times New Roman" w:cs="Times New Roman"/>
                <w:sz w:val="24"/>
                <w:szCs w:val="24"/>
              </w:rPr>
              <w:t>АНОДПО «Спб Институт Современного Образования», (72 часа)</w:t>
            </w:r>
          </w:p>
          <w:p w14:paraId="6C936E4D" w14:textId="2A4153BC" w:rsidR="00701D28" w:rsidRPr="005C10A6" w:rsidRDefault="00701D28" w:rsidP="005714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2020г. </w:t>
            </w:r>
            <w:r w:rsidR="005714E2" w:rsidRPr="005714E2">
              <w:rPr>
                <w:rFonts w:ascii="Times New Roman" w:hAnsi="Times New Roman" w:cs="Times New Roman"/>
                <w:sz w:val="24"/>
                <w:szCs w:val="24"/>
              </w:rPr>
              <w:t>«Одаренные дети: особенности развития и сопровождение в системе ДОО»</w:t>
            </w:r>
            <w:r w:rsidR="00571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4E2" w:rsidRPr="005714E2">
              <w:rPr>
                <w:rFonts w:ascii="Times New Roman" w:hAnsi="Times New Roman" w:cs="Times New Roman"/>
                <w:sz w:val="24"/>
                <w:szCs w:val="24"/>
              </w:rPr>
              <w:t>ООО «Галерея проектов» (72 ч</w:t>
            </w:r>
            <w:r w:rsidR="00571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14E2" w:rsidRPr="005714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6" w:type="dxa"/>
          </w:tcPr>
          <w:p w14:paraId="40461D8B" w14:textId="031DCF6A" w:rsidR="00427E8C" w:rsidRPr="002E413D" w:rsidRDefault="003C0589" w:rsidP="0042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427E8C" w:rsidRPr="002E413D" w14:paraId="1C2849C7" w14:textId="77777777" w:rsidTr="003C0589">
        <w:trPr>
          <w:jc w:val="center"/>
        </w:trPr>
        <w:tc>
          <w:tcPr>
            <w:tcW w:w="564" w:type="dxa"/>
          </w:tcPr>
          <w:p w14:paraId="41B3E242" w14:textId="4A662333" w:rsidR="00427E8C" w:rsidRDefault="00427E8C" w:rsidP="0042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14:paraId="2CFBE66E" w14:textId="4F635587" w:rsidR="00427E8C" w:rsidRPr="002E413D" w:rsidRDefault="00C6723F" w:rsidP="00C6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3F">
              <w:rPr>
                <w:rFonts w:ascii="Times New Roman" w:hAnsi="Times New Roman" w:cs="Times New Roman"/>
                <w:sz w:val="24"/>
                <w:szCs w:val="24"/>
              </w:rPr>
              <w:t>Иванова Юлия Николаевна</w:t>
            </w:r>
          </w:p>
        </w:tc>
        <w:tc>
          <w:tcPr>
            <w:tcW w:w="2268" w:type="dxa"/>
          </w:tcPr>
          <w:p w14:paraId="5F89E203" w14:textId="77777777" w:rsidR="00427E8C" w:rsidRDefault="003C0589" w:rsidP="0042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14:paraId="56C3C561" w14:textId="75715A9D" w:rsidR="000D35AF" w:rsidRPr="002E413D" w:rsidRDefault="000D35AF" w:rsidP="0042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5AF">
              <w:rPr>
                <w:rFonts w:ascii="Times New Roman" w:hAnsi="Times New Roman" w:cs="Times New Roman"/>
                <w:sz w:val="24"/>
                <w:szCs w:val="24"/>
              </w:rPr>
              <w:t>ГБПОУ "Педагогический колледж №4 СПб</w:t>
            </w:r>
          </w:p>
        </w:tc>
        <w:tc>
          <w:tcPr>
            <w:tcW w:w="992" w:type="dxa"/>
          </w:tcPr>
          <w:p w14:paraId="2F77F5A7" w14:textId="0836E1AC" w:rsidR="00427E8C" w:rsidRPr="002E413D" w:rsidRDefault="00114418" w:rsidP="000D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2817D239" w14:textId="75E90A23" w:rsidR="00427E8C" w:rsidRPr="002E413D" w:rsidRDefault="000D35AF" w:rsidP="0042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детей дошкольного возраста с </w:t>
            </w:r>
            <w:r w:rsidR="00114418">
              <w:rPr>
                <w:rFonts w:ascii="Times New Roman" w:hAnsi="Times New Roman" w:cs="Times New Roman"/>
                <w:sz w:val="24"/>
                <w:szCs w:val="24"/>
              </w:rPr>
              <w:t>отклонениями в развитии</w:t>
            </w:r>
          </w:p>
        </w:tc>
        <w:tc>
          <w:tcPr>
            <w:tcW w:w="4394" w:type="dxa"/>
          </w:tcPr>
          <w:p w14:paraId="34E8A448" w14:textId="2A4D679E" w:rsidR="00427E8C" w:rsidRPr="005C10A6" w:rsidRDefault="00427E8C" w:rsidP="005714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14:paraId="5BF3343F" w14:textId="341B0447" w:rsidR="00427E8C" w:rsidRPr="002E413D" w:rsidRDefault="00427E8C" w:rsidP="00427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8C" w:rsidRPr="002E413D" w14:paraId="1B44C319" w14:textId="77777777" w:rsidTr="003C0589">
        <w:trPr>
          <w:jc w:val="center"/>
        </w:trPr>
        <w:tc>
          <w:tcPr>
            <w:tcW w:w="564" w:type="dxa"/>
          </w:tcPr>
          <w:p w14:paraId="2E958D72" w14:textId="4B61440D" w:rsidR="00427E8C" w:rsidRDefault="00427E8C" w:rsidP="0042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14:paraId="3A600783" w14:textId="53826242" w:rsidR="00427E8C" w:rsidRPr="002E413D" w:rsidRDefault="00C6723F" w:rsidP="0042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3F">
              <w:rPr>
                <w:rFonts w:ascii="Times New Roman" w:hAnsi="Times New Roman" w:cs="Times New Roman"/>
                <w:sz w:val="24"/>
                <w:szCs w:val="24"/>
              </w:rPr>
              <w:t>Кашина Светлана Валерьевна</w:t>
            </w:r>
          </w:p>
        </w:tc>
        <w:tc>
          <w:tcPr>
            <w:tcW w:w="2268" w:type="dxa"/>
          </w:tcPr>
          <w:p w14:paraId="110CEFCE" w14:textId="4A153573" w:rsidR="00114418" w:rsidRPr="002E413D" w:rsidRDefault="003C0589" w:rsidP="0042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992" w:type="dxa"/>
          </w:tcPr>
          <w:p w14:paraId="385862B1" w14:textId="3C7C27D3" w:rsidR="00427E8C" w:rsidRPr="002E413D" w:rsidRDefault="00114418" w:rsidP="000D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31CEE443" w14:textId="644CB169" w:rsidR="00427E8C" w:rsidRPr="002E413D" w:rsidRDefault="003C0589" w:rsidP="0042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4394" w:type="dxa"/>
          </w:tcPr>
          <w:p w14:paraId="6917AE83" w14:textId="76DD0BD7" w:rsidR="00427E8C" w:rsidRPr="005C10A6" w:rsidRDefault="00427E8C" w:rsidP="00427E8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14:paraId="4C8EBF11" w14:textId="6FA15231" w:rsidR="00427E8C" w:rsidRPr="002E413D" w:rsidRDefault="000D35AF" w:rsidP="0042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</w:tr>
      <w:tr w:rsidR="005714E2" w:rsidRPr="002E413D" w14:paraId="7C9C8577" w14:textId="77777777" w:rsidTr="003C0589">
        <w:trPr>
          <w:jc w:val="center"/>
        </w:trPr>
        <w:tc>
          <w:tcPr>
            <w:tcW w:w="564" w:type="dxa"/>
          </w:tcPr>
          <w:p w14:paraId="012B6A70" w14:textId="1BB91A39" w:rsidR="005714E2" w:rsidRDefault="005714E2" w:rsidP="0057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14:paraId="799F067A" w14:textId="3328F963" w:rsidR="005714E2" w:rsidRPr="002E413D" w:rsidRDefault="005714E2" w:rsidP="0057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3F">
              <w:rPr>
                <w:rFonts w:ascii="Times New Roman" w:hAnsi="Times New Roman" w:cs="Times New Roman"/>
                <w:sz w:val="24"/>
                <w:szCs w:val="24"/>
              </w:rPr>
              <w:t>Липина Светлана В</w:t>
            </w:r>
            <w:r w:rsidR="0029071E">
              <w:rPr>
                <w:rFonts w:ascii="Times New Roman" w:hAnsi="Times New Roman" w:cs="Times New Roman"/>
                <w:sz w:val="24"/>
                <w:szCs w:val="24"/>
              </w:rPr>
              <w:t>икто</w:t>
            </w:r>
            <w:r w:rsidRPr="00C6723F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2268" w:type="dxa"/>
          </w:tcPr>
          <w:p w14:paraId="64C87493" w14:textId="37CE2CF5" w:rsidR="005714E2" w:rsidRPr="002E413D" w:rsidRDefault="00114418" w:rsidP="0057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  <w:r w:rsidRPr="00114418">
              <w:rPr>
                <w:rFonts w:ascii="Times New Roman" w:hAnsi="Times New Roman" w:cs="Times New Roman"/>
                <w:sz w:val="24"/>
                <w:szCs w:val="24"/>
              </w:rPr>
              <w:t>СПТУ-59</w:t>
            </w:r>
          </w:p>
        </w:tc>
        <w:tc>
          <w:tcPr>
            <w:tcW w:w="992" w:type="dxa"/>
          </w:tcPr>
          <w:p w14:paraId="792D1353" w14:textId="7B9F97B4" w:rsidR="005714E2" w:rsidRPr="002E413D" w:rsidRDefault="00114418" w:rsidP="000D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514B54E2" w14:textId="5CDEDD80" w:rsidR="005714E2" w:rsidRPr="002E413D" w:rsidRDefault="0029071E" w:rsidP="0057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4" w:type="dxa"/>
          </w:tcPr>
          <w:p w14:paraId="52043426" w14:textId="001B94FC" w:rsidR="005714E2" w:rsidRPr="005C10A6" w:rsidRDefault="005714E2" w:rsidP="005714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2020г. </w:t>
            </w:r>
            <w:r w:rsidRPr="005714E2"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 в образовательном процессе ДОО в контексте ФГОС 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4E2">
              <w:rPr>
                <w:rFonts w:ascii="Times New Roman" w:hAnsi="Times New Roman" w:cs="Times New Roman"/>
                <w:sz w:val="24"/>
                <w:szCs w:val="24"/>
              </w:rPr>
              <w:t>ООО «Галерея проектов»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4E2"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</w:tc>
        <w:tc>
          <w:tcPr>
            <w:tcW w:w="1076" w:type="dxa"/>
          </w:tcPr>
          <w:p w14:paraId="06516BAD" w14:textId="5BF3CDF7" w:rsidR="005714E2" w:rsidRPr="002E413D" w:rsidRDefault="0029071E" w:rsidP="0057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5714E2" w:rsidRPr="002E413D" w14:paraId="65C2E8AD" w14:textId="77777777" w:rsidTr="003C0589">
        <w:trPr>
          <w:jc w:val="center"/>
        </w:trPr>
        <w:tc>
          <w:tcPr>
            <w:tcW w:w="564" w:type="dxa"/>
          </w:tcPr>
          <w:p w14:paraId="1B6623F9" w14:textId="272FB714" w:rsidR="005714E2" w:rsidRDefault="005714E2" w:rsidP="0057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14:paraId="387EC9EB" w14:textId="7BA3C7C5" w:rsidR="005714E2" w:rsidRPr="002E413D" w:rsidRDefault="005714E2" w:rsidP="0057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3F">
              <w:rPr>
                <w:rFonts w:ascii="Times New Roman" w:hAnsi="Times New Roman" w:cs="Times New Roman"/>
                <w:sz w:val="24"/>
                <w:szCs w:val="24"/>
              </w:rPr>
              <w:t>Мясникова Алёна Игоревна</w:t>
            </w:r>
          </w:p>
        </w:tc>
        <w:tc>
          <w:tcPr>
            <w:tcW w:w="2268" w:type="dxa"/>
          </w:tcPr>
          <w:p w14:paraId="4391800C" w14:textId="77777777" w:rsidR="005714E2" w:rsidRDefault="00114418" w:rsidP="0057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73151AA1" w14:textId="08EFEC0E" w:rsidR="00114418" w:rsidRPr="002E413D" w:rsidRDefault="00114418" w:rsidP="0057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18">
              <w:rPr>
                <w:rFonts w:ascii="Times New Roman" w:hAnsi="Times New Roman" w:cs="Times New Roman"/>
                <w:sz w:val="24"/>
                <w:szCs w:val="24"/>
              </w:rPr>
              <w:t>ГАОУ высшего образования ЛО ЛГУ им Пушкина</w:t>
            </w:r>
          </w:p>
        </w:tc>
        <w:tc>
          <w:tcPr>
            <w:tcW w:w="992" w:type="dxa"/>
          </w:tcPr>
          <w:p w14:paraId="0BAB7FAA" w14:textId="5C2D5FF2" w:rsidR="005714E2" w:rsidRPr="002E413D" w:rsidRDefault="00114418" w:rsidP="000D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4D4D42E5" w14:textId="4C1E48C1" w:rsidR="005714E2" w:rsidRPr="002E413D" w:rsidRDefault="00114418" w:rsidP="0057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в ДОО</w:t>
            </w:r>
          </w:p>
        </w:tc>
        <w:tc>
          <w:tcPr>
            <w:tcW w:w="4394" w:type="dxa"/>
          </w:tcPr>
          <w:p w14:paraId="280C367E" w14:textId="684664C4" w:rsidR="005714E2" w:rsidRPr="005C10A6" w:rsidRDefault="005714E2" w:rsidP="005714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2020г. </w:t>
            </w:r>
            <w:r w:rsidRPr="005714E2"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 в образовательном процессе ДОО в контексте ФГОС 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4E2">
              <w:rPr>
                <w:rFonts w:ascii="Times New Roman" w:hAnsi="Times New Roman" w:cs="Times New Roman"/>
                <w:sz w:val="24"/>
                <w:szCs w:val="24"/>
              </w:rPr>
              <w:t>ООО «Галерея проектов»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4E2"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</w:tc>
        <w:tc>
          <w:tcPr>
            <w:tcW w:w="1076" w:type="dxa"/>
          </w:tcPr>
          <w:p w14:paraId="77933771" w14:textId="3CE95D70" w:rsidR="005714E2" w:rsidRPr="002E413D" w:rsidRDefault="00114418" w:rsidP="0057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14:paraId="07BE9FE1" w14:textId="4A44FBF2" w:rsidR="00C6723F" w:rsidRPr="00C6723F" w:rsidRDefault="00C6723F" w:rsidP="00C672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081F61" w14:textId="78CE184C" w:rsidR="00C6723F" w:rsidRPr="00C6723F" w:rsidRDefault="00C6723F" w:rsidP="00C672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EC64C0" w14:textId="77777777" w:rsidR="00C6723F" w:rsidRPr="002A4EE5" w:rsidRDefault="00C6723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6723F" w:rsidRPr="002A4EE5" w:rsidSect="008A77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C0A08"/>
    <w:multiLevelType w:val="hybridMultilevel"/>
    <w:tmpl w:val="31B422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91044"/>
    <w:multiLevelType w:val="hybridMultilevel"/>
    <w:tmpl w:val="5186F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841A0"/>
    <w:multiLevelType w:val="hybridMultilevel"/>
    <w:tmpl w:val="B3044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238945">
    <w:abstractNumId w:val="0"/>
  </w:num>
  <w:num w:numId="2" w16cid:durableId="548733778">
    <w:abstractNumId w:val="2"/>
  </w:num>
  <w:num w:numId="3" w16cid:durableId="2088653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5C"/>
    <w:rsid w:val="00032833"/>
    <w:rsid w:val="000B55B8"/>
    <w:rsid w:val="000C60DA"/>
    <w:rsid w:val="000D21D8"/>
    <w:rsid w:val="000D35AF"/>
    <w:rsid w:val="00114418"/>
    <w:rsid w:val="00140EC4"/>
    <w:rsid w:val="0029071E"/>
    <w:rsid w:val="002A4EE5"/>
    <w:rsid w:val="002E413D"/>
    <w:rsid w:val="003C0589"/>
    <w:rsid w:val="00427E8C"/>
    <w:rsid w:val="005714E2"/>
    <w:rsid w:val="005C10A6"/>
    <w:rsid w:val="005D1526"/>
    <w:rsid w:val="00701D28"/>
    <w:rsid w:val="00774E5E"/>
    <w:rsid w:val="008438F3"/>
    <w:rsid w:val="008666A6"/>
    <w:rsid w:val="008A77CB"/>
    <w:rsid w:val="008F2C5C"/>
    <w:rsid w:val="009244FC"/>
    <w:rsid w:val="009A7CF2"/>
    <w:rsid w:val="00BA0CEF"/>
    <w:rsid w:val="00C6723F"/>
    <w:rsid w:val="00D57812"/>
    <w:rsid w:val="00DD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A19F"/>
  <w15:chartTrackingRefBased/>
  <w15:docId w15:val="{76A000E9-E3D4-43EA-9DE6-0D14F625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D2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Revision"/>
    <w:hidden/>
    <w:uiPriority w:val="99"/>
    <w:semiHidden/>
    <w:rsid w:val="00DD6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2022-03-31T17:58:00Z</dcterms:created>
  <dcterms:modified xsi:type="dcterms:W3CDTF">2022-08-09T19:48:00Z</dcterms:modified>
</cp:coreProperties>
</file>