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137"/>
        <w:tblW w:w="0" w:type="auto"/>
        <w:tblLook w:val="04A0"/>
      </w:tblPr>
      <w:tblGrid>
        <w:gridCol w:w="566"/>
        <w:gridCol w:w="9349"/>
        <w:gridCol w:w="2435"/>
        <w:gridCol w:w="2436"/>
      </w:tblGrid>
      <w:tr w:rsidR="007F388F" w:rsidTr="0063148D">
        <w:tc>
          <w:tcPr>
            <w:tcW w:w="566" w:type="dxa"/>
            <w:vMerge w:val="restart"/>
          </w:tcPr>
          <w:p w:rsidR="007F388F" w:rsidRPr="007D3E8E" w:rsidRDefault="007F388F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49" w:type="dxa"/>
            <w:vMerge w:val="restart"/>
          </w:tcPr>
          <w:p w:rsidR="007F388F" w:rsidRPr="007D3E8E" w:rsidRDefault="007F388F" w:rsidP="00631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E8E">
              <w:rPr>
                <w:rFonts w:ascii="Times New Roman" w:hAnsi="Times New Roman" w:cs="Times New Roman"/>
                <w:b/>
                <w:sz w:val="28"/>
                <w:szCs w:val="28"/>
              </w:rPr>
              <w:t>Тема самообразования</w:t>
            </w:r>
            <w:r w:rsidR="00A20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2022-2023 учебный год</w:t>
            </w:r>
          </w:p>
        </w:tc>
        <w:tc>
          <w:tcPr>
            <w:tcW w:w="4871" w:type="dxa"/>
            <w:gridSpan w:val="2"/>
          </w:tcPr>
          <w:p w:rsidR="007F388F" w:rsidRPr="007D3E8E" w:rsidRDefault="007F388F" w:rsidP="00631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E8E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7F388F" w:rsidTr="0063148D">
        <w:tc>
          <w:tcPr>
            <w:tcW w:w="566" w:type="dxa"/>
            <w:vMerge/>
          </w:tcPr>
          <w:p w:rsidR="007F388F" w:rsidRPr="007D3E8E" w:rsidRDefault="007F388F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9" w:type="dxa"/>
            <w:vMerge/>
          </w:tcPr>
          <w:p w:rsidR="007F388F" w:rsidRPr="007D3E8E" w:rsidRDefault="007F388F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7F388F" w:rsidRPr="007F388F" w:rsidRDefault="007F388F" w:rsidP="00631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88F">
              <w:rPr>
                <w:rFonts w:ascii="Times New Roman" w:hAnsi="Times New Roman" w:cs="Times New Roman"/>
                <w:b/>
                <w:sz w:val="28"/>
                <w:szCs w:val="28"/>
              </w:rPr>
              <w:t>Здание 1</w:t>
            </w:r>
          </w:p>
        </w:tc>
        <w:tc>
          <w:tcPr>
            <w:tcW w:w="2436" w:type="dxa"/>
          </w:tcPr>
          <w:p w:rsidR="007F388F" w:rsidRPr="007F388F" w:rsidRDefault="007F388F" w:rsidP="00631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88F">
              <w:rPr>
                <w:rFonts w:ascii="Times New Roman" w:hAnsi="Times New Roman" w:cs="Times New Roman"/>
                <w:b/>
                <w:sz w:val="28"/>
                <w:szCs w:val="28"/>
              </w:rPr>
              <w:t>Здание 2</w:t>
            </w:r>
          </w:p>
        </w:tc>
      </w:tr>
      <w:tr w:rsidR="007F388F" w:rsidTr="0063148D">
        <w:tc>
          <w:tcPr>
            <w:tcW w:w="566" w:type="dxa"/>
          </w:tcPr>
          <w:p w:rsidR="007F388F" w:rsidRPr="007D3E8E" w:rsidRDefault="00866877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388F" w:rsidRPr="007D3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49" w:type="dxa"/>
          </w:tcPr>
          <w:p w:rsidR="007F388F" w:rsidRDefault="007F388F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форм обще</w:t>
            </w:r>
            <w:r w:rsidRPr="007D3E8E">
              <w:rPr>
                <w:rFonts w:ascii="Times New Roman" w:hAnsi="Times New Roman" w:cs="Times New Roman"/>
                <w:sz w:val="28"/>
                <w:szCs w:val="28"/>
              </w:rPr>
              <w:t>ния у детей младшего возраста в процессе игровой деятельности</w:t>
            </w:r>
          </w:p>
          <w:p w:rsidR="007F388F" w:rsidRPr="007D3E8E" w:rsidRDefault="007F388F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7F388F" w:rsidRDefault="007F388F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7F388F" w:rsidRDefault="007F388F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7F388F" w:rsidRDefault="007F388F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Л.Ю.</w:t>
            </w:r>
          </w:p>
          <w:p w:rsidR="007F388F" w:rsidRDefault="007F388F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Боброва И.Г.</w:t>
            </w:r>
          </w:p>
        </w:tc>
        <w:tc>
          <w:tcPr>
            <w:tcW w:w="2436" w:type="dxa"/>
          </w:tcPr>
          <w:p w:rsidR="007F388F" w:rsidRDefault="007F388F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88F">
              <w:rPr>
                <w:rFonts w:ascii="Times New Roman" w:hAnsi="Times New Roman" w:cs="Times New Roman"/>
                <w:sz w:val="28"/>
                <w:szCs w:val="28"/>
              </w:rPr>
              <w:t>Безродняя</w:t>
            </w:r>
            <w:proofErr w:type="spellEnd"/>
            <w:r w:rsidRPr="007F388F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  <w:p w:rsidR="007F388F" w:rsidRDefault="007F388F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Грачёва А.В.</w:t>
            </w:r>
          </w:p>
          <w:p w:rsidR="007F388F" w:rsidRDefault="007F388F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Л.В.</w:t>
            </w:r>
          </w:p>
          <w:p w:rsidR="007F388F" w:rsidRDefault="007F388F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7F388F" w:rsidRDefault="007F388F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Ю.Н.</w:t>
            </w:r>
          </w:p>
          <w:p w:rsidR="007F388F" w:rsidRDefault="007F388F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</w:p>
          <w:p w:rsidR="007F388F" w:rsidRDefault="007F388F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О.С.</w:t>
            </w:r>
          </w:p>
        </w:tc>
      </w:tr>
      <w:tr w:rsidR="007F388F" w:rsidTr="0063148D">
        <w:tc>
          <w:tcPr>
            <w:tcW w:w="566" w:type="dxa"/>
          </w:tcPr>
          <w:p w:rsidR="007F388F" w:rsidRPr="007D3E8E" w:rsidRDefault="00866877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388F" w:rsidRPr="007D3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49" w:type="dxa"/>
          </w:tcPr>
          <w:p w:rsidR="007F388F" w:rsidRPr="007D3E8E" w:rsidRDefault="007F388F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E8E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уальный подход в дошкольном об</w:t>
            </w:r>
            <w:r w:rsidRPr="007D3E8E">
              <w:rPr>
                <w:rFonts w:ascii="Times New Roman" w:hAnsi="Times New Roman" w:cs="Times New Roman"/>
                <w:sz w:val="28"/>
                <w:szCs w:val="28"/>
              </w:rPr>
              <w:t xml:space="preserve">разовании как условие реализации ФГОС </w:t>
            </w:r>
            <w:proofErr w:type="gramStart"/>
            <w:r w:rsidRPr="007D3E8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435" w:type="dxa"/>
          </w:tcPr>
          <w:p w:rsidR="007F388F" w:rsidRPr="007F388F" w:rsidRDefault="007F388F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88F">
              <w:rPr>
                <w:rFonts w:ascii="Times New Roman" w:hAnsi="Times New Roman" w:cs="Times New Roman"/>
                <w:sz w:val="28"/>
                <w:szCs w:val="28"/>
              </w:rPr>
              <w:t>Олонен</w:t>
            </w:r>
            <w:proofErr w:type="spellEnd"/>
            <w:r w:rsidRPr="007F388F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7F388F" w:rsidRPr="007F388F" w:rsidRDefault="007F388F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8F">
              <w:rPr>
                <w:rFonts w:ascii="Times New Roman" w:hAnsi="Times New Roman" w:cs="Times New Roman"/>
                <w:sz w:val="28"/>
                <w:szCs w:val="28"/>
              </w:rPr>
              <w:t>Медведева Л.А.</w:t>
            </w:r>
          </w:p>
        </w:tc>
        <w:tc>
          <w:tcPr>
            <w:tcW w:w="2436" w:type="dxa"/>
          </w:tcPr>
          <w:p w:rsidR="007F388F" w:rsidRPr="007F388F" w:rsidRDefault="007F388F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88F" w:rsidTr="0063148D">
        <w:tc>
          <w:tcPr>
            <w:tcW w:w="566" w:type="dxa"/>
          </w:tcPr>
          <w:p w:rsidR="007F388F" w:rsidRPr="007D3E8E" w:rsidRDefault="00866877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388F" w:rsidRPr="007D3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49" w:type="dxa"/>
          </w:tcPr>
          <w:p w:rsidR="007F388F" w:rsidRDefault="007F388F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любознательности у дошкольников (на занятиях, в об</w:t>
            </w:r>
            <w:r w:rsidRPr="007D3E8E">
              <w:rPr>
                <w:rFonts w:ascii="Times New Roman" w:hAnsi="Times New Roman" w:cs="Times New Roman"/>
                <w:sz w:val="28"/>
                <w:szCs w:val="28"/>
              </w:rPr>
              <w:t>щении, игре, трудовой деятельности)</w:t>
            </w:r>
          </w:p>
          <w:p w:rsidR="007F388F" w:rsidRPr="007D3E8E" w:rsidRDefault="007F388F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7F388F" w:rsidRPr="007F388F" w:rsidRDefault="007F388F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7F388F" w:rsidRPr="007F388F" w:rsidRDefault="007F388F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7F388F" w:rsidTr="0063148D">
        <w:tc>
          <w:tcPr>
            <w:tcW w:w="566" w:type="dxa"/>
          </w:tcPr>
          <w:p w:rsidR="007F388F" w:rsidRPr="007D3E8E" w:rsidRDefault="00866877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388F" w:rsidRPr="007D3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49" w:type="dxa"/>
          </w:tcPr>
          <w:p w:rsidR="007F388F" w:rsidRDefault="007F388F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младших дошкольников само</w:t>
            </w:r>
            <w:r w:rsidRPr="007D3E8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оятельности в процес</w:t>
            </w:r>
            <w:r w:rsidRPr="007D3E8E">
              <w:rPr>
                <w:rFonts w:ascii="Times New Roman" w:hAnsi="Times New Roman" w:cs="Times New Roman"/>
                <w:sz w:val="28"/>
                <w:szCs w:val="28"/>
              </w:rPr>
              <w:t>се самообслуживани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7F388F" w:rsidRPr="007D3E8E" w:rsidRDefault="007F388F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7F388F" w:rsidRDefault="007F388F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А.В.</w:t>
            </w:r>
          </w:p>
          <w:p w:rsidR="007F388F" w:rsidRPr="007F388F" w:rsidRDefault="007F388F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436" w:type="dxa"/>
          </w:tcPr>
          <w:p w:rsidR="007F388F" w:rsidRDefault="007F388F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Драпела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7F388F" w:rsidRPr="007F388F" w:rsidRDefault="007F388F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7F388F" w:rsidTr="0063148D">
        <w:tc>
          <w:tcPr>
            <w:tcW w:w="566" w:type="dxa"/>
          </w:tcPr>
          <w:p w:rsidR="007F388F" w:rsidRPr="007D3E8E" w:rsidRDefault="00866877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F38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49" w:type="dxa"/>
          </w:tcPr>
          <w:p w:rsidR="007F388F" w:rsidRPr="007D3E8E" w:rsidRDefault="007F388F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E8E">
              <w:rPr>
                <w:rFonts w:ascii="Times New Roman" w:hAnsi="Times New Roman" w:cs="Times New Roman"/>
                <w:sz w:val="28"/>
                <w:szCs w:val="28"/>
              </w:rPr>
              <w:t>Развитие музыкальных способностей у детей среднего дошкольного возраста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осредством организации музыкаль</w:t>
            </w:r>
            <w:r w:rsidRPr="007D3E8E">
              <w:rPr>
                <w:rFonts w:ascii="Times New Roman" w:hAnsi="Times New Roman" w:cs="Times New Roman"/>
                <w:sz w:val="28"/>
                <w:szCs w:val="28"/>
              </w:rPr>
              <w:t>но-дидактических 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435" w:type="dxa"/>
          </w:tcPr>
          <w:p w:rsidR="007F388F" w:rsidRPr="007F388F" w:rsidRDefault="007F388F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7F388F" w:rsidRPr="007F388F" w:rsidRDefault="0063148D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О.А.</w:t>
            </w:r>
          </w:p>
        </w:tc>
      </w:tr>
      <w:tr w:rsidR="007F388F" w:rsidTr="0063148D">
        <w:tc>
          <w:tcPr>
            <w:tcW w:w="566" w:type="dxa"/>
          </w:tcPr>
          <w:p w:rsidR="007F388F" w:rsidRPr="007D3E8E" w:rsidRDefault="00866877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F38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49" w:type="dxa"/>
          </w:tcPr>
          <w:p w:rsidR="007F388F" w:rsidRDefault="007F388F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E8E">
              <w:rPr>
                <w:rFonts w:ascii="Times New Roman" w:hAnsi="Times New Roman" w:cs="Times New Roman"/>
                <w:sz w:val="28"/>
                <w:szCs w:val="28"/>
              </w:rPr>
              <w:t>Обучение старших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пересказу литературных произве</w:t>
            </w:r>
            <w:r w:rsidRPr="007D3E8E">
              <w:rPr>
                <w:rFonts w:ascii="Times New Roman" w:hAnsi="Times New Roman" w:cs="Times New Roman"/>
                <w:sz w:val="28"/>
                <w:szCs w:val="28"/>
              </w:rPr>
              <w:t>дений</w:t>
            </w:r>
          </w:p>
          <w:p w:rsidR="007F388F" w:rsidRDefault="007F388F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88F" w:rsidRDefault="007F388F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88F" w:rsidRPr="007D3E8E" w:rsidRDefault="007F388F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7F388F" w:rsidRDefault="007F388F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8F">
              <w:rPr>
                <w:rFonts w:ascii="Times New Roman" w:hAnsi="Times New Roman" w:cs="Times New Roman"/>
                <w:sz w:val="28"/>
                <w:szCs w:val="28"/>
              </w:rPr>
              <w:t>Кузьмина Е.Л.</w:t>
            </w:r>
          </w:p>
          <w:p w:rsidR="007F388F" w:rsidRDefault="007F388F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К.А.</w:t>
            </w:r>
          </w:p>
          <w:p w:rsidR="007F388F" w:rsidRDefault="007F388F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Анпилогова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7F388F" w:rsidRPr="007F388F" w:rsidRDefault="007F388F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Плоскова В.В.</w:t>
            </w:r>
          </w:p>
        </w:tc>
        <w:tc>
          <w:tcPr>
            <w:tcW w:w="2436" w:type="dxa"/>
          </w:tcPr>
          <w:p w:rsidR="007F388F" w:rsidRDefault="007F388F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Киселёва О.П.</w:t>
            </w:r>
          </w:p>
          <w:p w:rsidR="007F388F" w:rsidRPr="007F388F" w:rsidRDefault="007F388F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Каротченкова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7F388F" w:rsidTr="0063148D">
        <w:tc>
          <w:tcPr>
            <w:tcW w:w="566" w:type="dxa"/>
          </w:tcPr>
          <w:p w:rsidR="007F388F" w:rsidRPr="007D3E8E" w:rsidRDefault="00866877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38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49" w:type="dxa"/>
          </w:tcPr>
          <w:p w:rsidR="007F388F" w:rsidRPr="007D3E8E" w:rsidRDefault="007F388F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</w:t>
            </w:r>
            <w:r w:rsidRPr="007D3E8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ьно-исследователь</w:t>
            </w:r>
            <w:r w:rsidRPr="007D3E8E">
              <w:rPr>
                <w:rFonts w:ascii="Times New Roman" w:hAnsi="Times New Roman" w:cs="Times New Roman"/>
                <w:sz w:val="28"/>
                <w:szCs w:val="28"/>
              </w:rPr>
              <w:t>ской деятельнос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детей подготовительной к шко</w:t>
            </w:r>
            <w:r w:rsidRPr="007D3E8E">
              <w:rPr>
                <w:rFonts w:ascii="Times New Roman" w:hAnsi="Times New Roman" w:cs="Times New Roman"/>
                <w:sz w:val="28"/>
                <w:szCs w:val="28"/>
              </w:rPr>
              <w:t>ле группы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средством детско-взрослых иссле</w:t>
            </w:r>
            <w:r w:rsidRPr="007D3E8E">
              <w:rPr>
                <w:rFonts w:ascii="Times New Roman" w:hAnsi="Times New Roman" w:cs="Times New Roman"/>
                <w:sz w:val="28"/>
                <w:szCs w:val="28"/>
              </w:rPr>
              <w:t>довательских проектов</w:t>
            </w:r>
          </w:p>
        </w:tc>
        <w:tc>
          <w:tcPr>
            <w:tcW w:w="2435" w:type="dxa"/>
          </w:tcPr>
          <w:p w:rsidR="007F388F" w:rsidRPr="007F388F" w:rsidRDefault="007F388F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Астапова Н.Е.</w:t>
            </w:r>
          </w:p>
        </w:tc>
        <w:tc>
          <w:tcPr>
            <w:tcW w:w="2436" w:type="dxa"/>
          </w:tcPr>
          <w:p w:rsidR="007F388F" w:rsidRPr="007F388F" w:rsidRDefault="007F388F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88F" w:rsidTr="0063148D">
        <w:tc>
          <w:tcPr>
            <w:tcW w:w="566" w:type="dxa"/>
          </w:tcPr>
          <w:p w:rsidR="007F388F" w:rsidRPr="007D3E8E" w:rsidRDefault="00866877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F38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49" w:type="dxa"/>
          </w:tcPr>
          <w:p w:rsidR="007F388F" w:rsidRPr="007D3E8E" w:rsidRDefault="007F388F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те</w:t>
            </w:r>
            <w:r w:rsidRPr="007D3E8E">
              <w:rPr>
                <w:rFonts w:ascii="Times New Roman" w:hAnsi="Times New Roman" w:cs="Times New Roman"/>
                <w:sz w:val="28"/>
                <w:szCs w:val="28"/>
              </w:rPr>
              <w:t xml:space="preserve">матических прогулок с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средство реализации содержа</w:t>
            </w:r>
            <w:r w:rsidRPr="007D3E8E">
              <w:rPr>
                <w:rFonts w:ascii="Times New Roman" w:hAnsi="Times New Roman" w:cs="Times New Roman"/>
                <w:sz w:val="28"/>
                <w:szCs w:val="28"/>
              </w:rPr>
              <w:t>ния образовательных областей</w:t>
            </w:r>
          </w:p>
        </w:tc>
        <w:tc>
          <w:tcPr>
            <w:tcW w:w="2435" w:type="dxa"/>
          </w:tcPr>
          <w:p w:rsidR="007F388F" w:rsidRDefault="00866877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В.А.</w:t>
            </w:r>
          </w:p>
          <w:p w:rsidR="00866877" w:rsidRPr="007F388F" w:rsidRDefault="00866877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Л.Н.</w:t>
            </w:r>
          </w:p>
        </w:tc>
        <w:tc>
          <w:tcPr>
            <w:tcW w:w="2436" w:type="dxa"/>
          </w:tcPr>
          <w:p w:rsidR="007F388F" w:rsidRPr="007F388F" w:rsidRDefault="007F388F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8F">
              <w:rPr>
                <w:rFonts w:ascii="Times New Roman" w:hAnsi="Times New Roman" w:cs="Times New Roman"/>
                <w:sz w:val="28"/>
                <w:szCs w:val="28"/>
              </w:rPr>
              <w:t>Миронова Е.В.</w:t>
            </w:r>
          </w:p>
          <w:p w:rsidR="007F388F" w:rsidRPr="007F388F" w:rsidRDefault="007F388F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8F">
              <w:rPr>
                <w:rFonts w:ascii="Times New Roman" w:hAnsi="Times New Roman" w:cs="Times New Roman"/>
                <w:sz w:val="28"/>
                <w:szCs w:val="28"/>
              </w:rPr>
              <w:t>Костина Е.А.</w:t>
            </w:r>
          </w:p>
        </w:tc>
      </w:tr>
      <w:tr w:rsidR="007F388F" w:rsidTr="0063148D">
        <w:tc>
          <w:tcPr>
            <w:tcW w:w="566" w:type="dxa"/>
          </w:tcPr>
          <w:p w:rsidR="007F388F" w:rsidRPr="007D3E8E" w:rsidRDefault="00866877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F38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49" w:type="dxa"/>
          </w:tcPr>
          <w:p w:rsidR="007F388F" w:rsidRDefault="00866877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</w:t>
            </w:r>
            <w:r w:rsidRPr="007D3E8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ьно-исследователь</w:t>
            </w:r>
            <w:r w:rsidRPr="007D3E8E">
              <w:rPr>
                <w:rFonts w:ascii="Times New Roman" w:hAnsi="Times New Roman" w:cs="Times New Roman"/>
                <w:sz w:val="28"/>
                <w:szCs w:val="28"/>
              </w:rPr>
              <w:t>ской деятельнос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посредством изучения и прогнозирования погодных условий в посёлке</w:t>
            </w:r>
          </w:p>
          <w:p w:rsidR="007F388F" w:rsidRDefault="007F388F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88F" w:rsidRPr="007D3E8E" w:rsidRDefault="007F388F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7F388F" w:rsidRPr="007F388F" w:rsidRDefault="007F388F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7F388F" w:rsidRDefault="00866877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Веретенникова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О.Н.</w:t>
            </w:r>
          </w:p>
          <w:p w:rsidR="00866877" w:rsidRDefault="00866877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Е.Н.</w:t>
            </w:r>
          </w:p>
          <w:p w:rsidR="00866877" w:rsidRDefault="00866877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Шумакова И.Ю.</w:t>
            </w:r>
          </w:p>
          <w:p w:rsidR="00866877" w:rsidRDefault="00866877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О.О.</w:t>
            </w:r>
          </w:p>
          <w:p w:rsidR="00866877" w:rsidRPr="007F388F" w:rsidRDefault="00866877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Г.Г.</w:t>
            </w:r>
          </w:p>
        </w:tc>
      </w:tr>
      <w:tr w:rsidR="007F388F" w:rsidTr="0063148D">
        <w:tc>
          <w:tcPr>
            <w:tcW w:w="566" w:type="dxa"/>
          </w:tcPr>
          <w:p w:rsidR="007F388F" w:rsidRPr="007D3E8E" w:rsidRDefault="00866877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7F38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49" w:type="dxa"/>
          </w:tcPr>
          <w:p w:rsidR="007F388F" w:rsidRPr="007D3E8E" w:rsidRDefault="00866877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технологий в художественно-эстетическом развитии детей</w:t>
            </w:r>
          </w:p>
        </w:tc>
        <w:tc>
          <w:tcPr>
            <w:tcW w:w="2435" w:type="dxa"/>
          </w:tcPr>
          <w:p w:rsidR="007F388F" w:rsidRPr="007F388F" w:rsidRDefault="007F388F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7F388F" w:rsidRPr="007F388F" w:rsidRDefault="00866877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О.В.</w:t>
            </w:r>
          </w:p>
        </w:tc>
      </w:tr>
      <w:tr w:rsidR="007F388F" w:rsidTr="0063148D">
        <w:tc>
          <w:tcPr>
            <w:tcW w:w="566" w:type="dxa"/>
          </w:tcPr>
          <w:p w:rsidR="007F388F" w:rsidRPr="007D3E8E" w:rsidRDefault="00866877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F38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49" w:type="dxa"/>
          </w:tcPr>
          <w:p w:rsidR="007F388F" w:rsidRDefault="00866877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арт-технологии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«Рисование песком» для развития эмоционально-коммуникативной сферы у детей с ОВЗ</w:t>
            </w:r>
          </w:p>
          <w:p w:rsidR="007F388F" w:rsidRPr="007D3E8E" w:rsidRDefault="007F388F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7F388F" w:rsidRDefault="00866877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Бессолицина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  <w:p w:rsidR="00866877" w:rsidRPr="007F388F" w:rsidRDefault="00866877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Кочеткова С.А.</w:t>
            </w:r>
          </w:p>
        </w:tc>
        <w:tc>
          <w:tcPr>
            <w:tcW w:w="2436" w:type="dxa"/>
          </w:tcPr>
          <w:p w:rsidR="007F388F" w:rsidRPr="007F388F" w:rsidRDefault="007F388F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88F" w:rsidTr="0063148D">
        <w:tc>
          <w:tcPr>
            <w:tcW w:w="566" w:type="dxa"/>
          </w:tcPr>
          <w:p w:rsidR="007F388F" w:rsidRPr="007D3E8E" w:rsidRDefault="00866877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F38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49" w:type="dxa"/>
          </w:tcPr>
          <w:p w:rsidR="007F388F" w:rsidRDefault="00866877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су-джок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терапии в речевом развитии дошкольников</w:t>
            </w:r>
          </w:p>
          <w:p w:rsidR="007F388F" w:rsidRPr="007D3E8E" w:rsidRDefault="007F388F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7F388F" w:rsidRDefault="00866877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Липина С.В.</w:t>
            </w:r>
          </w:p>
          <w:p w:rsidR="00866877" w:rsidRPr="007F388F" w:rsidRDefault="00866877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2436" w:type="dxa"/>
          </w:tcPr>
          <w:p w:rsidR="007F388F" w:rsidRPr="007F388F" w:rsidRDefault="007F388F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88F" w:rsidTr="0063148D">
        <w:tc>
          <w:tcPr>
            <w:tcW w:w="566" w:type="dxa"/>
          </w:tcPr>
          <w:p w:rsidR="007F388F" w:rsidRPr="007D3E8E" w:rsidRDefault="00866877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F38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49" w:type="dxa"/>
          </w:tcPr>
          <w:p w:rsidR="007F388F" w:rsidRDefault="006D1C4E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слуха у детей с ОНР через систему игровых упражнений</w:t>
            </w:r>
          </w:p>
          <w:p w:rsidR="007F388F" w:rsidRPr="007D3E8E" w:rsidRDefault="007F388F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7F388F" w:rsidRDefault="006D1C4E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Соколовская Ю.И.</w:t>
            </w:r>
          </w:p>
          <w:p w:rsidR="006D1C4E" w:rsidRPr="007F388F" w:rsidRDefault="006D1C4E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Соловьёва М.Ю.</w:t>
            </w:r>
          </w:p>
        </w:tc>
        <w:tc>
          <w:tcPr>
            <w:tcW w:w="2436" w:type="dxa"/>
          </w:tcPr>
          <w:p w:rsidR="007F388F" w:rsidRPr="007F388F" w:rsidRDefault="007F388F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C4E" w:rsidTr="0063148D">
        <w:tc>
          <w:tcPr>
            <w:tcW w:w="566" w:type="dxa"/>
          </w:tcPr>
          <w:p w:rsidR="006D1C4E" w:rsidRDefault="006D1C4E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349" w:type="dxa"/>
          </w:tcPr>
          <w:p w:rsidR="006D1C4E" w:rsidRDefault="006D1C4E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у детей раннего возраста</w:t>
            </w:r>
          </w:p>
        </w:tc>
        <w:tc>
          <w:tcPr>
            <w:tcW w:w="2435" w:type="dxa"/>
          </w:tcPr>
          <w:p w:rsidR="006D1C4E" w:rsidRDefault="006D1C4E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С.В.</w:t>
            </w:r>
          </w:p>
          <w:p w:rsidR="006D1C4E" w:rsidRDefault="006D1C4E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Н.А.</w:t>
            </w:r>
          </w:p>
        </w:tc>
        <w:tc>
          <w:tcPr>
            <w:tcW w:w="2436" w:type="dxa"/>
          </w:tcPr>
          <w:p w:rsidR="006D1C4E" w:rsidRPr="007F388F" w:rsidRDefault="006D1C4E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C4E" w:rsidTr="0063148D">
        <w:tc>
          <w:tcPr>
            <w:tcW w:w="566" w:type="dxa"/>
          </w:tcPr>
          <w:p w:rsidR="006D1C4E" w:rsidRDefault="006D1C4E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349" w:type="dxa"/>
          </w:tcPr>
          <w:p w:rsidR="006D1C4E" w:rsidRDefault="006D1C4E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 как средство развития связной речи детей дошкольного возраста</w:t>
            </w:r>
          </w:p>
        </w:tc>
        <w:tc>
          <w:tcPr>
            <w:tcW w:w="2435" w:type="dxa"/>
          </w:tcPr>
          <w:p w:rsidR="006D1C4E" w:rsidRDefault="006D1C4E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Ступина Т.В.</w:t>
            </w:r>
          </w:p>
          <w:p w:rsidR="006D1C4E" w:rsidRDefault="006D1C4E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О.А.</w:t>
            </w:r>
          </w:p>
        </w:tc>
        <w:tc>
          <w:tcPr>
            <w:tcW w:w="2436" w:type="dxa"/>
          </w:tcPr>
          <w:p w:rsidR="006D1C4E" w:rsidRPr="007F388F" w:rsidRDefault="006D1C4E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C4E" w:rsidTr="0063148D">
        <w:tc>
          <w:tcPr>
            <w:tcW w:w="566" w:type="dxa"/>
          </w:tcPr>
          <w:p w:rsidR="006D1C4E" w:rsidRDefault="006D1C4E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349" w:type="dxa"/>
          </w:tcPr>
          <w:p w:rsidR="006D1C4E" w:rsidRDefault="006D1C4E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двигательной активности детей дошкольного возраста с ОВЗ посредством музыкальной деятельности</w:t>
            </w:r>
          </w:p>
        </w:tc>
        <w:tc>
          <w:tcPr>
            <w:tcW w:w="2435" w:type="dxa"/>
          </w:tcPr>
          <w:p w:rsidR="006D1C4E" w:rsidRDefault="006D1C4E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Липина Н.В.</w:t>
            </w:r>
          </w:p>
        </w:tc>
        <w:tc>
          <w:tcPr>
            <w:tcW w:w="2436" w:type="dxa"/>
          </w:tcPr>
          <w:p w:rsidR="006D1C4E" w:rsidRPr="007F388F" w:rsidRDefault="006D1C4E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C4E" w:rsidTr="0063148D">
        <w:tc>
          <w:tcPr>
            <w:tcW w:w="566" w:type="dxa"/>
          </w:tcPr>
          <w:p w:rsidR="006D1C4E" w:rsidRDefault="006D1C4E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349" w:type="dxa"/>
          </w:tcPr>
          <w:p w:rsidR="006D1C4E" w:rsidRDefault="006D1C4E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эмоционального интеллекта у детей старшего дошкольного возраста с ЗПР через знакомство со сказкой</w:t>
            </w:r>
          </w:p>
        </w:tc>
        <w:tc>
          <w:tcPr>
            <w:tcW w:w="2435" w:type="dxa"/>
          </w:tcPr>
          <w:p w:rsidR="006D1C4E" w:rsidRDefault="006D1C4E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Фролокова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  <w:tc>
          <w:tcPr>
            <w:tcW w:w="2436" w:type="dxa"/>
          </w:tcPr>
          <w:p w:rsidR="006D1C4E" w:rsidRPr="007F388F" w:rsidRDefault="006D1C4E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C4E" w:rsidTr="0063148D">
        <w:tc>
          <w:tcPr>
            <w:tcW w:w="566" w:type="dxa"/>
          </w:tcPr>
          <w:p w:rsidR="006D1C4E" w:rsidRDefault="006D1C4E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349" w:type="dxa"/>
          </w:tcPr>
          <w:p w:rsidR="006D1C4E" w:rsidRDefault="006D1C4E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как средство общения детей раннего возраста</w:t>
            </w:r>
          </w:p>
        </w:tc>
        <w:tc>
          <w:tcPr>
            <w:tcW w:w="2435" w:type="dxa"/>
          </w:tcPr>
          <w:p w:rsidR="006D1C4E" w:rsidRDefault="006D1C4E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6D1C4E" w:rsidRDefault="006D1C4E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Е.А.</w:t>
            </w:r>
          </w:p>
        </w:tc>
        <w:tc>
          <w:tcPr>
            <w:tcW w:w="2436" w:type="dxa"/>
          </w:tcPr>
          <w:p w:rsidR="006D1C4E" w:rsidRPr="007F388F" w:rsidRDefault="006D1C4E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C4E" w:rsidTr="0063148D">
        <w:tc>
          <w:tcPr>
            <w:tcW w:w="566" w:type="dxa"/>
          </w:tcPr>
          <w:p w:rsidR="006D1C4E" w:rsidRDefault="006D1C4E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349" w:type="dxa"/>
          </w:tcPr>
          <w:p w:rsidR="006D1C4E" w:rsidRDefault="0063148D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метеоплощадки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способ развития познавательно-исследовательской деятельности старших дошкольников</w:t>
            </w:r>
          </w:p>
        </w:tc>
        <w:tc>
          <w:tcPr>
            <w:tcW w:w="2435" w:type="dxa"/>
          </w:tcPr>
          <w:p w:rsidR="006D1C4E" w:rsidRDefault="0028450A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А.А.</w:t>
            </w:r>
          </w:p>
        </w:tc>
        <w:tc>
          <w:tcPr>
            <w:tcW w:w="2436" w:type="dxa"/>
          </w:tcPr>
          <w:p w:rsidR="006D1C4E" w:rsidRPr="007F388F" w:rsidRDefault="006D1C4E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48D" w:rsidTr="0063148D">
        <w:tc>
          <w:tcPr>
            <w:tcW w:w="566" w:type="dxa"/>
          </w:tcPr>
          <w:p w:rsidR="0063148D" w:rsidRDefault="0063148D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349" w:type="dxa"/>
          </w:tcPr>
          <w:p w:rsidR="0063148D" w:rsidRDefault="0063148D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речи детей с ОВЗ средствами игровых технологий</w:t>
            </w:r>
          </w:p>
        </w:tc>
        <w:tc>
          <w:tcPr>
            <w:tcW w:w="2435" w:type="dxa"/>
          </w:tcPr>
          <w:p w:rsidR="0063148D" w:rsidRDefault="0063148D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63148D" w:rsidRPr="007F388F" w:rsidRDefault="0063148D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63148D" w:rsidTr="0063148D">
        <w:tc>
          <w:tcPr>
            <w:tcW w:w="566" w:type="dxa"/>
          </w:tcPr>
          <w:p w:rsidR="0063148D" w:rsidRDefault="0063148D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349" w:type="dxa"/>
          </w:tcPr>
          <w:p w:rsidR="0063148D" w:rsidRDefault="0063148D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самостоятельная система упражнений для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поддержания гибкости</w:t>
            </w:r>
          </w:p>
        </w:tc>
        <w:tc>
          <w:tcPr>
            <w:tcW w:w="2435" w:type="dxa"/>
          </w:tcPr>
          <w:p w:rsidR="0063148D" w:rsidRDefault="0063148D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</w:tcPr>
          <w:p w:rsidR="0063148D" w:rsidRPr="007F388F" w:rsidRDefault="0063148D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Померанцева О.А.</w:t>
            </w:r>
          </w:p>
        </w:tc>
      </w:tr>
      <w:tr w:rsidR="0063148D" w:rsidTr="0063148D">
        <w:tc>
          <w:tcPr>
            <w:tcW w:w="566" w:type="dxa"/>
          </w:tcPr>
          <w:p w:rsidR="0063148D" w:rsidRDefault="0063148D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9349" w:type="dxa"/>
          </w:tcPr>
          <w:p w:rsidR="0063148D" w:rsidRDefault="0063148D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скиппинг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метод развития ловкости</w:t>
            </w:r>
          </w:p>
        </w:tc>
        <w:tc>
          <w:tcPr>
            <w:tcW w:w="2435" w:type="dxa"/>
          </w:tcPr>
          <w:p w:rsidR="0063148D" w:rsidRDefault="00A2058D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Н.А.</w:t>
            </w:r>
          </w:p>
        </w:tc>
        <w:tc>
          <w:tcPr>
            <w:tcW w:w="2436" w:type="dxa"/>
          </w:tcPr>
          <w:p w:rsidR="0063148D" w:rsidRDefault="0063148D" w:rsidP="00631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652A" w:rsidRDefault="004D652A"/>
    <w:sectPr w:rsidR="004D652A" w:rsidSect="00BD6F2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3E8E"/>
    <w:rsid w:val="00133BE9"/>
    <w:rsid w:val="0028450A"/>
    <w:rsid w:val="002A48F3"/>
    <w:rsid w:val="00471CA1"/>
    <w:rsid w:val="004D652A"/>
    <w:rsid w:val="0063148D"/>
    <w:rsid w:val="006D1C4E"/>
    <w:rsid w:val="007D3E8E"/>
    <w:rsid w:val="007F388F"/>
    <w:rsid w:val="00815987"/>
    <w:rsid w:val="00866877"/>
    <w:rsid w:val="00A2058D"/>
    <w:rsid w:val="00BD6F29"/>
    <w:rsid w:val="00FA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7</cp:revision>
  <dcterms:created xsi:type="dcterms:W3CDTF">2022-08-26T17:54:00Z</dcterms:created>
  <dcterms:modified xsi:type="dcterms:W3CDTF">2022-10-10T17:11:00Z</dcterms:modified>
</cp:coreProperties>
</file>